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82511589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lang w:val="en-US"/>
        </w:rPr>
      </w:sdtEndPr>
      <w:sdtContent>
        <w:p w:rsidR="002E61FD" w:rsidRDefault="002E61FD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48DF1B" wp14:editId="5DA3F828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61FD" w:rsidRPr="002E61FD" w:rsidRDefault="002E61FD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l-GR"/>
                                      </w:rPr>
                                      <w:t>καταλογοσ ωφεληματων ευρωπαϊκή</w:t>
                                    </w:r>
                                    <w:r w:rsidR="00B216AC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l-GR"/>
                                      </w:rPr>
                                      <w:t>Σ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l-GR"/>
                                      </w:rPr>
                                      <w:t xml:space="preserve"> καρτα</w:t>
                                    </w:r>
                                    <w:r w:rsidR="00B216AC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l-GR"/>
                                      </w:rPr>
                                      <w:t>Σ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l-GR"/>
                                      </w:rPr>
                                      <w:t xml:space="preserve"> αναπηρίασ</w:t>
                                    </w:r>
                                  </w:p>
                                </w:sdtContent>
                              </w:sdt>
                              <w:p w:rsidR="002E61FD" w:rsidRPr="002E61FD" w:rsidRDefault="002E61F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bookmarkStart w:id="1" w:name="_GoBack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61FD" w:rsidRPr="002E61FD" w:rsidRDefault="002E61FD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l-GR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l-GR"/>
                                </w:rPr>
                                <w:t>καταλογοσ ωφεληματων ευρωπαϊκή</w:t>
                              </w:r>
                              <w:r w:rsidR="00B216AC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l-GR"/>
                                </w:rPr>
                                <w:t>Σ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l-GR"/>
                                </w:rPr>
                                <w:t xml:space="preserve"> καρτα</w:t>
                              </w:r>
                              <w:r w:rsidR="00B216AC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l-GR"/>
                                </w:rPr>
                                <w:t>Σ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l-GR"/>
                                </w:rPr>
                                <w:t xml:space="preserve"> αναπηρίασ</w:t>
                              </w:r>
                            </w:p>
                          </w:sdtContent>
                        </w:sdt>
                        <w:bookmarkEnd w:id="1"/>
                        <w:p w:rsidR="002E61FD" w:rsidRPr="002E61FD" w:rsidRDefault="002E61F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73FF34" wp14:editId="5B12649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0312B" w:rsidRPr="0090312B" w:rsidRDefault="0090312B" w:rsidP="0090312B">
                                <w:pPr>
                                  <w:spacing w:before="240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u w:val="single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u w:val="single"/>
                                  </w:rPr>
                                  <w:t>ΠΕΡΙΕΧΟΜΕΝΑ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2E61FD"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. ΜΕΤΑΦΟΡΕΣ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……………</w:t>
                                </w: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σελ. 1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 w:line="240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2. ΠΟΛΙΤΙΣΜΟΣ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 w:line="240" w:lineRule="auto"/>
                                  <w:ind w:left="284"/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 xml:space="preserve">2.1 Φεστιβάλ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>……………..</w:t>
                                </w:r>
                                <w:r w:rsidRPr="0090312B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>σελ. 1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 w:line="240" w:lineRule="auto"/>
                                  <w:ind w:left="284"/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 xml:space="preserve">2.2 Αρχαιολογικοί χώροι, μνημεία και μουσεία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>……..</w:t>
                                </w:r>
                                <w:r w:rsidRPr="0090312B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>σελ. 1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 w:line="240" w:lineRule="auto"/>
                                  <w:ind w:left="284"/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 xml:space="preserve">2.3 Τέχνες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>………………..</w:t>
                                </w:r>
                                <w:r w:rsidRPr="0090312B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 xml:space="preserve">σελ. </w:t>
                                </w:r>
                                <w:r w:rsidR="004B2784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</w:rPr>
                                  <w:t>3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3. ΘΕΑΤΡΑ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…………………..</w:t>
                                </w: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σελ. </w:t>
                                </w:r>
                                <w:r w:rsidR="004B278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4. ΚΙΝΗΜΑΤΟΓΡΑΦΟΣ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…….</w:t>
                                </w: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σελ. </w:t>
                                </w:r>
                                <w:r w:rsidR="004B278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5. ΑΘΛΗΤΙΣΜΟΣ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……………</w:t>
                                </w: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σελ.</w:t>
                                </w:r>
                                <w:r w:rsidR="004B278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:rsidR="0090312B" w:rsidRPr="0090312B" w:rsidRDefault="0090312B" w:rsidP="0090312B">
                                <w:pPr>
                                  <w:spacing w:before="240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6. ΤΟΥΡΙΣΜΟΣ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…………….</w:t>
                                </w:r>
                                <w:r w:rsidRPr="0090312B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σελ. </w:t>
                                </w:r>
                                <w:r w:rsidR="004B278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:rsidR="002E61FD" w:rsidRPr="002E61FD" w:rsidRDefault="002E61FD" w:rsidP="0090312B">
                                <w:pPr>
                                  <w:pStyle w:val="Subtitle"/>
                                  <w:ind w:left="142"/>
                                  <w:rPr>
                                    <w:color w:val="FFFFFF" w:themeColor="background1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p w:rsidR="0090312B" w:rsidRPr="0090312B" w:rsidRDefault="0090312B" w:rsidP="0090312B">
                          <w:pPr>
                            <w:spacing w:before="24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u w:val="single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u w:val="single"/>
                            </w:rPr>
                            <w:t>ΠΕΡΙΕΧΟΜΕΝΑ</w:t>
                          </w:r>
                        </w:p>
                        <w:p w:rsidR="0090312B" w:rsidRPr="0090312B" w:rsidRDefault="0090312B" w:rsidP="0090312B">
                          <w:pPr>
                            <w:spacing w:before="240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E61FD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1</w:t>
                          </w: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. ΜΕΤΑΦΟΡΕΣ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……………</w:t>
                          </w: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σελ. 1</w:t>
                          </w:r>
                        </w:p>
                        <w:p w:rsidR="0090312B" w:rsidRPr="0090312B" w:rsidRDefault="0090312B" w:rsidP="0090312B">
                          <w:pPr>
                            <w:spacing w:before="240" w:line="240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2. ΠΟΛΙΤΙΣΜΟΣ</w:t>
                          </w:r>
                        </w:p>
                        <w:p w:rsidR="0090312B" w:rsidRPr="0090312B" w:rsidRDefault="0090312B" w:rsidP="0090312B">
                          <w:pPr>
                            <w:spacing w:before="240" w:line="240" w:lineRule="auto"/>
                            <w:ind w:left="284"/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 xml:space="preserve">2.1 Φεστιβάλ </w:t>
                          </w: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>……………..</w:t>
                          </w:r>
                          <w:r w:rsidRPr="0090312B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>σελ. 1</w:t>
                          </w:r>
                        </w:p>
                        <w:p w:rsidR="0090312B" w:rsidRPr="0090312B" w:rsidRDefault="0090312B" w:rsidP="0090312B">
                          <w:pPr>
                            <w:spacing w:before="240" w:line="240" w:lineRule="auto"/>
                            <w:ind w:left="284"/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 xml:space="preserve">2.2 Αρχαιολογικοί χώροι, μνημεία και μουσεία </w:t>
                          </w: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>……..</w:t>
                          </w:r>
                          <w:r w:rsidRPr="0090312B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>σελ. 1</w:t>
                          </w:r>
                        </w:p>
                        <w:p w:rsidR="0090312B" w:rsidRPr="0090312B" w:rsidRDefault="0090312B" w:rsidP="0090312B">
                          <w:pPr>
                            <w:spacing w:before="240" w:line="240" w:lineRule="auto"/>
                            <w:ind w:left="284"/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 xml:space="preserve">2.3 Τέχνες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>………………..</w:t>
                          </w:r>
                          <w:r w:rsidRPr="0090312B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 xml:space="preserve">σελ. </w:t>
                          </w:r>
                          <w:r w:rsidR="004B2784">
                            <w:rPr>
                              <w:rFonts w:ascii="Arial" w:hAnsi="Arial" w:cs="Arial"/>
                              <w:i/>
                              <w:color w:val="FFFFFF" w:themeColor="background1"/>
                            </w:rPr>
                            <w:t>3</w:t>
                          </w:r>
                        </w:p>
                        <w:p w:rsidR="0090312B" w:rsidRPr="0090312B" w:rsidRDefault="0090312B" w:rsidP="0090312B">
                          <w:pPr>
                            <w:spacing w:before="240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3. ΘΕΑΤΡΑ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…………………..</w:t>
                          </w: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σελ. </w:t>
                          </w:r>
                          <w:r w:rsidR="004B278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</w:p>
                        <w:p w:rsidR="0090312B" w:rsidRPr="0090312B" w:rsidRDefault="0090312B" w:rsidP="0090312B">
                          <w:pPr>
                            <w:spacing w:before="240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4. ΚΙΝΗΜΑΤΟΓΡΑΦΟΣ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…….</w:t>
                          </w: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σελ. </w:t>
                          </w:r>
                          <w:r w:rsidR="004B278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</w:p>
                        <w:p w:rsidR="0090312B" w:rsidRPr="0090312B" w:rsidRDefault="0090312B" w:rsidP="0090312B">
                          <w:pPr>
                            <w:spacing w:before="240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5. ΑΘΛΗΤΙΣΜΟΣ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……………</w:t>
                          </w: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σελ.</w:t>
                          </w:r>
                          <w:r w:rsidR="004B278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</w:p>
                        <w:p w:rsidR="0090312B" w:rsidRPr="0090312B" w:rsidRDefault="0090312B" w:rsidP="0090312B">
                          <w:pPr>
                            <w:spacing w:before="240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6. ΤΟΥΡΙΣΜΟΣ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…………….</w:t>
                          </w:r>
                          <w:r w:rsidRPr="0090312B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σελ. </w:t>
                          </w:r>
                          <w:r w:rsidR="004B278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  <w:bookmarkStart w:id="1" w:name="_GoBack"/>
                          <w:bookmarkEnd w:id="1"/>
                        </w:p>
                        <w:p w:rsidR="002E61FD" w:rsidRPr="002E61FD" w:rsidRDefault="002E61FD" w:rsidP="0090312B">
                          <w:pPr>
                            <w:pStyle w:val="Subtitle"/>
                            <w:ind w:left="142"/>
                            <w:rPr>
                              <w:color w:val="FFFFFF" w:themeColor="background1"/>
                              <w:lang w:val="el-G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E61FD" w:rsidRDefault="002E61FD"/>
        <w:p w:rsidR="002E61FD" w:rsidRDefault="002E61FD">
          <w:pPr>
            <w:rPr>
              <w:rFonts w:ascii="Arial" w:hAnsi="Arial" w:cs="Arial"/>
              <w:color w:val="000000" w:themeColor="text1"/>
              <w:lang w:val="en-US"/>
            </w:rPr>
          </w:pPr>
          <w:r>
            <w:rPr>
              <w:rFonts w:ascii="Arial" w:hAnsi="Arial" w:cs="Arial"/>
              <w:color w:val="000000" w:themeColor="text1"/>
              <w:lang w:val="en-US"/>
            </w:rPr>
            <w:br w:type="page"/>
          </w:r>
        </w:p>
      </w:sdtContent>
    </w:sdt>
    <w:p w:rsidR="002E61FD" w:rsidRDefault="002E61FD"/>
    <w:tbl>
      <w:tblPr>
        <w:tblStyle w:val="ColorfulShading-Accent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142"/>
        <w:gridCol w:w="3544"/>
        <w:gridCol w:w="4536"/>
      </w:tblGrid>
      <w:tr w:rsidR="001D0F74" w:rsidRPr="001D0F74" w:rsidTr="0068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10" w:type="dxa"/>
            <w:gridSpan w:val="4"/>
            <w:shd w:val="clear" w:color="auto" w:fill="548DD4" w:themeFill="text2" w:themeFillTint="99"/>
          </w:tcPr>
          <w:p w:rsidR="001D0F74" w:rsidRPr="001D0F74" w:rsidRDefault="001D0F74" w:rsidP="001D0F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F74">
              <w:rPr>
                <w:rFonts w:ascii="Arial" w:hAnsi="Arial" w:cs="Arial"/>
                <w:sz w:val="28"/>
                <w:szCs w:val="28"/>
              </w:rPr>
              <w:t>ΕΥΡΩΠΑΪΚΗ ΚΑΡΤΑ ΑΝΑΠΗΡΙΑΣ</w:t>
            </w:r>
          </w:p>
          <w:p w:rsidR="001D0F74" w:rsidRPr="001D0F74" w:rsidRDefault="001D0F74" w:rsidP="001D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74">
              <w:rPr>
                <w:rFonts w:ascii="Arial" w:hAnsi="Arial" w:cs="Arial"/>
                <w:sz w:val="28"/>
                <w:szCs w:val="28"/>
              </w:rPr>
              <w:t>ΚΑΤΑΛΟΓΟΣ ΩΦΕΛΗΜΑΤΩΝ</w:t>
            </w:r>
          </w:p>
        </w:tc>
      </w:tr>
      <w:tr w:rsidR="001D0F74" w:rsidRPr="001D0F74" w:rsidTr="0071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gridSpan w:val="2"/>
            <w:shd w:val="clear" w:color="auto" w:fill="548DD4" w:themeFill="text2" w:themeFillTint="99"/>
            <w:vAlign w:val="center"/>
          </w:tcPr>
          <w:p w:rsidR="001D0F74" w:rsidRPr="001D0F74" w:rsidRDefault="001D0F74" w:rsidP="001D0F74">
            <w:pPr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1D0F74">
              <w:rPr>
                <w:rFonts w:ascii="Arial" w:hAnsi="Arial" w:cs="Arial"/>
                <w:sz w:val="24"/>
                <w:szCs w:val="24"/>
              </w:rPr>
              <w:t>Ωφέλημα</w:t>
            </w:r>
          </w:p>
        </w:tc>
        <w:tc>
          <w:tcPr>
            <w:tcW w:w="3544" w:type="dxa"/>
            <w:shd w:val="clear" w:color="auto" w:fill="548DD4" w:themeFill="text2" w:themeFillTint="99"/>
            <w:vAlign w:val="center"/>
          </w:tcPr>
          <w:p w:rsidR="001D0F74" w:rsidRPr="001D0F74" w:rsidRDefault="001D0F74" w:rsidP="001D0F74">
            <w:pPr>
              <w:ind w:left="459" w:hanging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F74">
              <w:rPr>
                <w:rFonts w:ascii="Arial" w:hAnsi="Arial" w:cs="Arial"/>
                <w:sz w:val="24"/>
                <w:szCs w:val="24"/>
              </w:rPr>
              <w:t>Παρόχοι</w:t>
            </w:r>
            <w:proofErr w:type="spellEnd"/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1D0F74" w:rsidRPr="001D0F74" w:rsidRDefault="001D0F74" w:rsidP="001D0F74">
            <w:pPr>
              <w:ind w:left="459" w:hanging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0F74">
              <w:rPr>
                <w:rFonts w:ascii="Arial" w:hAnsi="Arial" w:cs="Arial"/>
                <w:sz w:val="24"/>
                <w:szCs w:val="24"/>
              </w:rPr>
              <w:t>Στοιχεία επικοινωνίας</w:t>
            </w:r>
          </w:p>
        </w:tc>
      </w:tr>
      <w:tr w:rsidR="001D0F74" w:rsidRPr="001D0F74" w:rsidTr="0068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shd w:val="clear" w:color="auto" w:fill="8DB3E2" w:themeFill="text2" w:themeFillTint="66"/>
            <w:vAlign w:val="center"/>
          </w:tcPr>
          <w:p w:rsidR="001D0F74" w:rsidRPr="001D0F74" w:rsidRDefault="001D0F74" w:rsidP="001D0F74">
            <w:pPr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1</w:t>
            </w:r>
            <w:r w:rsidRPr="001D0F74">
              <w:rPr>
                <w:rFonts w:ascii="Arial" w:hAnsi="Arial" w:cs="Arial"/>
                <w:b/>
                <w:i/>
                <w:color w:val="000000" w:themeColor="text1"/>
              </w:rPr>
              <w:t>. ΜΕΤΑΦΟΡΕΣ</w:t>
            </w: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D0F74" w:rsidRPr="003D4D48" w:rsidRDefault="001D0F74" w:rsidP="00642E90">
            <w:pPr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1.1 Παροχή έκπτωσης 50% στην τιμή των κομίστρων των λεωφορείων στα άτομα με αναπηρίες και συνοδούς ατόμων με αναπηρίες</w:t>
            </w:r>
            <w:r w:rsidR="003D4D48">
              <w:rPr>
                <w:rFonts w:ascii="Arial" w:hAnsi="Arial" w:cs="Arial"/>
                <w:color w:val="000000" w:themeColor="text1"/>
              </w:rPr>
              <w:t>*¹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Υπουργείο Μεταφορών, Επικοινωνιών και Έργων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D0F74" w:rsidRPr="001D0F74" w:rsidRDefault="001D0F74" w:rsidP="00D52F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Αχαιών 28, 1424 Λευκωσία</w:t>
            </w:r>
          </w:p>
          <w:p w:rsidR="001D0F74" w:rsidRPr="001D0F74" w:rsidRDefault="001D0F74" w:rsidP="00D52F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>: 22800100</w:t>
            </w:r>
          </w:p>
          <w:p w:rsidR="001D0F74" w:rsidRPr="001D0F74" w:rsidRDefault="001D0F74" w:rsidP="00D52F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Φαξ: 22776266</w:t>
            </w:r>
          </w:p>
          <w:p w:rsidR="001D0F74" w:rsidRPr="001D0F74" w:rsidRDefault="00D01B51" w:rsidP="00D52F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www.mcw.gov.cy</w:t>
              </w:r>
            </w:hyperlink>
            <w:r w:rsidR="001D0F74"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dotDotDash" w:sz="4" w:space="0" w:color="auto"/>
            </w:tcBorders>
            <w:shd w:val="clear" w:color="auto" w:fill="DBE5F1" w:themeFill="accent1" w:themeFillTint="33"/>
            <w:vAlign w:val="center"/>
          </w:tcPr>
          <w:p w:rsidR="001D0F74" w:rsidRPr="001D0F74" w:rsidRDefault="001D0F74" w:rsidP="00D52FEE">
            <w:pPr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1.2 Προτεραιότητα στη χρήση καθισμάτων</w:t>
            </w:r>
          </w:p>
        </w:tc>
        <w:tc>
          <w:tcPr>
            <w:tcW w:w="3544" w:type="dxa"/>
            <w:vMerge/>
            <w:tcBorders>
              <w:bottom w:val="dotDotDash" w:sz="4" w:space="0" w:color="auto"/>
            </w:tcBorders>
            <w:shd w:val="clear" w:color="auto" w:fill="DBE5F1" w:themeFill="accent1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bottom w:val="dotDotDash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685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tcBorders>
              <w:top w:val="dotDotDash" w:sz="4" w:space="0" w:color="auto"/>
              <w:bottom w:val="outset" w:sz="6" w:space="0" w:color="FFFFFF" w:themeColor="background1"/>
            </w:tcBorders>
            <w:shd w:val="clear" w:color="auto" w:fill="D99594" w:themeFill="accent2" w:themeFillTint="99"/>
            <w:vAlign w:val="center"/>
          </w:tcPr>
          <w:p w:rsidR="001D0F74" w:rsidRPr="001D0F74" w:rsidRDefault="001D0F74" w:rsidP="00D52FE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D0F74">
              <w:rPr>
                <w:rFonts w:ascii="Arial" w:hAnsi="Arial" w:cs="Arial"/>
                <w:b/>
                <w:i/>
                <w:color w:val="000000" w:themeColor="text1"/>
              </w:rPr>
              <w:t>2. ΠΟΛΙΤΙΣΜΟΣ</w:t>
            </w:r>
          </w:p>
        </w:tc>
      </w:tr>
      <w:tr w:rsidR="001D0F74" w:rsidRPr="001D0F74" w:rsidTr="0068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tcBorders>
              <w:top w:val="outset" w:sz="6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D0F74" w:rsidRPr="001D0F74" w:rsidRDefault="001D0F74" w:rsidP="00D52FEE">
            <w:pPr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2.1 Φεστιβάλ</w:t>
            </w: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BF1285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  <w:ind w:left="68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Δωρεάν είσοδος στο Διεθνές Φεστιβάλ «Κύπρια»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</w:tc>
        <w:tc>
          <w:tcPr>
            <w:tcW w:w="3544" w:type="dxa"/>
            <w:vMerge w:val="restart"/>
            <w:tcBorders>
              <w:top w:val="single" w:sz="4" w:space="0" w:color="FFFFFF" w:themeColor="background1"/>
              <w:left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Πολιτιστικές Υπηρεσίες Υπουργείου Παιδείας  και Πολιτισμού</w:t>
            </w:r>
          </w:p>
        </w:tc>
        <w:tc>
          <w:tcPr>
            <w:tcW w:w="4536" w:type="dxa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>. 22809840</w:t>
            </w:r>
          </w:p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Φαξ: 22809876</w:t>
            </w:r>
          </w:p>
          <w:p w:rsidR="001D0F74" w:rsidRPr="001D0F74" w:rsidRDefault="00D01B51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www.moec.gov.cy/politistikes_ypiresies/</w:t>
              </w:r>
            </w:hyperlink>
          </w:p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BF1285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  <w:ind w:left="68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Ελεύθερη είσοδος σε διάφορα φεστιβάλ κινηματογράφου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</w:tc>
        <w:tc>
          <w:tcPr>
            <w:tcW w:w="3544" w:type="dxa"/>
            <w:vMerge/>
            <w:tcBorders>
              <w:left w:val="outset" w:sz="6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685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:rsidR="001D0F74" w:rsidRPr="001D0F74" w:rsidRDefault="001D0F74" w:rsidP="005F6FBC">
            <w:pPr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2.2</w:t>
            </w:r>
            <w:r w:rsidRPr="001D0F74">
              <w:rPr>
                <w:color w:val="000000" w:themeColor="text1"/>
              </w:rPr>
              <w:t xml:space="preserve"> </w:t>
            </w:r>
            <w:r w:rsidRPr="001D0F74">
              <w:rPr>
                <w:rFonts w:ascii="Arial" w:hAnsi="Arial" w:cs="Arial"/>
                <w:color w:val="000000" w:themeColor="text1"/>
              </w:rPr>
              <w:t>Αρχαιολογικοί χώροι, μνημεία και μουσεία</w:t>
            </w: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4168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  <w:ind w:left="68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Απαλλαγή τελών εισόδου στα πιο κάτω </w:t>
            </w:r>
            <w:r w:rsidRPr="001D0F74">
              <w:rPr>
                <w:rFonts w:ascii="Arial" w:hAnsi="Arial" w:cs="Arial"/>
                <w:b/>
                <w:color w:val="000000" w:themeColor="text1"/>
              </w:rPr>
              <w:t>μουσεία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Κυπριακό Μουσείο, Λευκωσία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Αρχαιολογικό Μουσείο Επαρχίας Λεμεσού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Αρχαιολογικό Μουσείο Επαρχίας Λάρνακας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Αρχαιολογικό Μουσείο Επαρχίας Πάφου 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Εθνολογικό Μουσείο (Οικία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Χατζηγεωργάκη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Κορνέσιου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), Λευκωσία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Τοπικό Αρχαιολογικό Μουσείο Αρχαίου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Ιδαλίου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Τοπικό Εθνολογικό Μουσείο Παραδοσιακής Κεντητικής και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Αργυροχοϊας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Λεύκαρα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Τοπικό Εθνολογικό Μουσείο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Φικάρδου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Μεσαιωνικό Μουσείο Κύπρου (Κάστρο Λεμεσού)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Τοπικό Αρχαιολογικό Μουσείο Κουρίου (Επισκοπή)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Τοπικό Αρχαιολογικό Μουσείο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Παλαιπάφου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Κούκλια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Μουσείο Λαϊκής Τέχνης ,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Γεροσκήπου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Τοπικό Αρχαιολογικό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Moυσείο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Μαρίου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-Αρσινόης, Πόλη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Χρυσοχούς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D5416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Μουσείο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Μάας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Παλαιοκάστρου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057AE8" w:rsidRDefault="001D0F74" w:rsidP="00057AE8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ind w:left="49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Κάστρο Λάρνακας 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Τμήμα Αρχαιοτήτων</w:t>
            </w:r>
          </w:p>
        </w:tc>
        <w:tc>
          <w:tcPr>
            <w:tcW w:w="4536" w:type="dxa"/>
            <w:tcBorders>
              <w:left w:val="outset" w:sz="6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Λεωφόρος Μουσείου 1 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Λευκωσία 1516 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.: 2865888, 22865873 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Φαξ:: 22303148 </w:t>
            </w:r>
          </w:p>
          <w:p w:rsidR="001D0F74" w:rsidRPr="001D0F74" w:rsidRDefault="00D01B51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antiquitiesdept@da.mcw.gov.cy</w:t>
              </w:r>
            </w:hyperlink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4168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ind w:left="34" w:hanging="3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lastRenderedPageBreak/>
              <w:t xml:space="preserve">Απαλλαγή τελών εισόδου στα πιο κάτω </w:t>
            </w:r>
            <w:r w:rsidRPr="001D0F74">
              <w:rPr>
                <w:rFonts w:ascii="Arial" w:hAnsi="Arial" w:cs="Arial"/>
                <w:b/>
                <w:color w:val="000000" w:themeColor="text1"/>
              </w:rPr>
              <w:t>μνημεία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Κάστρο Πάφου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Κάστρο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Κολοσσίου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057AE8" w:rsidRDefault="001D0F74" w:rsidP="00057AE8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057AE8">
              <w:rPr>
                <w:rFonts w:ascii="Arial" w:hAnsi="Arial" w:cs="Arial"/>
                <w:color w:val="000000" w:themeColor="text1"/>
              </w:rPr>
              <w:t xml:space="preserve">Κάστρο Λάρνακας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Κάστρο Λεμεσού (Μεσαιωνικό Μουσείο Κύπρου)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Τμήμα Αρχαιοτήτων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Λεωφόρος Μουσείου 1 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Λευκωσία 1516 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.: 2865888, 22865873 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Φαξ:: 22303148 </w:t>
            </w:r>
          </w:p>
          <w:p w:rsidR="001D0F74" w:rsidRPr="001D0F74" w:rsidRDefault="00D01B51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antiquitiesdept@da.mcw.gov.cy</w:t>
              </w:r>
            </w:hyperlink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354BE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Απαλλαγή τελών εισόδου στα πιο κάτω </w:t>
            </w:r>
            <w:r w:rsidRPr="001D0F74">
              <w:rPr>
                <w:rFonts w:ascii="Arial" w:hAnsi="Arial" w:cs="Arial"/>
                <w:b/>
                <w:color w:val="000000" w:themeColor="text1"/>
              </w:rPr>
              <w:t xml:space="preserve">μνημεία της </w:t>
            </w:r>
            <w:proofErr w:type="spellStart"/>
            <w:r w:rsidRPr="001D0F74">
              <w:rPr>
                <w:rFonts w:ascii="Arial" w:hAnsi="Arial" w:cs="Arial"/>
                <w:b/>
                <w:color w:val="000000" w:themeColor="text1"/>
                <w:lang w:val="en-US"/>
              </w:rPr>
              <w:t>Unesco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Χοιροκοιτία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Παλαίπαφος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Κούκλια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) 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Παλαίπαφος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Κούκλια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1D0F74" w:rsidRPr="00057AE8" w:rsidRDefault="001D0F74" w:rsidP="00057AE8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59"/>
              </w:tabs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Νέα Πάφος  </w:t>
            </w:r>
            <w:r w:rsidRPr="00057AE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Τμήμα Αρχαιοτήτων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Λεωφόρος Μουσείου 1 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Λευκωσία 1516 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.: 2865888, 22865873 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Φαξ:: 22303148 </w:t>
            </w:r>
          </w:p>
          <w:p w:rsidR="001D0F74" w:rsidRPr="001D0F74" w:rsidRDefault="00D01B51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antiquitiesdept@da.mcw.gov.cy</w:t>
              </w:r>
            </w:hyperlink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354BE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Απαλλαγή τελών εισόδου στους πιο κάτω </w:t>
            </w:r>
            <w:r w:rsidRPr="001D0F74">
              <w:rPr>
                <w:rFonts w:ascii="Arial" w:hAnsi="Arial" w:cs="Arial"/>
                <w:b/>
                <w:color w:val="000000" w:themeColor="text1"/>
              </w:rPr>
              <w:t>αρχαιολογικούς χώρους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Ταμασσός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Κίτιον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Χοιροκοιτία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Καλαβασός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-Τέντα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Αμαθούντα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Παλαίπαφος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Κούκλια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Νέα Πάφος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Οι Τάφοι των Βασιλέων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Μάα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Παλαιόκαστρο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Άγιος Γεώργιος της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Πέγειας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1D0F74" w:rsidRPr="001D0F74" w:rsidRDefault="001D0F74" w:rsidP="00F354BE">
            <w:pPr>
              <w:pStyle w:val="ListParagraph"/>
              <w:numPr>
                <w:ilvl w:val="0"/>
                <w:numId w:val="8"/>
              </w:numPr>
              <w:ind w:left="176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Κούριο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Τμήμα Αρχαιοτήτων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Λεωφόρος Μουσείου 1 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Λευκωσία 1516 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.: 2865888, 22865873 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Φαξ:: 22303148 </w:t>
            </w:r>
          </w:p>
          <w:p w:rsidR="001D0F74" w:rsidRPr="001D0F74" w:rsidRDefault="00D01B51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antiquitiesdept@da.mcw.gov.cy</w:t>
              </w:r>
            </w:hyperlink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A14732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810A7B">
              <w:rPr>
                <w:rFonts w:ascii="Arial" w:hAnsi="Arial" w:cs="Arial"/>
                <w:color w:val="000000" w:themeColor="text1"/>
              </w:rPr>
              <w:t>Δωρεάν είσοδος στα άτομα με αναπηρίες και στους συνοδούς</w:t>
            </w:r>
            <w:r w:rsidR="00740619" w:rsidRPr="00810A7B">
              <w:rPr>
                <w:rFonts w:ascii="Arial" w:hAnsi="Arial" w:cs="Arial"/>
                <w:color w:val="000000" w:themeColor="text1"/>
              </w:rPr>
              <w:t>*¹</w:t>
            </w:r>
            <w:r w:rsidR="009B06B7" w:rsidRPr="00810A7B">
              <w:rPr>
                <w:rFonts w:ascii="Arial" w:hAnsi="Arial" w:cs="Arial"/>
                <w:color w:val="000000" w:themeColor="text1"/>
              </w:rPr>
              <w:t xml:space="preserve"> των ατόμων με αναπηρίες στο </w:t>
            </w:r>
            <w:proofErr w:type="spellStart"/>
            <w:r w:rsidRPr="00810A7B">
              <w:rPr>
                <w:rFonts w:ascii="Arial" w:hAnsi="Arial" w:cs="Arial"/>
                <w:color w:val="000000" w:themeColor="text1"/>
              </w:rPr>
              <w:t>Εικονοφυλάκιο</w:t>
            </w:r>
            <w:proofErr w:type="spellEnd"/>
            <w:r w:rsidRPr="00810A7B">
              <w:rPr>
                <w:rFonts w:ascii="Arial" w:hAnsi="Arial" w:cs="Arial"/>
                <w:color w:val="000000" w:themeColor="text1"/>
              </w:rPr>
              <w:t xml:space="preserve"> Ιεράς Μονής </w:t>
            </w:r>
            <w:r w:rsidR="009B06B7" w:rsidRPr="00810A7B">
              <w:rPr>
                <w:rFonts w:ascii="Arial" w:hAnsi="Arial" w:cs="Arial"/>
                <w:color w:val="000000" w:themeColor="text1"/>
              </w:rPr>
              <w:t xml:space="preserve">Αγίου Ιωάννη </w:t>
            </w:r>
            <w:proofErr w:type="spellStart"/>
            <w:r w:rsidR="009B06B7" w:rsidRPr="00810A7B">
              <w:rPr>
                <w:rFonts w:ascii="Arial" w:hAnsi="Arial" w:cs="Arial"/>
                <w:color w:val="000000" w:themeColor="text1"/>
              </w:rPr>
              <w:t>Λαμπαδιστή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9B06B7" w:rsidRDefault="009B06B7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Ιερά Μητρόπολις Μόρφου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A1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2862 </w:t>
            </w:r>
            <w:proofErr w:type="spellStart"/>
            <w:r w:rsidRPr="001D0F74">
              <w:rPr>
                <w:rFonts w:ascii="Arial" w:hAnsi="Arial" w:cs="Arial"/>
              </w:rPr>
              <w:t>Καλοπαναγιώτης</w:t>
            </w:r>
            <w:proofErr w:type="spellEnd"/>
            <w:r w:rsidRPr="001D0F74">
              <w:rPr>
                <w:rFonts w:ascii="Arial" w:hAnsi="Arial" w:cs="Arial"/>
              </w:rPr>
              <w:t>,</w:t>
            </w:r>
          </w:p>
          <w:p w:rsidR="001D0F74" w:rsidRPr="001D0F74" w:rsidRDefault="001D0F74" w:rsidP="00A1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Λευκωσία</w:t>
            </w: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8F204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Δωρεάν είσοδος στα άτομα με αναπηρίες και στους συνοδούς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των ατόμων με αναπηρίες στο Μουσείο Χαρακτικής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Χαμπή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4605 </w:t>
            </w:r>
            <w:proofErr w:type="spellStart"/>
            <w:r w:rsidRPr="001D0F74">
              <w:rPr>
                <w:rFonts w:ascii="Arial" w:hAnsi="Arial" w:cs="Arial"/>
              </w:rPr>
              <w:t>Πλατανίστεια</w:t>
            </w:r>
            <w:proofErr w:type="spellEnd"/>
            <w:r w:rsidRPr="001D0F74">
              <w:rPr>
                <w:rFonts w:ascii="Arial" w:hAnsi="Arial" w:cs="Arial"/>
              </w:rPr>
              <w:t>, Λεμεσός</w:t>
            </w:r>
          </w:p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: 25222772 / </w:t>
            </w:r>
            <w:hyperlink r:id="rId15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25222772 info@hambisprintmakingcenter.org.cy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230B92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Δωρεάν είσοδος για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στο  Μουσείο Ιστορικού και Κλασικού Αυτοκίνητο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Δημήτρη </w:t>
            </w:r>
            <w:proofErr w:type="spellStart"/>
            <w:r w:rsidRPr="001D0F74">
              <w:rPr>
                <w:rFonts w:ascii="Arial" w:hAnsi="Arial" w:cs="Arial"/>
              </w:rPr>
              <w:t>Παπανικολή</w:t>
            </w:r>
            <w:proofErr w:type="spellEnd"/>
            <w:r w:rsidRPr="001D0F74">
              <w:rPr>
                <w:rFonts w:ascii="Arial" w:hAnsi="Arial" w:cs="Arial"/>
              </w:rPr>
              <w:t xml:space="preserve"> 15,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4180 </w:t>
            </w:r>
            <w:proofErr w:type="spellStart"/>
            <w:r w:rsidRPr="001D0F74">
              <w:rPr>
                <w:rFonts w:ascii="Arial" w:hAnsi="Arial" w:cs="Arial"/>
              </w:rPr>
              <w:t>Ύψωνας</w:t>
            </w:r>
            <w:proofErr w:type="spellEnd"/>
            <w:r w:rsidRPr="001D0F74">
              <w:rPr>
                <w:rFonts w:ascii="Arial" w:hAnsi="Arial" w:cs="Arial"/>
              </w:rPr>
              <w:t>, Λεμεσός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lastRenderedPageBreak/>
              <w:t>Τηλ</w:t>
            </w:r>
            <w:proofErr w:type="spellEnd"/>
            <w:r w:rsidRPr="001D0F74">
              <w:rPr>
                <w:rFonts w:ascii="Arial" w:hAnsi="Arial" w:cs="Arial"/>
              </w:rPr>
              <w:t>: 70009000, 99252626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/ 25390601 </w:t>
            </w:r>
            <w:hyperlink r:id="rId16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cyprusmotormuseum@cytanet.com.cy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D0F74" w:rsidRPr="001D0F74" w:rsidRDefault="001D0F74" w:rsidP="00FB0D1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lastRenderedPageBreak/>
              <w:t>Δωρεάν είσοδος στα άτομα με αναπηρίες και στους συνοδούς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των ατόμων με αναπηρίες στο Θεατρικό Μουσείο Κύπρου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Πάνου </w:t>
            </w:r>
            <w:proofErr w:type="spellStart"/>
            <w:r w:rsidRPr="001D0F74">
              <w:rPr>
                <w:rFonts w:ascii="Arial" w:hAnsi="Arial" w:cs="Arial"/>
              </w:rPr>
              <w:t>Σολομωνίδη</w:t>
            </w:r>
            <w:proofErr w:type="spellEnd"/>
            <w:r w:rsidRPr="001D0F74">
              <w:rPr>
                <w:rFonts w:ascii="Arial" w:hAnsi="Arial" w:cs="Arial"/>
              </w:rPr>
              <w:t xml:space="preserve"> 2-8,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3032 Λεμεσός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: 25343464 / 25343464 </w:t>
            </w:r>
            <w:hyperlink r:id="rId17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theatre.museum@cytanet.com.cy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D0F74" w:rsidRPr="001D0F74" w:rsidRDefault="001D0F74" w:rsidP="00FB0D1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Δωρεάν είσοδος στα άτομα με αναπηρίες και στους συνοδούς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των ατόμων με αναπηρίες στο Ιατρικό Μουσείο Κύπρου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1ος Δρόμος αρ.4, 4157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Κάτω </w:t>
            </w:r>
            <w:proofErr w:type="spellStart"/>
            <w:r w:rsidRPr="001D0F74">
              <w:rPr>
                <w:rFonts w:ascii="Arial" w:hAnsi="Arial" w:cs="Arial"/>
              </w:rPr>
              <w:t>Πολεμίδια</w:t>
            </w:r>
            <w:proofErr w:type="spellEnd"/>
            <w:r w:rsidRPr="001D0F74">
              <w:rPr>
                <w:rFonts w:ascii="Arial" w:hAnsi="Arial" w:cs="Arial"/>
              </w:rPr>
              <w:t>, Λεμεσός</w:t>
            </w:r>
          </w:p>
          <w:p w:rsidR="001D0F74" w:rsidRPr="001D0F74" w:rsidRDefault="001D0F74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>: 25713933 / 25713933</w:t>
            </w:r>
          </w:p>
          <w:p w:rsidR="001D0F74" w:rsidRPr="001D0F74" w:rsidRDefault="00D01B51" w:rsidP="00FB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8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iatrikomouseio@cytanet.com.cy</w:t>
              </w:r>
            </w:hyperlink>
            <w:r w:rsidR="001D0F74"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D0F74" w:rsidRPr="001D0F74" w:rsidRDefault="001D0F74" w:rsidP="007D1B0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 xml:space="preserve">Δωρεάν είσοδος για άτομα με αναπηρίες </w:t>
            </w:r>
            <w:r w:rsidR="007D1B08">
              <w:rPr>
                <w:rFonts w:ascii="Arial" w:hAnsi="Arial" w:cs="Arial"/>
                <w:color w:val="000000" w:themeColor="text1"/>
              </w:rPr>
              <w:t>και στους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στο  Μουσείο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Πιερίδη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Ζήνωνος </w:t>
            </w:r>
            <w:proofErr w:type="spellStart"/>
            <w:r w:rsidRPr="001D0F74">
              <w:rPr>
                <w:rFonts w:ascii="Arial" w:hAnsi="Arial" w:cs="Arial"/>
              </w:rPr>
              <w:t>Κιτιέως</w:t>
            </w:r>
            <w:proofErr w:type="spellEnd"/>
            <w:r w:rsidRPr="001D0F74">
              <w:rPr>
                <w:rFonts w:ascii="Arial" w:hAnsi="Arial" w:cs="Arial"/>
              </w:rPr>
              <w:t xml:space="preserve"> 4,  6023 Λάρνακα</w:t>
            </w:r>
          </w:p>
          <w:p w:rsidR="001D0F74" w:rsidRPr="001D0F74" w:rsidRDefault="001D0F74" w:rsidP="00FB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: 24814555 / 24817868 </w:t>
            </w:r>
            <w:hyperlink r:id="rId19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pieridesmuseum@bankofcyprus.com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D0F74" w:rsidRPr="001D0F74" w:rsidRDefault="001D0F74" w:rsidP="008F204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Δωρεάν είσοδος στα άτομα με αναπηρίες και στους συνοδούς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των ατόμων με αναπηρίες στο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Καλλινίκειο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Δημοτικό Μουσείο </w:t>
            </w: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Αθηένου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Δημοτική Αρχή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44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 Λεωφόρος Αρχιεπισκόπου </w:t>
            </w:r>
          </w:p>
          <w:p w:rsidR="001D0F74" w:rsidRPr="001D0F74" w:rsidRDefault="001D0F74" w:rsidP="0044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Μακαρίου ΙΙΙ 2, 7600 </w:t>
            </w:r>
            <w:proofErr w:type="spellStart"/>
            <w:r w:rsidRPr="001D0F74">
              <w:rPr>
                <w:rFonts w:ascii="Arial" w:hAnsi="Arial" w:cs="Arial"/>
              </w:rPr>
              <w:t>Αθηένου</w:t>
            </w:r>
            <w:proofErr w:type="spellEnd"/>
            <w:r w:rsidRPr="001D0F74">
              <w:rPr>
                <w:rFonts w:ascii="Arial" w:hAnsi="Arial" w:cs="Arial"/>
              </w:rPr>
              <w:t>, Λάρνακα"</w:t>
            </w:r>
          </w:p>
          <w:p w:rsidR="001D0F74" w:rsidRPr="001D0F74" w:rsidRDefault="001D0F74" w:rsidP="0044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>: 24524002, 24811370/24522333</w:t>
            </w:r>
          </w:p>
          <w:p w:rsidR="001D0F74" w:rsidRPr="001D0F74" w:rsidRDefault="00D01B51" w:rsidP="0044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0" w:history="1">
              <w:r w:rsidR="001D0F74"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museum@athienou.org.cy</w:t>
              </w:r>
            </w:hyperlink>
            <w:r w:rsidR="001D0F74" w:rsidRPr="001D0F74">
              <w:rPr>
                <w:rFonts w:ascii="Arial" w:hAnsi="Arial" w:cs="Arial"/>
              </w:rPr>
              <w:t xml:space="preserve"> </w:t>
            </w:r>
          </w:p>
        </w:tc>
      </w:tr>
      <w:tr w:rsidR="001D0F74" w:rsidRPr="001D0F74" w:rsidTr="0071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8F204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Δωρεάν είσοδος στα άτομα με αναπηρίες και στους συνοδούς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  <w:r w:rsidRPr="001D0F74">
              <w:rPr>
                <w:rFonts w:ascii="Arial" w:hAnsi="Arial" w:cs="Arial"/>
                <w:color w:val="000000" w:themeColor="text1"/>
              </w:rPr>
              <w:t xml:space="preserve"> των ατόμων με αναπηρίες στο Εθνογραφικό Μουσείο Πάφου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Έξω Βρύση 1, 8047 Πάφος</w:t>
            </w:r>
            <w:r w:rsidRPr="001D0F74">
              <w:rPr>
                <w:rFonts w:ascii="Arial" w:hAnsi="Arial" w:cs="Arial"/>
              </w:rPr>
              <w:tab/>
            </w:r>
          </w:p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: 26 932010 / 26 948478 </w:t>
            </w:r>
            <w:hyperlink r:id="rId21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amimoni@cytanet.com.cy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</w:tc>
      </w:tr>
      <w:tr w:rsidR="005C0400" w:rsidRPr="001D0F74" w:rsidTr="0071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FFFFFF" w:themeColor="background1"/>
              <w:bottom w:val="outset" w:sz="6" w:space="0" w:color="FFFFFF" w:themeColor="background1"/>
            </w:tcBorders>
            <w:shd w:val="clear" w:color="auto" w:fill="F2DBDB" w:themeFill="accent2" w:themeFillTint="33"/>
          </w:tcPr>
          <w:p w:rsidR="005C0400" w:rsidRPr="005C0400" w:rsidRDefault="005C0400" w:rsidP="005C0400">
            <w:pPr>
              <w:pStyle w:val="ListParagraph"/>
              <w:numPr>
                <w:ilvl w:val="0"/>
                <w:numId w:val="1"/>
              </w:numPr>
              <w:ind w:left="317"/>
              <w:rPr>
                <w:color w:val="auto"/>
              </w:rPr>
            </w:pPr>
            <w:r w:rsidRPr="005C0400">
              <w:rPr>
                <w:rFonts w:ascii="Arial" w:hAnsi="Arial" w:cs="Arial"/>
                <w:color w:val="auto"/>
              </w:rPr>
              <w:t>Δωρεάν είσοδος στα άτομα με αναπηρίες και στους συνοδούς</w:t>
            </w:r>
            <w:r w:rsidR="00740619">
              <w:rPr>
                <w:rFonts w:ascii="Arial" w:hAnsi="Arial" w:cs="Arial"/>
                <w:color w:val="auto"/>
              </w:rPr>
              <w:t>*¹</w:t>
            </w:r>
            <w:r w:rsidRPr="005C0400">
              <w:rPr>
                <w:rFonts w:ascii="Arial" w:hAnsi="Arial" w:cs="Arial"/>
                <w:color w:val="auto"/>
              </w:rPr>
              <w:t xml:space="preserve"> των ατόμων με αναπηρίες </w:t>
            </w:r>
            <w:r>
              <w:rPr>
                <w:rFonts w:ascii="Arial" w:hAnsi="Arial" w:cs="Arial"/>
                <w:color w:val="auto"/>
              </w:rPr>
              <w:t xml:space="preserve">στα Μουσεία του Δήμου </w:t>
            </w:r>
            <w:proofErr w:type="spellStart"/>
            <w:r>
              <w:rPr>
                <w:rFonts w:ascii="Arial" w:hAnsi="Arial" w:cs="Arial"/>
                <w:color w:val="auto"/>
              </w:rPr>
              <w:t>Δερύνειας</w:t>
            </w:r>
            <w:proofErr w:type="spellEnd"/>
          </w:p>
        </w:tc>
        <w:tc>
          <w:tcPr>
            <w:tcW w:w="3544" w:type="dxa"/>
            <w:tcBorders>
              <w:bottom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C0400" w:rsidRPr="001D0F74" w:rsidRDefault="005C0400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Δημοτική Αρχή</w:t>
            </w:r>
          </w:p>
        </w:tc>
        <w:tc>
          <w:tcPr>
            <w:tcW w:w="4536" w:type="dxa"/>
            <w:tcBorders>
              <w:bottom w:val="outset" w:sz="6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5C0400" w:rsidRDefault="005C0400" w:rsidP="0021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Λεωφόρος Αμμοχώστου 26, 5380 </w:t>
            </w:r>
            <w:proofErr w:type="spellStart"/>
            <w:r>
              <w:rPr>
                <w:rFonts w:ascii="Arial" w:hAnsi="Arial" w:cs="Arial"/>
              </w:rPr>
              <w:t>Δερύνεια</w:t>
            </w:r>
            <w:proofErr w:type="spellEnd"/>
          </w:p>
          <w:p w:rsidR="005C0400" w:rsidRDefault="005C0400" w:rsidP="005C0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400">
              <w:rPr>
                <w:rFonts w:ascii="Arial" w:hAnsi="Arial" w:cs="Arial"/>
              </w:rPr>
              <w:t>Τηλ</w:t>
            </w:r>
            <w:proofErr w:type="spellEnd"/>
            <w:r w:rsidRPr="005C040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23 811000</w:t>
            </w:r>
            <w:r w:rsidRPr="005C0400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23 825550</w:t>
            </w:r>
            <w:r w:rsidRPr="005C0400">
              <w:rPr>
                <w:rFonts w:ascii="Arial" w:hAnsi="Arial" w:cs="Arial"/>
              </w:rPr>
              <w:t xml:space="preserve"> </w:t>
            </w:r>
          </w:p>
          <w:p w:rsidR="005C0400" w:rsidRPr="001D0F74" w:rsidRDefault="00D01B51" w:rsidP="005C0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2" w:history="1">
              <w:r w:rsidR="005C0400" w:rsidRPr="00FE5BE9">
                <w:rPr>
                  <w:rStyle w:val="Hyperlink"/>
                  <w:rFonts w:ascii="Arial" w:hAnsi="Arial" w:cs="Arial"/>
                </w:rPr>
                <w:t>deryneia.municipality@cytanet.com.cy</w:t>
              </w:r>
            </w:hyperlink>
          </w:p>
        </w:tc>
      </w:tr>
      <w:tr w:rsidR="00685B1E" w:rsidRPr="001D0F74" w:rsidTr="00685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tcBorders>
              <w:top w:val="dotDotDash" w:sz="4" w:space="0" w:color="auto"/>
            </w:tcBorders>
            <w:shd w:val="clear" w:color="auto" w:fill="E5B8B7" w:themeFill="accent2" w:themeFillTint="66"/>
          </w:tcPr>
          <w:p w:rsidR="00685B1E" w:rsidRPr="001D0F74" w:rsidRDefault="00685B1E" w:rsidP="00D52FEE">
            <w:pPr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2.3 Τέχνες</w:t>
            </w:r>
          </w:p>
        </w:tc>
      </w:tr>
      <w:tr w:rsidR="001D0F74" w:rsidRPr="001D0F74" w:rsidTr="0068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EF5B7D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  <w:ind w:left="68" w:firstLine="0"/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Ελεύθερη είσοδος στην Κρατική Πινακοθήκης Σύγχρονης Κυπριακής Τέχνης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</w:tc>
        <w:tc>
          <w:tcPr>
            <w:tcW w:w="3686" w:type="dxa"/>
            <w:gridSpan w:val="2"/>
            <w:tcBorders>
              <w:top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Πολιτιστικές Υπηρεσίες Υπουργείου Παιδείας  και Πολιτισμού</w:t>
            </w:r>
          </w:p>
        </w:tc>
        <w:tc>
          <w:tcPr>
            <w:tcW w:w="4536" w:type="dxa"/>
            <w:tcBorders>
              <w:top w:val="outset" w:sz="6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BF1285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Γωνία Λεωφόρου </w:t>
            </w:r>
            <w:proofErr w:type="spellStart"/>
            <w:r w:rsidRPr="001D0F74">
              <w:rPr>
                <w:rFonts w:ascii="Arial" w:hAnsi="Arial" w:cs="Arial"/>
              </w:rPr>
              <w:t>Στασίνου</w:t>
            </w:r>
            <w:proofErr w:type="spellEnd"/>
            <w:r w:rsidRPr="001D0F74">
              <w:rPr>
                <w:rFonts w:ascii="Arial" w:hAnsi="Arial" w:cs="Arial"/>
              </w:rPr>
              <w:t xml:space="preserve"> &amp; Κρήτης 1, 1060 Λευκωσία</w:t>
            </w:r>
          </w:p>
          <w:p w:rsidR="001D0F74" w:rsidRPr="001D0F74" w:rsidRDefault="001D0F74" w:rsidP="00BF1285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1D0F74">
              <w:rPr>
                <w:rFonts w:ascii="Arial" w:hAnsi="Arial" w:cs="Arial"/>
                <w:u w:val="single"/>
              </w:rPr>
              <w:t>ΚΤΙΡΙΟ Σ.Π.Ε.Λ.</w:t>
            </w:r>
          </w:p>
          <w:p w:rsidR="001D0F74" w:rsidRPr="001D0F74" w:rsidRDefault="001D0F74" w:rsidP="00BF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 Οδός Αμμοχώστου</w:t>
            </w:r>
          </w:p>
          <w:p w:rsidR="001D0F74" w:rsidRPr="001D0F74" w:rsidRDefault="001D0F74" w:rsidP="00BF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 Παλιά Λευκωσία</w:t>
            </w:r>
          </w:p>
          <w:p w:rsidR="001D0F74" w:rsidRPr="001D0F74" w:rsidRDefault="001D0F74" w:rsidP="00BF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: 22 458 228 </w:t>
            </w:r>
          </w:p>
          <w:p w:rsidR="001D0F74" w:rsidRPr="001D0F74" w:rsidRDefault="001D0F74" w:rsidP="001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Φαξ: 22 304 976 </w:t>
            </w:r>
          </w:p>
        </w:tc>
      </w:tr>
      <w:tr w:rsidR="001D0F74" w:rsidRPr="001D0F74" w:rsidTr="0008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FFFFFF" w:themeColor="background1"/>
              <w:bottom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216834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D0F74">
              <w:rPr>
                <w:rFonts w:ascii="Arial" w:hAnsi="Arial" w:cs="Arial"/>
                <w:color w:val="000000" w:themeColor="text1"/>
              </w:rPr>
              <w:t>Λεβέντειος</w:t>
            </w:r>
            <w:proofErr w:type="spellEnd"/>
            <w:r w:rsidRPr="001D0F74">
              <w:rPr>
                <w:rFonts w:ascii="Arial" w:hAnsi="Arial" w:cs="Arial"/>
                <w:color w:val="000000" w:themeColor="text1"/>
              </w:rPr>
              <w:t xml:space="preserve"> Πινακοθήκη</w:t>
            </w:r>
          </w:p>
        </w:tc>
        <w:tc>
          <w:tcPr>
            <w:tcW w:w="3686" w:type="dxa"/>
            <w:gridSpan w:val="2"/>
            <w:tcBorders>
              <w:bottom w:val="outset" w:sz="6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Ιδιωτικός φορέας</w:t>
            </w:r>
          </w:p>
        </w:tc>
        <w:tc>
          <w:tcPr>
            <w:tcW w:w="4536" w:type="dxa"/>
            <w:tcBorders>
              <w:bottom w:val="outset" w:sz="6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Λεωνίδου</w:t>
            </w:r>
            <w:proofErr w:type="spellEnd"/>
            <w:r w:rsidRPr="001D0F74">
              <w:rPr>
                <w:rFonts w:ascii="Arial" w:hAnsi="Arial" w:cs="Arial"/>
              </w:rPr>
              <w:t xml:space="preserve"> 5, 1097 Λευκωσία</w:t>
            </w:r>
          </w:p>
          <w:p w:rsidR="001D0F74" w:rsidRPr="001D0F74" w:rsidRDefault="001D0F74" w:rsidP="00D52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lastRenderedPageBreak/>
              <w:t>Τηλ</w:t>
            </w:r>
            <w:proofErr w:type="spellEnd"/>
            <w:r w:rsidRPr="001D0F74">
              <w:rPr>
                <w:rFonts w:ascii="Arial" w:hAnsi="Arial" w:cs="Arial"/>
              </w:rPr>
              <w:t xml:space="preserve">: 22668838 </w:t>
            </w:r>
            <w:hyperlink r:id="rId23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info@leventisgallery.org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</w:tc>
      </w:tr>
      <w:tr w:rsidR="000878D1" w:rsidRPr="001D0F74" w:rsidTr="0008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dotDotDash" w:sz="4" w:space="0" w:color="auto"/>
            </w:tcBorders>
            <w:shd w:val="clear" w:color="auto" w:fill="F2DBDB" w:themeFill="accent2" w:themeFillTint="33"/>
            <w:vAlign w:val="center"/>
          </w:tcPr>
          <w:p w:rsidR="000878D1" w:rsidRDefault="000878D1" w:rsidP="000878D1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Arial" w:hAnsi="Arial" w:cs="Arial"/>
                <w:color w:val="000000" w:themeColor="text1"/>
              </w:rPr>
            </w:pPr>
            <w:r w:rsidRPr="000878D1">
              <w:rPr>
                <w:rFonts w:ascii="Arial" w:hAnsi="Arial" w:cs="Arial"/>
                <w:color w:val="000000" w:themeColor="text1"/>
              </w:rPr>
              <w:lastRenderedPageBreak/>
              <w:t xml:space="preserve">Ελεύθερη ή μειωμένη είσοδος </w:t>
            </w:r>
            <w:r>
              <w:rPr>
                <w:rFonts w:ascii="Arial" w:hAnsi="Arial" w:cs="Arial"/>
                <w:color w:val="000000" w:themeColor="text1"/>
              </w:rPr>
              <w:t>ατόμων με αναπηρίες</w:t>
            </w:r>
            <w:r w:rsidRPr="000878D1">
              <w:rPr>
                <w:rFonts w:ascii="Arial" w:hAnsi="Arial" w:cs="Arial"/>
                <w:color w:val="000000" w:themeColor="text1"/>
              </w:rPr>
              <w:t xml:space="preserve"> σε </w:t>
            </w:r>
            <w:r>
              <w:rPr>
                <w:rFonts w:ascii="Arial" w:hAnsi="Arial" w:cs="Arial"/>
                <w:color w:val="000000" w:themeColor="text1"/>
              </w:rPr>
              <w:t xml:space="preserve">μουσεία, </w:t>
            </w:r>
            <w:r w:rsidRPr="000878D1">
              <w:rPr>
                <w:rFonts w:ascii="Arial" w:hAnsi="Arial" w:cs="Arial"/>
                <w:color w:val="000000" w:themeColor="text1"/>
              </w:rPr>
              <w:t>πολιτιστικές εκδηλώσεις και φεστιβάλ των δήμων και κοινοτήτων στα άτομα με αναπηρίες και συνοδούς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0878D1">
              <w:rPr>
                <w:rFonts w:ascii="Arial" w:hAnsi="Arial" w:cs="Arial"/>
                <w:color w:val="000000" w:themeColor="text1"/>
              </w:rPr>
              <w:t>να προηγείται επικοινωνία με τις Δημοτικές και Κοινοτικές Αρχές</w:t>
            </w:r>
          </w:p>
          <w:p w:rsidR="002E61FD" w:rsidRPr="002E61FD" w:rsidRDefault="002E61FD" w:rsidP="002E61FD">
            <w:pPr>
              <w:tabs>
                <w:tab w:val="left" w:pos="318"/>
              </w:tabs>
              <w:ind w:left="3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outset" w:sz="6" w:space="0" w:color="FFFFFF" w:themeColor="background1"/>
              <w:bottom w:val="dotDotDash" w:sz="4" w:space="0" w:color="auto"/>
            </w:tcBorders>
            <w:shd w:val="clear" w:color="auto" w:fill="F2DBDB" w:themeFill="accent2" w:themeFillTint="33"/>
            <w:vAlign w:val="center"/>
          </w:tcPr>
          <w:p w:rsidR="000878D1" w:rsidRPr="000878D1" w:rsidRDefault="000878D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78D1">
              <w:rPr>
                <w:rFonts w:ascii="Arial" w:hAnsi="Arial" w:cs="Arial"/>
              </w:rPr>
              <w:t>Δημοτικές Αρχές</w:t>
            </w:r>
          </w:p>
          <w:p w:rsidR="000878D1" w:rsidRPr="001D0F74" w:rsidRDefault="000878D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8D1">
              <w:rPr>
                <w:rFonts w:ascii="Arial" w:hAnsi="Arial" w:cs="Arial"/>
              </w:rPr>
              <w:t>Κοινοτικέ Αρχές</w:t>
            </w:r>
          </w:p>
        </w:tc>
        <w:tc>
          <w:tcPr>
            <w:tcW w:w="4536" w:type="dxa"/>
            <w:tcBorders>
              <w:top w:val="outset" w:sz="6" w:space="0" w:color="FFFFFF" w:themeColor="background1"/>
              <w:bottom w:val="dotDotDash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0878D1" w:rsidRDefault="000878D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Επικοινωνία με την </w:t>
            </w:r>
            <w:r w:rsidRPr="000878D1">
              <w:rPr>
                <w:rFonts w:ascii="Arial" w:hAnsi="Arial" w:cs="Arial"/>
              </w:rPr>
              <w:t>Ένωση Δήμων Κύπρου</w:t>
            </w:r>
            <w:r>
              <w:rPr>
                <w:rFonts w:ascii="Arial" w:hAnsi="Arial" w:cs="Arial"/>
              </w:rPr>
              <w:t xml:space="preserve"> για στοιχεία Δημοτικών Αρχών</w:t>
            </w:r>
            <w:r w:rsidR="00740619" w:rsidRPr="00740619">
              <w:rPr>
                <w:rFonts w:ascii="Arial" w:hAnsi="Arial" w:cs="Arial"/>
              </w:rPr>
              <w:t>*²</w:t>
            </w:r>
            <w:r>
              <w:rPr>
                <w:rFonts w:ascii="Arial" w:hAnsi="Arial" w:cs="Arial"/>
              </w:rPr>
              <w:t xml:space="preserve"> </w:t>
            </w:r>
            <w:hyperlink r:id="rId24" w:history="1">
              <w:r w:rsidRPr="00271BCE">
                <w:rPr>
                  <w:rStyle w:val="Hyperlink"/>
                  <w:rFonts w:ascii="Arial" w:hAnsi="Arial" w:cs="Arial"/>
                </w:rPr>
                <w:t>www.ucm.org.cy</w:t>
              </w:r>
            </w:hyperlink>
          </w:p>
          <w:p w:rsidR="000878D1" w:rsidRDefault="000878D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78D1">
              <w:rPr>
                <w:rFonts w:ascii="Arial" w:hAnsi="Arial" w:cs="Arial"/>
              </w:rPr>
              <w:t xml:space="preserve">Επικοινωνία με την Ένωση </w:t>
            </w:r>
            <w:r>
              <w:rPr>
                <w:rFonts w:ascii="Arial" w:hAnsi="Arial" w:cs="Arial"/>
              </w:rPr>
              <w:t xml:space="preserve">Κοινοτήτων </w:t>
            </w:r>
            <w:r w:rsidRPr="000878D1">
              <w:rPr>
                <w:rFonts w:ascii="Arial" w:hAnsi="Arial" w:cs="Arial"/>
              </w:rPr>
              <w:t xml:space="preserve">Κύπρου για στοιχεία </w:t>
            </w:r>
            <w:r>
              <w:rPr>
                <w:rFonts w:ascii="Arial" w:hAnsi="Arial" w:cs="Arial"/>
              </w:rPr>
              <w:t>Κοινοτικών</w:t>
            </w:r>
            <w:r w:rsidRPr="000878D1">
              <w:rPr>
                <w:rFonts w:ascii="Arial" w:hAnsi="Arial" w:cs="Arial"/>
              </w:rPr>
              <w:t xml:space="preserve"> Αρχών</w:t>
            </w:r>
            <w:r w:rsidR="00740619" w:rsidRPr="00740619">
              <w:rPr>
                <w:rFonts w:ascii="Arial" w:hAnsi="Arial" w:cs="Arial"/>
              </w:rPr>
              <w:t>*²</w:t>
            </w:r>
          </w:p>
          <w:p w:rsidR="000878D1" w:rsidRDefault="00D01B5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25" w:history="1">
              <w:r w:rsidR="000878D1" w:rsidRPr="00271BCE">
                <w:rPr>
                  <w:rStyle w:val="Hyperlink"/>
                  <w:rFonts w:ascii="Arial" w:hAnsi="Arial" w:cs="Arial"/>
                </w:rPr>
                <w:t>www.ekk.org.cy</w:t>
              </w:r>
            </w:hyperlink>
            <w:r w:rsidR="00740619">
              <w:rPr>
                <w:rStyle w:val="Hyperlink"/>
                <w:rFonts w:ascii="Arial" w:hAnsi="Arial" w:cs="Arial"/>
              </w:rPr>
              <w:t xml:space="preserve"> </w:t>
            </w:r>
          </w:p>
          <w:p w:rsidR="0071696B" w:rsidRPr="001D0F74" w:rsidRDefault="0071696B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B1E" w:rsidRPr="001D0F74" w:rsidTr="00685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tcBorders>
              <w:top w:val="single" w:sz="4" w:space="0" w:color="FFFFFF" w:themeColor="background1"/>
              <w:bottom w:val="dotDotDash" w:sz="4" w:space="0" w:color="auto"/>
            </w:tcBorders>
            <w:shd w:val="clear" w:color="auto" w:fill="92CDDC" w:themeFill="accent5" w:themeFillTint="99"/>
            <w:vAlign w:val="center"/>
          </w:tcPr>
          <w:p w:rsidR="00685B1E" w:rsidRPr="00685B1E" w:rsidRDefault="00685B1E" w:rsidP="00D52FE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685B1E">
              <w:rPr>
                <w:rFonts w:ascii="Arial" w:hAnsi="Arial" w:cs="Arial"/>
                <w:b/>
                <w:i/>
                <w:color w:val="000000" w:themeColor="text1"/>
              </w:rPr>
              <w:t>3. ΘΕΑΤΡΑ</w:t>
            </w:r>
          </w:p>
        </w:tc>
      </w:tr>
      <w:tr w:rsidR="001D0F74" w:rsidRPr="001D0F74" w:rsidTr="0081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dotDotDash" w:sz="4" w:space="0" w:color="auto"/>
            </w:tcBorders>
            <w:shd w:val="clear" w:color="auto" w:fill="DAEEF3" w:themeFill="accent5" w:themeFillTint="33"/>
            <w:vAlign w:val="center"/>
          </w:tcPr>
          <w:p w:rsidR="00AF7A69" w:rsidRPr="00AF7A69" w:rsidRDefault="00AF7A69" w:rsidP="00AF7A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Ε</w:t>
            </w:r>
            <w:r w:rsidRPr="00AF7A69">
              <w:rPr>
                <w:rFonts w:ascii="Arial" w:hAnsi="Arial" w:cs="Arial"/>
                <w:color w:val="000000" w:themeColor="text1"/>
              </w:rPr>
              <w:t xml:space="preserve">λεύθερη είσοδος σε παραστάσεις του ΘΟΚ </w:t>
            </w:r>
            <w:r>
              <w:rPr>
                <w:rFonts w:ascii="Arial" w:hAnsi="Arial" w:cs="Arial"/>
                <w:color w:val="000000" w:themeColor="text1"/>
              </w:rPr>
              <w:t xml:space="preserve"> (Ι</w:t>
            </w:r>
            <w:r w:rsidRPr="00AF7A69">
              <w:rPr>
                <w:rFonts w:ascii="Arial" w:hAnsi="Arial" w:cs="Arial"/>
                <w:color w:val="000000" w:themeColor="text1"/>
              </w:rPr>
              <w:t>σχύει μέχρι 10% του αριθμού των θέσεων</w:t>
            </w:r>
            <w:r>
              <w:rPr>
                <w:rFonts w:ascii="Arial" w:hAnsi="Arial" w:cs="Arial"/>
                <w:color w:val="000000" w:themeColor="text1"/>
              </w:rPr>
              <w:t>) καθώς και  μειωμένη είσοδος σε συνοδούς</w:t>
            </w:r>
            <w:r w:rsidR="0078326D" w:rsidRPr="0078326D">
              <w:rPr>
                <w:rFonts w:ascii="Arial" w:hAnsi="Arial" w:cs="Arial"/>
                <w:color w:val="000000" w:themeColor="text1"/>
              </w:rPr>
              <w:t xml:space="preserve">*¹ </w:t>
            </w:r>
            <w:r>
              <w:rPr>
                <w:rFonts w:ascii="Arial" w:hAnsi="Arial" w:cs="Arial"/>
                <w:color w:val="000000" w:themeColor="text1"/>
              </w:rPr>
              <w:t xml:space="preserve"> ατόμων με αναπηρίες.  </w:t>
            </w:r>
          </w:p>
          <w:p w:rsidR="001D0F74" w:rsidRPr="008E4C33" w:rsidRDefault="001D0F74" w:rsidP="007409B5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outset" w:sz="6" w:space="0" w:color="FFFFFF" w:themeColor="background1"/>
              <w:bottom w:val="dotDotDash" w:sz="4" w:space="0" w:color="auto"/>
            </w:tcBorders>
            <w:shd w:val="clear" w:color="auto" w:fill="DAEEF3" w:themeFill="accent5" w:themeFillTint="33"/>
            <w:vAlign w:val="center"/>
          </w:tcPr>
          <w:p w:rsidR="001D0F74" w:rsidRPr="001D0F74" w:rsidRDefault="00AF7A69" w:rsidP="00D52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F7A69">
              <w:rPr>
                <w:rFonts w:ascii="Arial" w:hAnsi="Arial" w:cs="Arial"/>
              </w:rPr>
              <w:t>Θεατρικού Οργανισμού Κύπρου</w:t>
            </w:r>
          </w:p>
        </w:tc>
        <w:tc>
          <w:tcPr>
            <w:tcW w:w="4536" w:type="dxa"/>
            <w:tcBorders>
              <w:top w:val="outset" w:sz="6" w:space="0" w:color="FFFFFF" w:themeColor="background1"/>
              <w:bottom w:val="dotDotDash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1D0F74" w:rsidRPr="001D0F74" w:rsidRDefault="001D0F74" w:rsidP="001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>Γρηγόρη Αυξεντίου 9, 1096 Λευκωσία</w:t>
            </w:r>
          </w:p>
          <w:p w:rsidR="001D0F74" w:rsidRPr="001D0F74" w:rsidRDefault="001D0F74" w:rsidP="001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Tηλ</w:t>
            </w:r>
            <w:proofErr w:type="spellEnd"/>
            <w:r w:rsidRPr="001D0F74">
              <w:rPr>
                <w:rFonts w:ascii="Arial" w:hAnsi="Arial" w:cs="Arial"/>
              </w:rPr>
              <w:t>: 22864300/1</w:t>
            </w:r>
          </w:p>
          <w:p w:rsidR="001D0F74" w:rsidRPr="001D0F74" w:rsidRDefault="001D0F74" w:rsidP="001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Φάξ</w:t>
            </w:r>
            <w:proofErr w:type="spellEnd"/>
            <w:r w:rsidRPr="001D0F74">
              <w:rPr>
                <w:rFonts w:ascii="Arial" w:hAnsi="Arial" w:cs="Arial"/>
              </w:rPr>
              <w:t>: 22512732</w:t>
            </w:r>
          </w:p>
          <w:p w:rsidR="001D0F74" w:rsidRPr="001D0F74" w:rsidRDefault="001D0F74" w:rsidP="001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F74">
              <w:rPr>
                <w:rFonts w:ascii="Arial" w:hAnsi="Arial" w:cs="Arial"/>
              </w:rPr>
              <w:t xml:space="preserve"> </w:t>
            </w:r>
            <w:hyperlink r:id="rId26" w:history="1">
              <w:r w:rsidRPr="001D0F74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info</w:t>
              </w:r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@</w:t>
              </w:r>
              <w:proofErr w:type="spellStart"/>
              <w:r w:rsidRPr="001D0F74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thoc</w:t>
              </w:r>
              <w:proofErr w:type="spellEnd"/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.</w:t>
              </w:r>
              <w:r w:rsidRPr="001D0F74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org</w:t>
              </w:r>
              <w:r w:rsidRPr="001D0F74">
                <w:rPr>
                  <w:rStyle w:val="Hyperlink"/>
                  <w:rFonts w:ascii="Arial" w:hAnsi="Arial" w:cs="Arial"/>
                  <w:color w:val="000000" w:themeColor="text1"/>
                </w:rPr>
                <w:t>.</w:t>
              </w:r>
              <w:r w:rsidRPr="001D0F74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cy</w:t>
              </w:r>
            </w:hyperlink>
            <w:r w:rsidRPr="001D0F74">
              <w:rPr>
                <w:rFonts w:ascii="Arial" w:hAnsi="Arial" w:cs="Arial"/>
              </w:rPr>
              <w:t xml:space="preserve"> </w:t>
            </w:r>
          </w:p>
          <w:p w:rsidR="001D0F74" w:rsidRPr="001D0F74" w:rsidRDefault="001D0F74" w:rsidP="001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D0F74">
              <w:rPr>
                <w:rFonts w:ascii="Arial" w:hAnsi="Arial" w:cs="Arial"/>
              </w:rPr>
              <w:t>www.thoc.org.cy</w:t>
            </w:r>
            <w:proofErr w:type="spellEnd"/>
          </w:p>
        </w:tc>
      </w:tr>
      <w:tr w:rsidR="001D0F74" w:rsidRPr="001D0F74" w:rsidTr="008109D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otDotDash" w:sz="4" w:space="0" w:color="auto"/>
              <w:bottom w:val="outset" w:sz="6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1D0F74" w:rsidRPr="008109D5" w:rsidRDefault="008109D5" w:rsidP="008109D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109D5">
              <w:rPr>
                <w:rFonts w:ascii="Arial" w:hAnsi="Arial" w:cs="Arial"/>
                <w:b/>
                <w:i/>
                <w:color w:val="000000" w:themeColor="text1"/>
              </w:rPr>
              <w:t>4. ΚΙΝΗΜΑΤΟΓΡΑΦΟΣ</w:t>
            </w:r>
          </w:p>
        </w:tc>
        <w:tc>
          <w:tcPr>
            <w:tcW w:w="3686" w:type="dxa"/>
            <w:gridSpan w:val="2"/>
            <w:tcBorders>
              <w:top w:val="dotDotDash" w:sz="4" w:space="0" w:color="auto"/>
              <w:bottom w:val="outset" w:sz="6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1D0F74" w:rsidRPr="001D0F74" w:rsidRDefault="001D0F74" w:rsidP="0081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dotDotDash" w:sz="4" w:space="0" w:color="auto"/>
              <w:bottom w:val="outset" w:sz="6" w:space="0" w:color="FFFFFF" w:themeColor="background1"/>
              <w:right w:val="nil"/>
            </w:tcBorders>
            <w:shd w:val="clear" w:color="auto" w:fill="92CDDC" w:themeFill="accent5" w:themeFillTint="99"/>
            <w:vAlign w:val="center"/>
          </w:tcPr>
          <w:p w:rsidR="001D0F74" w:rsidRPr="001D0F74" w:rsidRDefault="001D0F74" w:rsidP="0081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09D5" w:rsidRPr="001D0F74" w:rsidTr="0081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otDotDash" w:sz="4" w:space="0" w:color="auto"/>
              <w:bottom w:val="outset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8109D5" w:rsidRDefault="008109D5" w:rsidP="008109D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8109D5" w:rsidRDefault="005B2E95" w:rsidP="008109D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Υπό διαβούλευση </w:t>
            </w:r>
          </w:p>
          <w:p w:rsidR="008E4C33" w:rsidRPr="008109D5" w:rsidRDefault="008E4C33" w:rsidP="008109D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dotDotDash" w:sz="4" w:space="0" w:color="auto"/>
              <w:bottom w:val="outset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8109D5" w:rsidRPr="001D0F74" w:rsidRDefault="008109D5" w:rsidP="0081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dotDotDash" w:sz="4" w:space="0" w:color="auto"/>
              <w:bottom w:val="outset" w:sz="6" w:space="0" w:color="FFFFFF" w:themeColor="background1"/>
              <w:right w:val="nil"/>
            </w:tcBorders>
            <w:shd w:val="clear" w:color="auto" w:fill="DAEEF3" w:themeFill="accent5" w:themeFillTint="33"/>
            <w:vAlign w:val="center"/>
          </w:tcPr>
          <w:p w:rsidR="008109D5" w:rsidRPr="001D0F74" w:rsidRDefault="008109D5" w:rsidP="0081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09D5" w:rsidRPr="001D0F74" w:rsidTr="000878D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8109D5" w:rsidRDefault="008109D5" w:rsidP="007409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5. ΑΘΛΗΤΙΣΜΟΣ</w:t>
            </w:r>
          </w:p>
        </w:tc>
        <w:tc>
          <w:tcPr>
            <w:tcW w:w="3686" w:type="dxa"/>
            <w:gridSpan w:val="2"/>
            <w:tcBorders>
              <w:top w:val="outset" w:sz="6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8109D5" w:rsidRDefault="008109D5" w:rsidP="0074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outset" w:sz="6" w:space="0" w:color="FFFFFF" w:themeColor="background1"/>
              <w:right w:val="nil"/>
            </w:tcBorders>
            <w:shd w:val="clear" w:color="auto" w:fill="76923C" w:themeFill="accent3" w:themeFillShade="BF"/>
            <w:vAlign w:val="center"/>
          </w:tcPr>
          <w:p w:rsidR="008109D5" w:rsidRDefault="008109D5" w:rsidP="0074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09D5" w:rsidRPr="001D0F74" w:rsidTr="008C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109D5" w:rsidRDefault="008109D5" w:rsidP="007409B5">
            <w:pPr>
              <w:rPr>
                <w:rFonts w:ascii="Arial" w:hAnsi="Arial" w:cs="Arial"/>
                <w:color w:val="000000" w:themeColor="text1"/>
              </w:rPr>
            </w:pPr>
          </w:p>
          <w:p w:rsidR="008109D5" w:rsidRPr="00166CC5" w:rsidRDefault="008109D5" w:rsidP="007409B5">
            <w:pPr>
              <w:rPr>
                <w:rFonts w:ascii="Arial" w:hAnsi="Arial" w:cs="Arial"/>
                <w:color w:val="000000" w:themeColor="text1"/>
              </w:rPr>
            </w:pPr>
            <w:r w:rsidRPr="001D0F74">
              <w:rPr>
                <w:rFonts w:ascii="Arial" w:hAnsi="Arial" w:cs="Arial"/>
                <w:color w:val="000000" w:themeColor="text1"/>
              </w:rPr>
              <w:t>5.1 Ελεύθερη είσοδος σ</w:t>
            </w:r>
            <w:r w:rsidR="009B06B7">
              <w:rPr>
                <w:rFonts w:ascii="Arial" w:hAnsi="Arial" w:cs="Arial"/>
                <w:color w:val="000000" w:themeColor="text1"/>
              </w:rPr>
              <w:t>ε εθνικά πρωταθλήματα και διεθνεί</w:t>
            </w:r>
            <w:r w:rsidRPr="001D0F74">
              <w:rPr>
                <w:rFonts w:ascii="Arial" w:hAnsi="Arial" w:cs="Arial"/>
                <w:color w:val="000000" w:themeColor="text1"/>
              </w:rPr>
              <w:t>ς αγώνες στα άτομα με αναπηρίες και συνοδούς ατόμων με αναπηρίες</w:t>
            </w:r>
            <w:r w:rsidR="00740619">
              <w:rPr>
                <w:rFonts w:ascii="Arial" w:hAnsi="Arial" w:cs="Arial"/>
                <w:color w:val="000000" w:themeColor="text1"/>
              </w:rPr>
              <w:t>*¹</w:t>
            </w:r>
          </w:p>
          <w:p w:rsidR="00166CC5" w:rsidRPr="00166CC5" w:rsidRDefault="00166CC5" w:rsidP="007409B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66CC5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166CC5">
              <w:rPr>
                <w:rFonts w:ascii="Arial" w:hAnsi="Arial" w:cs="Arial"/>
                <w:b/>
                <w:i/>
                <w:color w:val="000000" w:themeColor="text1"/>
              </w:rPr>
              <w:t>Σημ.: Εξαιρείται το ποδόσφαιρο</w:t>
            </w:r>
          </w:p>
        </w:tc>
        <w:tc>
          <w:tcPr>
            <w:tcW w:w="3686" w:type="dxa"/>
            <w:gridSpan w:val="2"/>
            <w:tcBorders>
              <w:top w:val="outset" w:sz="6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109D5" w:rsidRPr="001D0F74" w:rsidRDefault="00166CC5" w:rsidP="0074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Κυπριακός Οργανισμός Αθλητισμού (ΚΟΑ)</w:t>
            </w:r>
          </w:p>
        </w:tc>
        <w:tc>
          <w:tcPr>
            <w:tcW w:w="4536" w:type="dxa"/>
            <w:tcBorders>
              <w:top w:val="outset" w:sz="6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 w:rsidR="00166CC5" w:rsidRDefault="00166CC5" w:rsidP="0016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6CC5">
              <w:rPr>
                <w:rFonts w:ascii="Arial" w:hAnsi="Arial" w:cs="Arial"/>
              </w:rPr>
              <w:t>Λεωφ</w:t>
            </w:r>
            <w:proofErr w:type="spellEnd"/>
            <w:r w:rsidRPr="00166CC5">
              <w:rPr>
                <w:rFonts w:ascii="Arial" w:hAnsi="Arial" w:cs="Arial"/>
              </w:rPr>
              <w:t xml:space="preserve">. </w:t>
            </w:r>
            <w:proofErr w:type="spellStart"/>
            <w:r w:rsidRPr="00166CC5">
              <w:rPr>
                <w:rFonts w:ascii="Arial" w:hAnsi="Arial" w:cs="Arial"/>
              </w:rPr>
              <w:t>Μακαρείου</w:t>
            </w:r>
            <w:proofErr w:type="spellEnd"/>
            <w:r w:rsidRPr="00166CC5">
              <w:rPr>
                <w:rFonts w:ascii="Arial" w:hAnsi="Arial" w:cs="Arial"/>
              </w:rPr>
              <w:t xml:space="preserve"> Αθλητικού Κέντρου, Έγκωμη, 2400 Λευκωσία </w:t>
            </w:r>
          </w:p>
          <w:p w:rsidR="00166CC5" w:rsidRPr="00166CC5" w:rsidRDefault="00166CC5" w:rsidP="0016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66CC5">
              <w:rPr>
                <w:rFonts w:ascii="Arial" w:hAnsi="Arial" w:cs="Arial"/>
              </w:rPr>
              <w:t>Ταχ</w:t>
            </w:r>
            <w:proofErr w:type="spellEnd"/>
            <w:r w:rsidRPr="00166CC5">
              <w:rPr>
                <w:rFonts w:ascii="Arial" w:hAnsi="Arial" w:cs="Arial"/>
              </w:rPr>
              <w:t xml:space="preserve">. </w:t>
            </w:r>
            <w:proofErr w:type="spellStart"/>
            <w:r w:rsidRPr="00166CC5">
              <w:rPr>
                <w:rFonts w:ascii="Arial" w:hAnsi="Arial" w:cs="Arial"/>
              </w:rPr>
              <w:t>Θυρ</w:t>
            </w:r>
            <w:proofErr w:type="spellEnd"/>
            <w:r w:rsidRPr="00166CC5">
              <w:rPr>
                <w:rFonts w:ascii="Arial" w:hAnsi="Arial" w:cs="Arial"/>
              </w:rPr>
              <w:t>.: 24804, 1304 Λευκωσία</w:t>
            </w:r>
          </w:p>
          <w:p w:rsidR="00166CC5" w:rsidRDefault="00166CC5" w:rsidP="0016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6CC5">
              <w:rPr>
                <w:rFonts w:ascii="Arial" w:hAnsi="Arial" w:cs="Arial"/>
              </w:rPr>
              <w:t xml:space="preserve"> </w:t>
            </w:r>
            <w:hyperlink r:id="rId27" w:history="1">
              <w:r w:rsidRPr="00C71F9A">
                <w:rPr>
                  <w:rStyle w:val="Hyperlink"/>
                  <w:rFonts w:ascii="Arial" w:hAnsi="Arial" w:cs="Arial"/>
                </w:rPr>
                <w:t>info@sportskoa.org.cy</w:t>
              </w:r>
            </w:hyperlink>
          </w:p>
          <w:p w:rsidR="00166CC5" w:rsidRPr="00166CC5" w:rsidRDefault="00166CC5" w:rsidP="0016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>: 22</w:t>
            </w:r>
            <w:r w:rsidRPr="00166CC5">
              <w:rPr>
                <w:rFonts w:ascii="Arial" w:hAnsi="Arial" w:cs="Arial"/>
              </w:rPr>
              <w:t xml:space="preserve">897000  </w:t>
            </w:r>
          </w:p>
          <w:p w:rsidR="008109D5" w:rsidRPr="001D0F74" w:rsidRDefault="00166CC5" w:rsidP="0016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  <w:r>
              <w:rPr>
                <w:rFonts w:ascii="Arial" w:hAnsi="Arial" w:cs="Arial"/>
              </w:rPr>
              <w:t>: 22</w:t>
            </w:r>
            <w:r w:rsidRPr="00166CC5">
              <w:rPr>
                <w:rFonts w:ascii="Arial" w:hAnsi="Arial" w:cs="Arial"/>
              </w:rPr>
              <w:t>358222</w:t>
            </w:r>
          </w:p>
        </w:tc>
      </w:tr>
      <w:tr w:rsidR="001D0F74" w:rsidRPr="001D0F74" w:rsidTr="0008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dotDotDash" w:sz="4" w:space="0" w:color="auto"/>
            </w:tcBorders>
            <w:shd w:val="clear" w:color="auto" w:fill="D6E3BC" w:themeFill="accent3" w:themeFillTint="66"/>
            <w:vAlign w:val="center"/>
          </w:tcPr>
          <w:p w:rsidR="001D0F74" w:rsidRPr="001D0F74" w:rsidRDefault="008109D5" w:rsidP="00D52F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5.2. Ελεύθερη ή μειωμένη είσοδος σε άτομα με αναπηρίες </w:t>
            </w:r>
            <w:r w:rsidRPr="008109D5">
              <w:rPr>
                <w:rFonts w:ascii="Arial" w:hAnsi="Arial" w:cs="Arial"/>
                <w:color w:val="000000" w:themeColor="text1"/>
              </w:rPr>
              <w:t xml:space="preserve">σε δημοτικά και κοινοτικά κολυμβητήρια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Pr="008109D5">
              <w:rPr>
                <w:rFonts w:ascii="Arial" w:hAnsi="Arial" w:cs="Arial"/>
                <w:color w:val="000000" w:themeColor="text1"/>
              </w:rPr>
              <w:t>να προηγείται επικοινωνία με τις Δημοτικές και Κοινοτικές Αρχές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686" w:type="dxa"/>
            <w:gridSpan w:val="2"/>
            <w:tcBorders>
              <w:top w:val="outset" w:sz="6" w:space="0" w:color="FFFFFF" w:themeColor="background1"/>
              <w:bottom w:val="dotDotDash" w:sz="4" w:space="0" w:color="auto"/>
            </w:tcBorders>
            <w:shd w:val="clear" w:color="auto" w:fill="D6E3BC" w:themeFill="accent3" w:themeFillTint="66"/>
            <w:vAlign w:val="center"/>
          </w:tcPr>
          <w:p w:rsidR="001D0F74" w:rsidRPr="000878D1" w:rsidRDefault="000878D1" w:rsidP="0008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78D1">
              <w:rPr>
                <w:rFonts w:ascii="Arial" w:hAnsi="Arial" w:cs="Arial"/>
              </w:rPr>
              <w:t>Δημοτικές Αρχές</w:t>
            </w:r>
          </w:p>
          <w:p w:rsidR="000878D1" w:rsidRPr="001D0F74" w:rsidRDefault="000878D1" w:rsidP="0008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8D1">
              <w:rPr>
                <w:rFonts w:ascii="Arial" w:hAnsi="Arial" w:cs="Arial"/>
              </w:rPr>
              <w:t>Κοινοτικέ Αρχές</w:t>
            </w:r>
          </w:p>
        </w:tc>
        <w:tc>
          <w:tcPr>
            <w:tcW w:w="4536" w:type="dxa"/>
            <w:tcBorders>
              <w:top w:val="outset" w:sz="6" w:space="0" w:color="FFFFFF" w:themeColor="background1"/>
              <w:bottom w:val="dotDotDash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D0F74" w:rsidRDefault="000878D1" w:rsidP="0008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Επικοινωνία με την </w:t>
            </w:r>
            <w:r w:rsidRPr="000878D1">
              <w:rPr>
                <w:rFonts w:ascii="Arial" w:hAnsi="Arial" w:cs="Arial"/>
              </w:rPr>
              <w:t>Ένωση Δήμων Κύπρου</w:t>
            </w:r>
            <w:r>
              <w:rPr>
                <w:rFonts w:ascii="Arial" w:hAnsi="Arial" w:cs="Arial"/>
              </w:rPr>
              <w:t xml:space="preserve"> για στοιχεία Δημοτικών Αρχών</w:t>
            </w:r>
            <w:r w:rsidR="00740619" w:rsidRPr="00740619">
              <w:rPr>
                <w:rFonts w:ascii="Arial" w:hAnsi="Arial" w:cs="Arial"/>
              </w:rPr>
              <w:t>*²</w:t>
            </w:r>
            <w:r>
              <w:rPr>
                <w:rFonts w:ascii="Arial" w:hAnsi="Arial" w:cs="Arial"/>
              </w:rPr>
              <w:t xml:space="preserve"> </w:t>
            </w:r>
            <w:hyperlink r:id="rId28" w:history="1">
              <w:r w:rsidRPr="00271BCE">
                <w:rPr>
                  <w:rStyle w:val="Hyperlink"/>
                  <w:rFonts w:ascii="Arial" w:hAnsi="Arial" w:cs="Arial"/>
                </w:rPr>
                <w:t>www.ucm.org.cy</w:t>
              </w:r>
            </w:hyperlink>
          </w:p>
          <w:p w:rsidR="000878D1" w:rsidRDefault="000878D1" w:rsidP="0008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78D1">
              <w:rPr>
                <w:rFonts w:ascii="Arial" w:hAnsi="Arial" w:cs="Arial"/>
              </w:rPr>
              <w:t xml:space="preserve">Επικοινωνία με την Ένωση </w:t>
            </w:r>
            <w:r>
              <w:rPr>
                <w:rFonts w:ascii="Arial" w:hAnsi="Arial" w:cs="Arial"/>
              </w:rPr>
              <w:t xml:space="preserve">Κοινοτήτων </w:t>
            </w:r>
            <w:r w:rsidRPr="000878D1">
              <w:rPr>
                <w:rFonts w:ascii="Arial" w:hAnsi="Arial" w:cs="Arial"/>
              </w:rPr>
              <w:t xml:space="preserve">Κύπρου για στοιχεία </w:t>
            </w:r>
            <w:r>
              <w:rPr>
                <w:rFonts w:ascii="Arial" w:hAnsi="Arial" w:cs="Arial"/>
              </w:rPr>
              <w:t>Κοινοτικών</w:t>
            </w:r>
            <w:r w:rsidRPr="000878D1">
              <w:rPr>
                <w:rFonts w:ascii="Arial" w:hAnsi="Arial" w:cs="Arial"/>
              </w:rPr>
              <w:t xml:space="preserve"> </w:t>
            </w:r>
            <w:r w:rsidR="00740619">
              <w:rPr>
                <w:rFonts w:ascii="Arial" w:hAnsi="Arial" w:cs="Arial"/>
              </w:rPr>
              <w:t>Αρχών*²</w:t>
            </w:r>
            <w:r w:rsidR="00740619" w:rsidRPr="00740619">
              <w:rPr>
                <w:rFonts w:ascii="Arial" w:hAnsi="Arial" w:cs="Arial"/>
              </w:rPr>
              <w:t>*²</w:t>
            </w:r>
          </w:p>
          <w:p w:rsidR="000878D1" w:rsidRPr="001D0F74" w:rsidRDefault="00D01B51" w:rsidP="0008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9" w:history="1">
              <w:r w:rsidR="000878D1" w:rsidRPr="00271BCE">
                <w:rPr>
                  <w:rStyle w:val="Hyperlink"/>
                  <w:rFonts w:ascii="Arial" w:hAnsi="Arial" w:cs="Arial"/>
                </w:rPr>
                <w:t>www.ekk.org.cy</w:t>
              </w:r>
            </w:hyperlink>
          </w:p>
        </w:tc>
      </w:tr>
      <w:tr w:rsidR="000878D1" w:rsidRPr="001D0F74" w:rsidTr="0008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tcBorders>
              <w:top w:val="dotDotDash" w:sz="4" w:space="0" w:color="auto"/>
              <w:bottom w:val="outset" w:sz="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0878D1" w:rsidRPr="001D0F74" w:rsidRDefault="000878D1" w:rsidP="00D52F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lastRenderedPageBreak/>
              <w:t>6. ΤΟΥΡΙΣΜΟΣ</w:t>
            </w:r>
          </w:p>
        </w:tc>
      </w:tr>
      <w:tr w:rsidR="000878D1" w:rsidRPr="001D0F74" w:rsidTr="0008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878D1" w:rsidRPr="001D0F74" w:rsidRDefault="000878D1" w:rsidP="000878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6.1. </w:t>
            </w:r>
            <w:r w:rsidRPr="000878D1">
              <w:rPr>
                <w:rFonts w:ascii="Arial" w:hAnsi="Arial" w:cs="Arial"/>
                <w:color w:val="000000" w:themeColor="text1"/>
              </w:rPr>
              <w:t>Ελεύθερη χρήση ομπρελών και κρεβατιών στις παραλίες μέχρι 10% του αριθμού των ομπρελών ανά χώρο οργανωμένης παραλίας (να προηγείται επικοινωνία με τις Δημοτικές και Κοινοτικές Αρχές)</w:t>
            </w:r>
          </w:p>
        </w:tc>
        <w:tc>
          <w:tcPr>
            <w:tcW w:w="368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878D1" w:rsidRPr="000878D1" w:rsidRDefault="000878D1" w:rsidP="005F7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78D1">
              <w:rPr>
                <w:rFonts w:ascii="Arial" w:hAnsi="Arial" w:cs="Arial"/>
              </w:rPr>
              <w:t>Δημοτικές Αρχές</w:t>
            </w:r>
          </w:p>
          <w:p w:rsidR="000878D1" w:rsidRPr="001D0F74" w:rsidRDefault="000878D1" w:rsidP="005F7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8D1">
              <w:rPr>
                <w:rFonts w:ascii="Arial" w:hAnsi="Arial" w:cs="Arial"/>
              </w:rPr>
              <w:t>Κοινοτικέ Αρχές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78D1" w:rsidRDefault="000878D1" w:rsidP="005F7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Επικοινωνία με την </w:t>
            </w:r>
            <w:r w:rsidRPr="000878D1">
              <w:rPr>
                <w:rFonts w:ascii="Arial" w:hAnsi="Arial" w:cs="Arial"/>
              </w:rPr>
              <w:t>Ένωση Δήμων Κύπρου</w:t>
            </w:r>
            <w:r>
              <w:rPr>
                <w:rFonts w:ascii="Arial" w:hAnsi="Arial" w:cs="Arial"/>
              </w:rPr>
              <w:t xml:space="preserve"> για στοιχεία Δημοτικών </w:t>
            </w:r>
            <w:r w:rsidR="00740619">
              <w:rPr>
                <w:rFonts w:ascii="Arial" w:hAnsi="Arial" w:cs="Arial"/>
              </w:rPr>
              <w:t>Αρχών*²</w:t>
            </w:r>
            <w:r>
              <w:rPr>
                <w:rFonts w:ascii="Arial" w:hAnsi="Arial" w:cs="Arial"/>
              </w:rPr>
              <w:t xml:space="preserve"> </w:t>
            </w:r>
            <w:hyperlink r:id="rId30" w:history="1">
              <w:r w:rsidRPr="00271BCE">
                <w:rPr>
                  <w:rStyle w:val="Hyperlink"/>
                  <w:rFonts w:ascii="Arial" w:hAnsi="Arial" w:cs="Arial"/>
                </w:rPr>
                <w:t>www.ucm.org.cy</w:t>
              </w:r>
            </w:hyperlink>
          </w:p>
          <w:p w:rsidR="000878D1" w:rsidRDefault="000878D1" w:rsidP="005F7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78D1">
              <w:rPr>
                <w:rFonts w:ascii="Arial" w:hAnsi="Arial" w:cs="Arial"/>
              </w:rPr>
              <w:t xml:space="preserve">Επικοινωνία με την Ένωση </w:t>
            </w:r>
            <w:r>
              <w:rPr>
                <w:rFonts w:ascii="Arial" w:hAnsi="Arial" w:cs="Arial"/>
              </w:rPr>
              <w:t xml:space="preserve">Κοινοτήτων </w:t>
            </w:r>
            <w:r w:rsidRPr="000878D1">
              <w:rPr>
                <w:rFonts w:ascii="Arial" w:hAnsi="Arial" w:cs="Arial"/>
              </w:rPr>
              <w:t xml:space="preserve">Κύπρου για στοιχεία </w:t>
            </w:r>
            <w:r>
              <w:rPr>
                <w:rFonts w:ascii="Arial" w:hAnsi="Arial" w:cs="Arial"/>
              </w:rPr>
              <w:t>Κοινοτικών</w:t>
            </w:r>
            <w:r w:rsidRPr="000878D1">
              <w:rPr>
                <w:rFonts w:ascii="Arial" w:hAnsi="Arial" w:cs="Arial"/>
              </w:rPr>
              <w:t xml:space="preserve"> </w:t>
            </w:r>
            <w:r w:rsidR="00740619">
              <w:rPr>
                <w:rFonts w:ascii="Arial" w:hAnsi="Arial" w:cs="Arial"/>
              </w:rPr>
              <w:t>Αρχών*²</w:t>
            </w:r>
          </w:p>
          <w:p w:rsidR="000878D1" w:rsidRPr="001D0F74" w:rsidRDefault="00D01B51" w:rsidP="005F7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31" w:history="1">
              <w:r w:rsidR="000878D1" w:rsidRPr="00271BCE">
                <w:rPr>
                  <w:rStyle w:val="Hyperlink"/>
                  <w:rFonts w:ascii="Arial" w:hAnsi="Arial" w:cs="Arial"/>
                </w:rPr>
                <w:t>www.ekk.org.cy</w:t>
              </w:r>
            </w:hyperlink>
          </w:p>
        </w:tc>
      </w:tr>
      <w:tr w:rsidR="000878D1" w:rsidRPr="001D0F74" w:rsidTr="0008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878D1" w:rsidRDefault="000878D1" w:rsidP="000878D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6.2 </w:t>
            </w:r>
            <w:r w:rsidRPr="000878D1">
              <w:rPr>
                <w:rFonts w:ascii="Arial" w:hAnsi="Arial" w:cs="Arial"/>
                <w:color w:val="000000" w:themeColor="text1"/>
              </w:rPr>
              <w:t>Ελεύθερη ή μειωμένη είσοδος  σε ζωολογικούς κήπους να προηγείται επικοινωνία με τις Δημοτικές και Κοινοτικές Αρχές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878D1">
              <w:rPr>
                <w:rFonts w:ascii="Arial" w:hAnsi="Arial" w:cs="Arial"/>
                <w:color w:val="000000" w:themeColor="text1"/>
              </w:rPr>
              <w:t>(να προηγείται επικοινωνία με τις Δημοτικές και Κοινοτικές Αρχές)</w:t>
            </w:r>
          </w:p>
        </w:tc>
        <w:tc>
          <w:tcPr>
            <w:tcW w:w="3686" w:type="dxa"/>
            <w:gridSpan w:val="2"/>
            <w:vMerge/>
            <w:shd w:val="clear" w:color="auto" w:fill="DBE5F1" w:themeFill="accent1" w:themeFillTint="33"/>
            <w:vAlign w:val="center"/>
          </w:tcPr>
          <w:p w:rsidR="000878D1" w:rsidRPr="000878D1" w:rsidRDefault="000878D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878D1" w:rsidRDefault="000878D1" w:rsidP="005F7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78D1" w:rsidRPr="002E61FD" w:rsidTr="00AF5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outset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878D1" w:rsidRDefault="00984312" w:rsidP="00AF06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6.3 </w:t>
            </w:r>
            <w:r w:rsidRPr="00984312">
              <w:rPr>
                <w:rFonts w:ascii="Arial" w:hAnsi="Arial" w:cs="Arial"/>
                <w:color w:val="000000" w:themeColor="text1"/>
              </w:rPr>
              <w:t>Έκπτωση της τάξης του 25% στις</w:t>
            </w:r>
            <w:r w:rsidR="00AF060F">
              <w:rPr>
                <w:rFonts w:ascii="Arial" w:hAnsi="Arial" w:cs="Arial"/>
                <w:color w:val="000000" w:themeColor="text1"/>
              </w:rPr>
              <w:t xml:space="preserve"> τιμές των εκδρομών περιήγησης (εκτός από τα τέλη εισόδου όπου ισχύουν).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0878D1" w:rsidRPr="000878D1" w:rsidRDefault="00984312" w:rsidP="005F7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4312">
              <w:rPr>
                <w:rFonts w:ascii="Arial" w:hAnsi="Arial" w:cs="Arial"/>
              </w:rPr>
              <w:t>Σύνδεσμος Ταξιδιωτικών Πρακτόρων</w:t>
            </w:r>
          </w:p>
        </w:tc>
        <w:tc>
          <w:tcPr>
            <w:tcW w:w="4536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84312" w:rsidRPr="00984312" w:rsidRDefault="00984312" w:rsidP="0098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984312">
              <w:rPr>
                <w:rFonts w:ascii="Arial" w:hAnsi="Arial" w:cs="Arial"/>
              </w:rPr>
              <w:t>22666435</w:t>
            </w:r>
          </w:p>
          <w:p w:rsidR="00984312" w:rsidRPr="00984312" w:rsidRDefault="00984312" w:rsidP="0098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Φαξ: </w:t>
            </w:r>
            <w:r w:rsidRPr="00984312">
              <w:rPr>
                <w:rFonts w:ascii="Arial" w:hAnsi="Arial" w:cs="Arial"/>
              </w:rPr>
              <w:t>22660330</w:t>
            </w:r>
          </w:p>
          <w:p w:rsidR="000878D1" w:rsidRPr="002E61FD" w:rsidRDefault="00984312" w:rsidP="0098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84312">
              <w:rPr>
                <w:rFonts w:ascii="Arial" w:hAnsi="Arial" w:cs="Arial"/>
                <w:lang w:val="en-US"/>
              </w:rPr>
              <w:t>acta</w:t>
            </w:r>
            <w:proofErr w:type="spellEnd"/>
            <w:r w:rsidRPr="002E61FD">
              <w:rPr>
                <w:rFonts w:ascii="Arial" w:hAnsi="Arial" w:cs="Arial"/>
              </w:rPr>
              <w:t>@</w:t>
            </w:r>
            <w:proofErr w:type="spellStart"/>
            <w:r w:rsidRPr="00984312">
              <w:rPr>
                <w:rFonts w:ascii="Arial" w:hAnsi="Arial" w:cs="Arial"/>
                <w:lang w:val="en-US"/>
              </w:rPr>
              <w:t>acta</w:t>
            </w:r>
            <w:proofErr w:type="spellEnd"/>
            <w:r w:rsidRPr="002E61FD">
              <w:rPr>
                <w:rFonts w:ascii="Arial" w:hAnsi="Arial" w:cs="Arial"/>
              </w:rPr>
              <w:t>.</w:t>
            </w:r>
            <w:r w:rsidRPr="00984312">
              <w:rPr>
                <w:rFonts w:ascii="Arial" w:hAnsi="Arial" w:cs="Arial"/>
                <w:lang w:val="en-US"/>
              </w:rPr>
              <w:t>org</w:t>
            </w:r>
            <w:r w:rsidRPr="002E61FD">
              <w:rPr>
                <w:rFonts w:ascii="Arial" w:hAnsi="Arial" w:cs="Arial"/>
              </w:rPr>
              <w:t>.</w:t>
            </w:r>
            <w:r w:rsidRPr="00984312">
              <w:rPr>
                <w:rFonts w:ascii="Arial" w:hAnsi="Arial" w:cs="Arial"/>
                <w:lang w:val="en-US"/>
              </w:rPr>
              <w:t>cy</w:t>
            </w:r>
          </w:p>
        </w:tc>
      </w:tr>
    </w:tbl>
    <w:p w:rsidR="00642E90" w:rsidRPr="002E61FD" w:rsidRDefault="00642E90" w:rsidP="004B2784">
      <w:pPr>
        <w:tabs>
          <w:tab w:val="left" w:pos="3345"/>
        </w:tabs>
        <w:rPr>
          <w:color w:val="000000" w:themeColor="text1"/>
        </w:rPr>
      </w:pPr>
    </w:p>
    <w:sectPr w:rsidR="00642E90" w:rsidRPr="002E61FD" w:rsidSect="00ED67C2">
      <w:headerReference w:type="default" r:id="rId32"/>
      <w:footerReference w:type="default" r:id="rId33"/>
      <w:pgSz w:w="16838" w:h="11906" w:orient="landscape"/>
      <w:pgMar w:top="426" w:right="536" w:bottom="993" w:left="1440" w:header="1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51" w:rsidRDefault="00D01B51" w:rsidP="005F6FBC">
      <w:pPr>
        <w:spacing w:after="0" w:line="240" w:lineRule="auto"/>
      </w:pPr>
      <w:r>
        <w:separator/>
      </w:r>
    </w:p>
  </w:endnote>
  <w:endnote w:type="continuationSeparator" w:id="0">
    <w:p w:rsidR="00D01B51" w:rsidRDefault="00D01B51" w:rsidP="005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19" w:rsidRPr="00BB185D" w:rsidRDefault="00FB0D18" w:rsidP="00740619">
    <w:pPr>
      <w:tabs>
        <w:tab w:val="left" w:pos="993"/>
      </w:tabs>
      <w:spacing w:line="240" w:lineRule="auto"/>
      <w:ind w:right="-22" w:hanging="709"/>
      <w:rPr>
        <w:rFonts w:ascii="Arial" w:hAnsi="Arial" w:cs="Arial"/>
        <w:b/>
        <w:i/>
        <w:sz w:val="18"/>
        <w:szCs w:val="18"/>
        <w:u w:val="single"/>
      </w:rPr>
    </w:pPr>
    <w:r w:rsidRPr="00BB185D">
      <w:rPr>
        <w:rFonts w:ascii="Arial" w:hAnsi="Arial" w:cs="Arial"/>
        <w:b/>
        <w:i/>
        <w:sz w:val="18"/>
        <w:szCs w:val="18"/>
      </w:rPr>
      <w:t>*</w:t>
    </w:r>
    <w:r w:rsidR="009558EF" w:rsidRPr="00BB185D">
      <w:rPr>
        <w:rFonts w:ascii="Arial" w:hAnsi="Arial" w:cs="Arial"/>
        <w:b/>
        <w:i/>
        <w:sz w:val="18"/>
        <w:szCs w:val="18"/>
        <w:u w:val="single"/>
      </w:rPr>
      <w:t>Σημειώσεις</w:t>
    </w:r>
    <w:r w:rsidR="00740619" w:rsidRPr="00BB185D"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BB185D">
      <w:rPr>
        <w:rFonts w:ascii="Arial" w:hAnsi="Arial" w:cs="Arial"/>
        <w:b/>
        <w:i/>
        <w:sz w:val="18"/>
        <w:szCs w:val="18"/>
        <w:u w:val="single"/>
      </w:rPr>
      <w:t>:</w:t>
    </w:r>
    <w:r w:rsidR="00740619" w:rsidRPr="00BB185D">
      <w:rPr>
        <w:rFonts w:ascii="Arial" w:hAnsi="Arial" w:cs="Arial"/>
        <w:b/>
        <w:i/>
        <w:sz w:val="18"/>
        <w:szCs w:val="18"/>
        <w:u w:val="single"/>
      </w:rPr>
      <w:t xml:space="preserve"> </w:t>
    </w:r>
  </w:p>
  <w:p w:rsidR="00FB0D18" w:rsidRPr="00BB185D" w:rsidRDefault="00740619" w:rsidP="00740619">
    <w:pPr>
      <w:tabs>
        <w:tab w:val="left" w:pos="993"/>
      </w:tabs>
      <w:spacing w:line="240" w:lineRule="auto"/>
      <w:ind w:left="-567" w:right="-22" w:hanging="142"/>
      <w:rPr>
        <w:rFonts w:ascii="Arial" w:hAnsi="Arial" w:cs="Arial"/>
        <w:b/>
        <w:i/>
        <w:sz w:val="18"/>
        <w:szCs w:val="18"/>
      </w:rPr>
    </w:pPr>
    <w:r w:rsidRPr="00BB185D">
      <w:rPr>
        <w:rFonts w:ascii="Arial" w:hAnsi="Arial" w:cs="Arial"/>
        <w:b/>
        <w:i/>
        <w:color w:val="000000" w:themeColor="text1"/>
        <w:sz w:val="18"/>
        <w:szCs w:val="18"/>
      </w:rPr>
      <w:t>*¹</w:t>
    </w:r>
    <w:r w:rsidRPr="00BB185D">
      <w:rPr>
        <w:rFonts w:ascii="Arial" w:hAnsi="Arial" w:cs="Arial"/>
        <w:color w:val="000000" w:themeColor="text1"/>
        <w:sz w:val="18"/>
        <w:szCs w:val="18"/>
      </w:rPr>
      <w:t xml:space="preserve"> </w:t>
    </w:r>
    <w:r w:rsidR="00FB0D18" w:rsidRPr="00BB185D">
      <w:rPr>
        <w:rFonts w:ascii="Arial" w:hAnsi="Arial" w:cs="Arial"/>
        <w:b/>
        <w:i/>
        <w:sz w:val="18"/>
        <w:szCs w:val="18"/>
      </w:rPr>
      <w:t>Η παροχή ωφελημάτων στους συνοδούς των ατόμων με αναπηρίες είναι δυνατή μόνο στις περιπτώσεις που στην Ευρωπαϊκή Κάρτα Αναπηρίας υπάρχει η σήμανση «Α»</w:t>
    </w:r>
    <w:r w:rsidR="001F6C28" w:rsidRPr="00BB185D">
      <w:rPr>
        <w:rFonts w:ascii="Arial" w:hAnsi="Arial" w:cs="Arial"/>
        <w:b/>
        <w:i/>
        <w:sz w:val="18"/>
        <w:szCs w:val="18"/>
      </w:rPr>
      <w:t xml:space="preserve"> (</w:t>
    </w:r>
    <w:r w:rsidR="001F6C28" w:rsidRPr="00BB185D">
      <w:rPr>
        <w:rFonts w:ascii="Arial" w:hAnsi="Arial" w:cs="Arial"/>
        <w:b/>
        <w:i/>
        <w:sz w:val="18"/>
        <w:szCs w:val="18"/>
        <w:lang w:val="en-US"/>
      </w:rPr>
      <w:t>Assistant</w:t>
    </w:r>
    <w:r w:rsidR="001F6C28" w:rsidRPr="00BB185D">
      <w:rPr>
        <w:rFonts w:ascii="Arial" w:hAnsi="Arial" w:cs="Arial"/>
        <w:b/>
        <w:i/>
        <w:sz w:val="18"/>
        <w:szCs w:val="18"/>
      </w:rPr>
      <w:t>)</w:t>
    </w:r>
    <w:r w:rsidR="00C808BC" w:rsidRPr="00BB185D">
      <w:rPr>
        <w:rFonts w:ascii="Arial" w:hAnsi="Arial" w:cs="Arial"/>
        <w:b/>
        <w:i/>
        <w:sz w:val="18"/>
        <w:szCs w:val="18"/>
      </w:rPr>
      <w:t xml:space="preserve">, η οποία θα καταδεικνύει την ανάγκη συνοδού. </w:t>
    </w:r>
  </w:p>
  <w:p w:rsidR="00740619" w:rsidRPr="00BB185D" w:rsidRDefault="00740619" w:rsidP="00ED67C2">
    <w:pPr>
      <w:tabs>
        <w:tab w:val="left" w:pos="993"/>
      </w:tabs>
      <w:spacing w:line="240" w:lineRule="auto"/>
      <w:ind w:left="-567" w:right="-22" w:hanging="142"/>
      <w:rPr>
        <w:rFonts w:ascii="Arial" w:hAnsi="Arial" w:cs="Arial"/>
        <w:b/>
        <w:i/>
        <w:sz w:val="18"/>
        <w:szCs w:val="18"/>
      </w:rPr>
    </w:pPr>
    <w:r w:rsidRPr="00BB185D">
      <w:rPr>
        <w:rFonts w:ascii="Arial" w:hAnsi="Arial" w:cs="Arial"/>
        <w:b/>
        <w:i/>
        <w:sz w:val="18"/>
        <w:szCs w:val="18"/>
      </w:rPr>
      <w:t>*²</w:t>
    </w:r>
    <w:r w:rsidRPr="00BB185D">
      <w:rPr>
        <w:sz w:val="18"/>
        <w:szCs w:val="18"/>
      </w:rPr>
      <w:t xml:space="preserve"> </w:t>
    </w:r>
    <w:r w:rsidRPr="00BB185D">
      <w:rPr>
        <w:rFonts w:ascii="Arial" w:hAnsi="Arial" w:cs="Arial"/>
        <w:b/>
        <w:i/>
        <w:sz w:val="18"/>
        <w:szCs w:val="18"/>
      </w:rPr>
      <w:t xml:space="preserve">Επικοινωνία με </w:t>
    </w:r>
    <w:r w:rsidR="00CA6078" w:rsidRPr="00BB185D">
      <w:rPr>
        <w:rFonts w:ascii="Arial" w:hAnsi="Arial" w:cs="Arial"/>
        <w:b/>
        <w:i/>
        <w:sz w:val="18"/>
        <w:szCs w:val="18"/>
      </w:rPr>
      <w:t>τις</w:t>
    </w:r>
    <w:r w:rsidRPr="00BB185D">
      <w:rPr>
        <w:rFonts w:ascii="Arial" w:hAnsi="Arial" w:cs="Arial"/>
        <w:b/>
        <w:i/>
        <w:sz w:val="18"/>
        <w:szCs w:val="18"/>
      </w:rPr>
      <w:t xml:space="preserve"> Δημοτικές και Κοινοτικές Αρχές για ενημέρωση για την σχετική πολιτική της δημοτικής ή κοινοτικής αρχής </w:t>
    </w:r>
    <w:r w:rsidR="005E2B66" w:rsidRPr="00BB185D">
      <w:rPr>
        <w:rFonts w:ascii="Arial" w:hAnsi="Arial" w:cs="Arial"/>
        <w:b/>
        <w:i/>
        <w:sz w:val="18"/>
        <w:szCs w:val="18"/>
      </w:rPr>
      <w:t xml:space="preserve">(δηλαδή τα ωφελήματα που θα προσφέρουν) </w:t>
    </w:r>
    <w:r w:rsidRPr="00BB185D">
      <w:rPr>
        <w:rFonts w:ascii="Arial" w:hAnsi="Arial" w:cs="Arial"/>
        <w:b/>
        <w:i/>
        <w:sz w:val="18"/>
        <w:szCs w:val="18"/>
      </w:rPr>
      <w:t xml:space="preserve">μέχρι να καταρτιστούν αναλυτικότερα τα ωφελήματα των Δήμων και Κοινοτήτων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51" w:rsidRDefault="00D01B51" w:rsidP="005F6FBC">
      <w:pPr>
        <w:spacing w:after="0" w:line="240" w:lineRule="auto"/>
      </w:pPr>
      <w:r>
        <w:separator/>
      </w:r>
    </w:p>
  </w:footnote>
  <w:footnote w:type="continuationSeparator" w:id="0">
    <w:p w:rsidR="00D01B51" w:rsidRDefault="00D01B51" w:rsidP="005F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810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136D19" w:rsidRPr="00136D19" w:rsidRDefault="00136D19" w:rsidP="00136D19">
        <w:pPr>
          <w:pStyle w:val="Header"/>
          <w:jc w:val="right"/>
          <w:rPr>
            <w:rFonts w:ascii="Arial" w:hAnsi="Arial" w:cs="Arial"/>
          </w:rPr>
        </w:pPr>
        <w:r w:rsidRPr="00136D19">
          <w:rPr>
            <w:rFonts w:ascii="Arial" w:hAnsi="Arial" w:cs="Arial"/>
          </w:rPr>
          <w:fldChar w:fldCharType="begin"/>
        </w:r>
        <w:r w:rsidRPr="00136D19">
          <w:rPr>
            <w:rFonts w:ascii="Arial" w:hAnsi="Arial" w:cs="Arial"/>
          </w:rPr>
          <w:instrText xml:space="preserve"> PAGE   \* MERGEFORMAT </w:instrText>
        </w:r>
        <w:r w:rsidRPr="00136D19">
          <w:rPr>
            <w:rFonts w:ascii="Arial" w:hAnsi="Arial" w:cs="Arial"/>
          </w:rPr>
          <w:fldChar w:fldCharType="separate"/>
        </w:r>
        <w:r w:rsidR="00810A7B">
          <w:rPr>
            <w:rFonts w:ascii="Arial" w:hAnsi="Arial" w:cs="Arial"/>
            <w:noProof/>
          </w:rPr>
          <w:t>5</w:t>
        </w:r>
        <w:r w:rsidRPr="00136D19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1EF"/>
    <w:multiLevelType w:val="hybridMultilevel"/>
    <w:tmpl w:val="DE0606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1C5"/>
    <w:multiLevelType w:val="hybridMultilevel"/>
    <w:tmpl w:val="8B96A1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6189"/>
    <w:multiLevelType w:val="hybridMultilevel"/>
    <w:tmpl w:val="AFFA9742"/>
    <w:lvl w:ilvl="0" w:tplc="2D28E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7723"/>
    <w:multiLevelType w:val="hybridMultilevel"/>
    <w:tmpl w:val="0D5A9662"/>
    <w:lvl w:ilvl="0" w:tplc="2D28E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1C7A"/>
    <w:multiLevelType w:val="hybridMultilevel"/>
    <w:tmpl w:val="7382D252"/>
    <w:lvl w:ilvl="0" w:tplc="0408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4091EC6"/>
    <w:multiLevelType w:val="hybridMultilevel"/>
    <w:tmpl w:val="C9369DBA"/>
    <w:lvl w:ilvl="0" w:tplc="2D28E222">
      <w:start w:val="2"/>
      <w:numFmt w:val="bullet"/>
      <w:lvlText w:val=""/>
      <w:lvlJc w:val="left"/>
      <w:pPr>
        <w:ind w:left="788" w:hanging="360"/>
      </w:pPr>
      <w:rPr>
        <w:rFonts w:ascii="Symbol" w:eastAsiaTheme="minorHAnsi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89D3B70"/>
    <w:multiLevelType w:val="hybridMultilevel"/>
    <w:tmpl w:val="FAAAF6BA"/>
    <w:lvl w:ilvl="0" w:tplc="0408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62C26E90"/>
    <w:multiLevelType w:val="hybridMultilevel"/>
    <w:tmpl w:val="CCDED5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E57C8"/>
    <w:multiLevelType w:val="hybridMultilevel"/>
    <w:tmpl w:val="C846B2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25A3"/>
    <w:multiLevelType w:val="hybridMultilevel"/>
    <w:tmpl w:val="45CE7CF6"/>
    <w:lvl w:ilvl="0" w:tplc="2D28E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85484"/>
    <w:multiLevelType w:val="hybridMultilevel"/>
    <w:tmpl w:val="AAC8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413A0"/>
    <w:multiLevelType w:val="hybridMultilevel"/>
    <w:tmpl w:val="246A5356"/>
    <w:lvl w:ilvl="0" w:tplc="0408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3"/>
    <w:rsid w:val="00000CDF"/>
    <w:rsid w:val="00057AE8"/>
    <w:rsid w:val="000878D1"/>
    <w:rsid w:val="000B033B"/>
    <w:rsid w:val="00136D19"/>
    <w:rsid w:val="00166CC5"/>
    <w:rsid w:val="001D0F74"/>
    <w:rsid w:val="001D4033"/>
    <w:rsid w:val="001F6C28"/>
    <w:rsid w:val="00216834"/>
    <w:rsid w:val="00230B92"/>
    <w:rsid w:val="002540B2"/>
    <w:rsid w:val="002E61FD"/>
    <w:rsid w:val="002F6BE0"/>
    <w:rsid w:val="00323DD7"/>
    <w:rsid w:val="003867D5"/>
    <w:rsid w:val="003D4D48"/>
    <w:rsid w:val="003E639D"/>
    <w:rsid w:val="00443248"/>
    <w:rsid w:val="00460A5B"/>
    <w:rsid w:val="004B2784"/>
    <w:rsid w:val="005B2E95"/>
    <w:rsid w:val="005C0400"/>
    <w:rsid w:val="005E2B66"/>
    <w:rsid w:val="005F6FBC"/>
    <w:rsid w:val="00642E90"/>
    <w:rsid w:val="00643E33"/>
    <w:rsid w:val="00685B1E"/>
    <w:rsid w:val="006D7AD3"/>
    <w:rsid w:val="0071696B"/>
    <w:rsid w:val="00740619"/>
    <w:rsid w:val="007409B5"/>
    <w:rsid w:val="0078326D"/>
    <w:rsid w:val="007C7792"/>
    <w:rsid w:val="007D1B08"/>
    <w:rsid w:val="008109D5"/>
    <w:rsid w:val="00810A7B"/>
    <w:rsid w:val="00852898"/>
    <w:rsid w:val="008826CD"/>
    <w:rsid w:val="0089728B"/>
    <w:rsid w:val="008C04BA"/>
    <w:rsid w:val="008E4C33"/>
    <w:rsid w:val="008F2045"/>
    <w:rsid w:val="0090312B"/>
    <w:rsid w:val="009558EF"/>
    <w:rsid w:val="00984312"/>
    <w:rsid w:val="009B06B7"/>
    <w:rsid w:val="00A14732"/>
    <w:rsid w:val="00A62F6C"/>
    <w:rsid w:val="00AE7066"/>
    <w:rsid w:val="00AF060F"/>
    <w:rsid w:val="00AF7A69"/>
    <w:rsid w:val="00B04639"/>
    <w:rsid w:val="00B216AC"/>
    <w:rsid w:val="00BB185D"/>
    <w:rsid w:val="00BF1285"/>
    <w:rsid w:val="00C475C3"/>
    <w:rsid w:val="00C808BC"/>
    <w:rsid w:val="00CA6078"/>
    <w:rsid w:val="00D01B51"/>
    <w:rsid w:val="00D52FEE"/>
    <w:rsid w:val="00D54168"/>
    <w:rsid w:val="00DA108B"/>
    <w:rsid w:val="00E21D70"/>
    <w:rsid w:val="00E55776"/>
    <w:rsid w:val="00E70451"/>
    <w:rsid w:val="00EA4E48"/>
    <w:rsid w:val="00ED67C2"/>
    <w:rsid w:val="00EE3B94"/>
    <w:rsid w:val="00EF5B7D"/>
    <w:rsid w:val="00F03921"/>
    <w:rsid w:val="00F354BE"/>
    <w:rsid w:val="00FB0D18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9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">
    <w:name w:val="Colorful Shading"/>
    <w:basedOn w:val="TableNormal"/>
    <w:uiPriority w:val="71"/>
    <w:rsid w:val="00897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89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9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897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5F6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BC"/>
  </w:style>
  <w:style w:type="paragraph" w:styleId="Footer">
    <w:name w:val="footer"/>
    <w:basedOn w:val="Normal"/>
    <w:link w:val="FooterChar"/>
    <w:uiPriority w:val="99"/>
    <w:unhideWhenUsed/>
    <w:rsid w:val="005F6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BC"/>
  </w:style>
  <w:style w:type="paragraph" w:styleId="BalloonText">
    <w:name w:val="Balloon Text"/>
    <w:basedOn w:val="Normal"/>
    <w:link w:val="BalloonTextChar"/>
    <w:uiPriority w:val="99"/>
    <w:semiHidden/>
    <w:unhideWhenUsed/>
    <w:rsid w:val="005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2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6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6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E6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9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">
    <w:name w:val="Colorful Shading"/>
    <w:basedOn w:val="TableNormal"/>
    <w:uiPriority w:val="71"/>
    <w:rsid w:val="00897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89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97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897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5F6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BC"/>
  </w:style>
  <w:style w:type="paragraph" w:styleId="Footer">
    <w:name w:val="footer"/>
    <w:basedOn w:val="Normal"/>
    <w:link w:val="FooterChar"/>
    <w:uiPriority w:val="99"/>
    <w:unhideWhenUsed/>
    <w:rsid w:val="005F6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BC"/>
  </w:style>
  <w:style w:type="paragraph" w:styleId="BalloonText">
    <w:name w:val="Balloon Text"/>
    <w:basedOn w:val="Normal"/>
    <w:link w:val="BalloonTextChar"/>
    <w:uiPriority w:val="99"/>
    <w:semiHidden/>
    <w:unhideWhenUsed/>
    <w:rsid w:val="005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2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6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6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E6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iquitiesdept@da.mcw.gov.cy" TargetMode="External"/><Relationship Id="rId18" Type="http://schemas.openxmlformats.org/officeDocument/2006/relationships/hyperlink" Target="mailto:iatrikomouseio@cytanet.com.cy" TargetMode="External"/><Relationship Id="rId26" Type="http://schemas.openxmlformats.org/officeDocument/2006/relationships/hyperlink" Target="mailto:info@thoc.org.cy" TargetMode="External"/><Relationship Id="rId3" Type="http://schemas.openxmlformats.org/officeDocument/2006/relationships/styles" Target="styles.xml"/><Relationship Id="rId21" Type="http://schemas.openxmlformats.org/officeDocument/2006/relationships/hyperlink" Target="mailto:amimoni@cytanet.com.cy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tiquitiesdept@da.mcw.gov.cy" TargetMode="External"/><Relationship Id="rId17" Type="http://schemas.openxmlformats.org/officeDocument/2006/relationships/hyperlink" Target="mailto:theatre.museum@cytanet.com.cy" TargetMode="External"/><Relationship Id="rId25" Type="http://schemas.openxmlformats.org/officeDocument/2006/relationships/hyperlink" Target="http://www.ekk.org.cy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yprusmotormuseum@cytanet.com.cy" TargetMode="External"/><Relationship Id="rId20" Type="http://schemas.openxmlformats.org/officeDocument/2006/relationships/hyperlink" Target="mailto:museum@athienou.org.cy" TargetMode="External"/><Relationship Id="rId29" Type="http://schemas.openxmlformats.org/officeDocument/2006/relationships/hyperlink" Target="http://www.ekk.org.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iquitiesdept@da.mcw.gov.cy" TargetMode="External"/><Relationship Id="rId24" Type="http://schemas.openxmlformats.org/officeDocument/2006/relationships/hyperlink" Target="http://www.ucm.org.cy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25222772%20info@hambisprintmakingcenter.org.cy" TargetMode="External"/><Relationship Id="rId23" Type="http://schemas.openxmlformats.org/officeDocument/2006/relationships/hyperlink" Target="mailto:info@leventisgallery.org" TargetMode="External"/><Relationship Id="rId28" Type="http://schemas.openxmlformats.org/officeDocument/2006/relationships/hyperlink" Target="http://www.ucm.org.cy" TargetMode="External"/><Relationship Id="rId10" Type="http://schemas.openxmlformats.org/officeDocument/2006/relationships/hyperlink" Target="http://www.moec.gov.cy/politistikes_ypiresies/" TargetMode="External"/><Relationship Id="rId19" Type="http://schemas.openxmlformats.org/officeDocument/2006/relationships/hyperlink" Target="mailto:pieridesmuseum@bankofcyprus.com" TargetMode="External"/><Relationship Id="rId31" Type="http://schemas.openxmlformats.org/officeDocument/2006/relationships/hyperlink" Target="http://www.ekk.org.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w.gov.cy" TargetMode="External"/><Relationship Id="rId14" Type="http://schemas.openxmlformats.org/officeDocument/2006/relationships/hyperlink" Target="mailto:antiquitiesdept@da.mcw.gov.cy" TargetMode="External"/><Relationship Id="rId22" Type="http://schemas.openxmlformats.org/officeDocument/2006/relationships/hyperlink" Target="mailto:deryneia.municipality@cytanet.com.cy" TargetMode="External"/><Relationship Id="rId27" Type="http://schemas.openxmlformats.org/officeDocument/2006/relationships/hyperlink" Target="mailto:info@sportskoa.org.cy" TargetMode="External"/><Relationship Id="rId30" Type="http://schemas.openxmlformats.org/officeDocument/2006/relationships/hyperlink" Target="http://www.ucm.org.c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2C3F-8BDC-47B5-8FB7-28222F9A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καταλογοσ ωφεληματων ευρωπαϊκήΣ καρταΣ αναπηρίασ</vt:lpstr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καταλογοσ ωφεληματων ευρωπαϊκήΣ καρταΣ αναπηρίασ</dc:title>
  <dc:subject>ΠΕΡΙΕΧΟΜΕΝΑ                                                        1. ΜΕΤΑΦΟΡΕΣ σελ. 1                                                    2. ΠΟΛΙΤΙΣΜΟΣ                                                         2.1 Φεστιβάλ σελ. 1.                                                                               2.2 Αρχαιολογικοί χώροι, μνημεία και μουσεία σελ.1                                                        2.3 Τέχνες σελ. 5                                                          3. ΘΕΑΤΡΑ  σελ. 6                                            4. ΚΙΝΗΜΑΤΟΓΡΑΦΟΣ σελ.  6                             5. ΑΘΛΗΤΙΣΜΟΣ σελ. 6                                          6. ΤΟΥΡΙΣΜΟΣ σελ. 7</dc:subject>
  <dc:creator>User</dc:creator>
  <cp:lastModifiedBy>User</cp:lastModifiedBy>
  <cp:revision>22</cp:revision>
  <cp:lastPrinted>2017-07-19T09:09:00Z</cp:lastPrinted>
  <dcterms:created xsi:type="dcterms:W3CDTF">2017-06-08T11:32:00Z</dcterms:created>
  <dcterms:modified xsi:type="dcterms:W3CDTF">2017-11-08T07:01:00Z</dcterms:modified>
</cp:coreProperties>
</file>