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spacing w:line="360" w:lineRule="auto"/>
        <w:jc w:val="both"/>
        <w:rPr>
          <w:rFonts w:ascii="Century Gothic" w:hAnsi="Century Gothic"/>
        </w:rPr>
      </w:pPr>
      <w:r>
        <w:rPr>
          <w:rFonts w:ascii="Arial" w:hAnsi="Arial"/>
          <w:b w:val="1"/>
          <w:bCs w:val="1"/>
          <w:outline w:val="0"/>
          <w:color w:val="0079a4"/>
          <w:sz w:val="24"/>
          <w:szCs w:val="24"/>
          <w:u w:color="0079a4"/>
          <w14:textFill>
            <w14:solidFill>
              <w14:srgbClr w14:val="0079A4"/>
            </w14:solidFill>
          </w14:textFill>
        </w:rPr>
        <w:drawing xmlns:a="http://schemas.openxmlformats.org/drawingml/2006/main">
          <wp:anchor distT="0" distB="0" distL="0" distR="0" simplePos="0" relativeHeight="251656192" behindDoc="1" locked="0" layoutInCell="1" allowOverlap="1">
            <wp:simplePos x="0" y="0"/>
            <wp:positionH relativeFrom="page">
              <wp:posOffset>78739</wp:posOffset>
            </wp:positionH>
            <wp:positionV relativeFrom="line">
              <wp:posOffset>-1250590</wp:posOffset>
            </wp:positionV>
            <wp:extent cx="7368541" cy="1590675"/>
            <wp:effectExtent l="0" t="0" r="0" b="0"/>
            <wp:wrapNone/>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7368541" cy="1590675"/>
                    </a:xfrm>
                    <a:prstGeom prst="rect">
                      <a:avLst/>
                    </a:prstGeom>
                    <a:ln w="12700" cap="flat">
                      <a:noFill/>
                      <a:miter lim="400000"/>
                    </a:ln>
                    <a:effectLst/>
                  </pic:spPr>
                </pic:pic>
              </a:graphicData>
            </a:graphic>
          </wp:anchor>
        </w:drawing>
      </w:r>
    </w:p>
    <w:p>
      <w:pPr>
        <w:pStyle w:val="No Spacing"/>
        <w:spacing w:line="360" w:lineRule="auto"/>
        <w:ind w:left="720" w:firstLine="0"/>
        <w:jc w:val="both"/>
        <w:rPr>
          <w:rFonts w:ascii="Century Gothic" w:hAnsi="Century Gothic"/>
          <w:b w:val="1"/>
          <w:bCs w:val="1"/>
          <w:i w:val="1"/>
          <w:iCs w:val="1"/>
          <w:sz w:val="28"/>
          <w:szCs w:val="28"/>
        </w:rPr>
      </w:pPr>
    </w:p>
    <w:p>
      <w:pPr>
        <w:pStyle w:val="No Spacing"/>
        <w:spacing w:line="360" w:lineRule="auto"/>
        <w:jc w:val="both"/>
        <w:rPr>
          <w:rFonts w:ascii="Century Gothic" w:hAnsi="Century Gothic"/>
          <w:b w:val="1"/>
          <w:bCs w:val="1"/>
        </w:rPr>
      </w:pPr>
    </w:p>
    <w:p>
      <w:pPr>
        <w:pStyle w:val="No Spacing"/>
        <w:spacing w:line="360" w:lineRule="auto"/>
        <w:jc w:val="both"/>
        <w:rPr>
          <w:rFonts w:ascii="Century Gothic" w:cs="Century Gothic" w:hAnsi="Century Gothic" w:eastAsia="Century Gothic"/>
          <w:b w:val="1"/>
          <w:bCs w:val="1"/>
          <w:outline w:val="0"/>
          <w:color w:val="00b0f0"/>
          <w:sz w:val="24"/>
          <w:szCs w:val="24"/>
          <w:u w:color="00b0f0"/>
          <w14:textFill>
            <w14:solidFill>
              <w14:srgbClr w14:val="00B0F0"/>
            </w14:solidFill>
          </w14:textFill>
        </w:rPr>
      </w:pPr>
      <w:r>
        <w:rPr>
          <w:rFonts w:ascii="Century Gothic" w:hAnsi="Century Gothic" w:hint="default"/>
          <w:b w:val="1"/>
          <w:bCs w:val="1"/>
          <w:outline w:val="0"/>
          <w:color w:val="00b0f0"/>
          <w:sz w:val="24"/>
          <w:szCs w:val="24"/>
          <w:u w:color="00b0f0"/>
          <w:rtl w:val="0"/>
          <w:lang w:val="en-US"/>
          <w14:textFill>
            <w14:solidFill>
              <w14:srgbClr w14:val="00B0F0"/>
            </w14:solidFill>
          </w14:textFill>
        </w:rPr>
        <w:t>Α</w:t>
      </w:r>
      <w:r>
        <w:rPr>
          <w:rFonts w:ascii="Century Gothic" w:hAnsi="Century Gothic"/>
          <w:b w:val="1"/>
          <w:bCs w:val="1"/>
          <w:outline w:val="0"/>
          <w:color w:val="00b0f0"/>
          <w:sz w:val="24"/>
          <w:szCs w:val="24"/>
          <w:u w:color="00b0f0"/>
          <w:rtl w:val="0"/>
          <w:lang w:val="en-US"/>
          <w14:textFill>
            <w14:solidFill>
              <w14:srgbClr w14:val="00B0F0"/>
            </w14:solidFill>
          </w14:textFill>
        </w:rPr>
        <w:t>/</w:t>
      </w:r>
      <w:r>
        <w:rPr>
          <w:rFonts w:ascii="Century Gothic" w:hAnsi="Century Gothic" w:hint="default"/>
          <w:b w:val="1"/>
          <w:bCs w:val="1"/>
          <w:outline w:val="0"/>
          <w:color w:val="00b0f0"/>
          <w:sz w:val="24"/>
          <w:szCs w:val="24"/>
          <w:u w:color="00b0f0"/>
          <w:rtl w:val="0"/>
          <w:lang w:val="en-US"/>
          <w14:textFill>
            <w14:solidFill>
              <w14:srgbClr w14:val="00B0F0"/>
            </w14:solidFill>
          </w14:textFill>
        </w:rPr>
        <w:t xml:space="preserve">Π </w:t>
      </w:r>
      <w:r>
        <w:rPr>
          <w:rFonts w:ascii="Century Gothic" w:hAnsi="Century Gothic"/>
          <w:b w:val="1"/>
          <w:bCs w:val="1"/>
          <w:outline w:val="0"/>
          <w:color w:val="00b0f0"/>
          <w:sz w:val="24"/>
          <w:szCs w:val="24"/>
          <w:u w:color="00b0f0"/>
          <w:rtl w:val="0"/>
          <w:lang w:val="en-US"/>
          <w14:textFill>
            <w14:solidFill>
              <w14:srgbClr w14:val="00B0F0"/>
            </w14:solidFill>
          </w14:textFill>
        </w:rPr>
        <w:t xml:space="preserve">156/2024, </w:t>
      </w:r>
      <w:r>
        <w:rPr>
          <w:rFonts w:ascii="Century Gothic" w:hAnsi="Century Gothic" w:hint="default"/>
          <w:b w:val="1"/>
          <w:bCs w:val="1"/>
          <w:outline w:val="0"/>
          <w:color w:val="00b0f0"/>
          <w:sz w:val="24"/>
          <w:szCs w:val="24"/>
          <w:u w:color="00b0f0"/>
          <w:rtl w:val="0"/>
          <w:lang w:val="en-US"/>
          <w14:textFill>
            <w14:solidFill>
              <w14:srgbClr w14:val="00B0F0"/>
            </w14:solidFill>
          </w14:textFill>
        </w:rPr>
        <w:t>Α</w:t>
      </w:r>
      <w:r>
        <w:rPr>
          <w:rFonts w:ascii="Century Gothic" w:hAnsi="Century Gothic"/>
          <w:b w:val="1"/>
          <w:bCs w:val="1"/>
          <w:outline w:val="0"/>
          <w:color w:val="00b0f0"/>
          <w:sz w:val="24"/>
          <w:szCs w:val="24"/>
          <w:u w:color="00b0f0"/>
          <w:rtl w:val="0"/>
          <w:lang w:val="en-US"/>
          <w14:textFill>
            <w14:solidFill>
              <w14:srgbClr w14:val="00B0F0"/>
            </w14:solidFill>
          </w14:textFill>
        </w:rPr>
        <w:t>/</w:t>
      </w:r>
      <w:r>
        <w:rPr>
          <w:rFonts w:ascii="Century Gothic" w:hAnsi="Century Gothic" w:hint="default"/>
          <w:b w:val="1"/>
          <w:bCs w:val="1"/>
          <w:outline w:val="0"/>
          <w:color w:val="00b0f0"/>
          <w:sz w:val="24"/>
          <w:szCs w:val="24"/>
          <w:u w:color="00b0f0"/>
          <w:rtl w:val="0"/>
          <w:lang w:val="en-US"/>
          <w14:textFill>
            <w14:solidFill>
              <w14:srgbClr w14:val="00B0F0"/>
            </w14:solidFill>
          </w14:textFill>
        </w:rPr>
        <w:t xml:space="preserve">Π </w:t>
      </w:r>
      <w:r>
        <w:rPr>
          <w:rFonts w:ascii="Century Gothic" w:hAnsi="Century Gothic"/>
          <w:b w:val="1"/>
          <w:bCs w:val="1"/>
          <w:outline w:val="0"/>
          <w:color w:val="00b0f0"/>
          <w:sz w:val="24"/>
          <w:szCs w:val="24"/>
          <w:u w:color="00b0f0"/>
          <w:rtl w:val="0"/>
          <w:lang w:val="en-US"/>
          <w14:textFill>
            <w14:solidFill>
              <w14:srgbClr w14:val="00B0F0"/>
            </w14:solidFill>
          </w14:textFill>
        </w:rPr>
        <w:t xml:space="preserve">1857/2023, </w:t>
      </w:r>
      <w:r>
        <w:rPr>
          <w:rFonts w:ascii="Century Gothic" w:hAnsi="Century Gothic" w:hint="default"/>
          <w:b w:val="1"/>
          <w:bCs w:val="1"/>
          <w:outline w:val="0"/>
          <w:color w:val="00b0f0"/>
          <w:sz w:val="24"/>
          <w:szCs w:val="24"/>
          <w:u w:color="00b0f0"/>
          <w:rtl w:val="0"/>
          <w:lang w:val="en-US"/>
          <w14:textFill>
            <w14:solidFill>
              <w14:srgbClr w14:val="00B0F0"/>
            </w14:solidFill>
          </w14:textFill>
        </w:rPr>
        <w:t>ΑΥΤ</w:t>
      </w:r>
      <w:r>
        <w:rPr>
          <w:rFonts w:ascii="Century Gothic" w:hAnsi="Century Gothic"/>
          <w:b w:val="1"/>
          <w:bCs w:val="1"/>
          <w:outline w:val="0"/>
          <w:color w:val="00b0f0"/>
          <w:sz w:val="24"/>
          <w:szCs w:val="24"/>
          <w:u w:color="00b0f0"/>
          <w:rtl w:val="0"/>
          <w:lang w:val="en-US"/>
          <w14:textFill>
            <w14:solidFill>
              <w14:srgbClr w14:val="00B0F0"/>
            </w14:solidFill>
          </w14:textFill>
        </w:rPr>
        <w:t xml:space="preserve">. 11/2022, </w:t>
      </w:r>
      <w:r>
        <w:rPr>
          <w:rFonts w:ascii="Century Gothic" w:hAnsi="Century Gothic" w:hint="default"/>
          <w:b w:val="1"/>
          <w:bCs w:val="1"/>
          <w:outline w:val="0"/>
          <w:color w:val="00b0f0"/>
          <w:sz w:val="24"/>
          <w:szCs w:val="24"/>
          <w:u w:color="00b0f0"/>
          <w:rtl w:val="0"/>
          <w:lang w:val="en-US"/>
          <w14:textFill>
            <w14:solidFill>
              <w14:srgbClr w14:val="00B0F0"/>
            </w14:solidFill>
          </w14:textFill>
        </w:rPr>
        <w:t>Α</w:t>
      </w:r>
      <w:r>
        <w:rPr>
          <w:rFonts w:ascii="Century Gothic" w:hAnsi="Century Gothic"/>
          <w:b w:val="1"/>
          <w:bCs w:val="1"/>
          <w:outline w:val="0"/>
          <w:color w:val="00b0f0"/>
          <w:sz w:val="24"/>
          <w:szCs w:val="24"/>
          <w:u w:color="00b0f0"/>
          <w:rtl w:val="0"/>
          <w:lang w:val="en-US"/>
          <w14:textFill>
            <w14:solidFill>
              <w14:srgbClr w14:val="00B0F0"/>
            </w14:solidFill>
          </w14:textFill>
        </w:rPr>
        <w:t>/</w:t>
      </w:r>
      <w:r>
        <w:rPr>
          <w:rFonts w:ascii="Century Gothic" w:hAnsi="Century Gothic" w:hint="default"/>
          <w:b w:val="1"/>
          <w:bCs w:val="1"/>
          <w:outline w:val="0"/>
          <w:color w:val="00b0f0"/>
          <w:sz w:val="24"/>
          <w:szCs w:val="24"/>
          <w:u w:color="00b0f0"/>
          <w:rtl w:val="0"/>
          <w:lang w:val="en-US"/>
          <w14:textFill>
            <w14:solidFill>
              <w14:srgbClr w14:val="00B0F0"/>
            </w14:solidFill>
          </w14:textFill>
        </w:rPr>
        <w:t xml:space="preserve">Π </w:t>
      </w:r>
      <w:r>
        <w:rPr>
          <w:rFonts w:ascii="Century Gothic" w:hAnsi="Century Gothic"/>
          <w:b w:val="1"/>
          <w:bCs w:val="1"/>
          <w:outline w:val="0"/>
          <w:color w:val="00b0f0"/>
          <w:sz w:val="24"/>
          <w:szCs w:val="24"/>
          <w:u w:color="00b0f0"/>
          <w:rtl w:val="0"/>
          <w:lang w:val="en-US"/>
          <w14:textFill>
            <w14:solidFill>
              <w14:srgbClr w14:val="00B0F0"/>
            </w14:solidFill>
          </w14:textFill>
        </w:rPr>
        <w:t xml:space="preserve">716/2022, </w:t>
      </w:r>
      <w:r>
        <w:rPr>
          <w:rFonts w:ascii="Century Gothic" w:hAnsi="Century Gothic" w:hint="default"/>
          <w:b w:val="1"/>
          <w:bCs w:val="1"/>
          <w:outline w:val="0"/>
          <w:color w:val="00b0f0"/>
          <w:sz w:val="24"/>
          <w:szCs w:val="24"/>
          <w:u w:color="00b0f0"/>
          <w:rtl w:val="0"/>
          <w:lang w:val="en-US"/>
          <w14:textFill>
            <w14:solidFill>
              <w14:srgbClr w14:val="00B0F0"/>
            </w14:solidFill>
          </w14:textFill>
        </w:rPr>
        <w:t>Α</w:t>
      </w:r>
      <w:r>
        <w:rPr>
          <w:rFonts w:ascii="Century Gothic" w:hAnsi="Century Gothic"/>
          <w:b w:val="1"/>
          <w:bCs w:val="1"/>
          <w:outline w:val="0"/>
          <w:color w:val="00b0f0"/>
          <w:sz w:val="24"/>
          <w:szCs w:val="24"/>
          <w:u w:color="00b0f0"/>
          <w:rtl w:val="0"/>
          <w:lang w:val="en-US"/>
          <w14:textFill>
            <w14:solidFill>
              <w14:srgbClr w14:val="00B0F0"/>
            </w14:solidFill>
          </w14:textFill>
        </w:rPr>
        <w:t>.</w:t>
      </w:r>
      <w:r>
        <w:rPr>
          <w:rFonts w:ascii="Century Gothic" w:hAnsi="Century Gothic" w:hint="default"/>
          <w:b w:val="1"/>
          <w:bCs w:val="1"/>
          <w:outline w:val="0"/>
          <w:color w:val="00b0f0"/>
          <w:sz w:val="24"/>
          <w:szCs w:val="24"/>
          <w:u w:color="00b0f0"/>
          <w:rtl w:val="0"/>
          <w:lang w:val="en-US"/>
          <w14:textFill>
            <w14:solidFill>
              <w14:srgbClr w14:val="00B0F0"/>
            </w14:solidFill>
          </w14:textFill>
        </w:rPr>
        <w:t>Σ</w:t>
      </w:r>
      <w:r>
        <w:rPr>
          <w:rFonts w:ascii="Century Gothic" w:hAnsi="Century Gothic"/>
          <w:b w:val="1"/>
          <w:bCs w:val="1"/>
          <w:outline w:val="0"/>
          <w:color w:val="00b0f0"/>
          <w:sz w:val="24"/>
          <w:szCs w:val="24"/>
          <w:u w:color="00b0f0"/>
          <w:rtl w:val="0"/>
          <w:lang w:val="en-US"/>
          <w14:textFill>
            <w14:solidFill>
              <w14:srgbClr w14:val="00B0F0"/>
            </w14:solidFill>
          </w14:textFill>
        </w:rPr>
        <w:t>.</w:t>
      </w:r>
      <w:r>
        <w:rPr>
          <w:rFonts w:ascii="Century Gothic" w:hAnsi="Century Gothic" w:hint="default"/>
          <w:b w:val="1"/>
          <w:bCs w:val="1"/>
          <w:outline w:val="0"/>
          <w:color w:val="00b0f0"/>
          <w:sz w:val="24"/>
          <w:szCs w:val="24"/>
          <w:u w:color="00b0f0"/>
          <w:rtl w:val="0"/>
          <w:lang w:val="en-US"/>
          <w14:textFill>
            <w14:solidFill>
              <w14:srgbClr w14:val="00B0F0"/>
            </w14:solidFill>
          </w14:textFill>
        </w:rPr>
        <w:t>Α</w:t>
      </w:r>
      <w:r>
        <w:rPr>
          <w:rFonts w:ascii="Century Gothic" w:hAnsi="Century Gothic"/>
          <w:b w:val="1"/>
          <w:bCs w:val="1"/>
          <w:outline w:val="0"/>
          <w:color w:val="00b0f0"/>
          <w:sz w:val="24"/>
          <w:szCs w:val="24"/>
          <w:u w:color="00b0f0"/>
          <w:rtl w:val="0"/>
          <w:lang w:val="en-US"/>
          <w14:textFill>
            <w14:solidFill>
              <w14:srgbClr w14:val="00B0F0"/>
            </w14:solidFill>
          </w14:textFill>
        </w:rPr>
        <w:t xml:space="preserve">. 3/2018, </w:t>
      </w:r>
      <w:r>
        <w:rPr>
          <w:rFonts w:ascii="Century Gothic" w:hAnsi="Century Gothic" w:hint="default"/>
          <w:b w:val="1"/>
          <w:bCs w:val="1"/>
          <w:outline w:val="0"/>
          <w:color w:val="00b0f0"/>
          <w:sz w:val="24"/>
          <w:szCs w:val="24"/>
          <w:u w:color="00b0f0"/>
          <w:rtl w:val="0"/>
          <w:lang w:val="en-US"/>
          <w14:textFill>
            <w14:solidFill>
              <w14:srgbClr w14:val="00B0F0"/>
            </w14:solidFill>
          </w14:textFill>
        </w:rPr>
        <w:t>Α</w:t>
      </w:r>
      <w:r>
        <w:rPr>
          <w:rFonts w:ascii="Century Gothic" w:hAnsi="Century Gothic"/>
          <w:b w:val="1"/>
          <w:bCs w:val="1"/>
          <w:outline w:val="0"/>
          <w:color w:val="00b0f0"/>
          <w:sz w:val="24"/>
          <w:szCs w:val="24"/>
          <w:u w:color="00b0f0"/>
          <w:rtl w:val="0"/>
          <w:lang w:val="en-US"/>
          <w14:textFill>
            <w14:solidFill>
              <w14:srgbClr w14:val="00B0F0"/>
            </w14:solidFill>
          </w14:textFill>
        </w:rPr>
        <w:t>.</w:t>
      </w:r>
      <w:r>
        <w:rPr>
          <w:rFonts w:ascii="Century Gothic" w:hAnsi="Century Gothic" w:hint="default"/>
          <w:b w:val="1"/>
          <w:bCs w:val="1"/>
          <w:outline w:val="0"/>
          <w:color w:val="00b0f0"/>
          <w:sz w:val="24"/>
          <w:szCs w:val="24"/>
          <w:u w:color="00b0f0"/>
          <w:rtl w:val="0"/>
          <w:lang w:val="en-US"/>
          <w14:textFill>
            <w14:solidFill>
              <w14:srgbClr w14:val="00B0F0"/>
            </w14:solidFill>
          </w14:textFill>
        </w:rPr>
        <w:t>Σ</w:t>
      </w:r>
      <w:r>
        <w:rPr>
          <w:rFonts w:ascii="Century Gothic" w:hAnsi="Century Gothic"/>
          <w:b w:val="1"/>
          <w:bCs w:val="1"/>
          <w:outline w:val="0"/>
          <w:color w:val="00b0f0"/>
          <w:sz w:val="24"/>
          <w:szCs w:val="24"/>
          <w:u w:color="00b0f0"/>
          <w:rtl w:val="0"/>
          <w:lang w:val="en-US"/>
          <w14:textFill>
            <w14:solidFill>
              <w14:srgbClr w14:val="00B0F0"/>
            </w14:solidFill>
          </w14:textFill>
        </w:rPr>
        <w:t>.</w:t>
      </w:r>
      <w:r>
        <w:rPr>
          <w:rFonts w:ascii="Century Gothic" w:hAnsi="Century Gothic" w:hint="default"/>
          <w:b w:val="1"/>
          <w:bCs w:val="1"/>
          <w:outline w:val="0"/>
          <w:color w:val="00b0f0"/>
          <w:sz w:val="24"/>
          <w:szCs w:val="24"/>
          <w:u w:color="00b0f0"/>
          <w:rtl w:val="0"/>
          <w:lang w:val="en-US"/>
          <w14:textFill>
            <w14:solidFill>
              <w14:srgbClr w14:val="00B0F0"/>
            </w14:solidFill>
          </w14:textFill>
        </w:rPr>
        <w:t>Α</w:t>
      </w:r>
      <w:r>
        <w:rPr>
          <w:rFonts w:ascii="Century Gothic" w:hAnsi="Century Gothic"/>
          <w:b w:val="1"/>
          <w:bCs w:val="1"/>
          <w:outline w:val="0"/>
          <w:color w:val="00b0f0"/>
          <w:sz w:val="24"/>
          <w:szCs w:val="24"/>
          <w:u w:color="00b0f0"/>
          <w:rtl w:val="0"/>
          <w:lang w:val="en-US"/>
          <w14:textFill>
            <w14:solidFill>
              <w14:srgbClr w14:val="00B0F0"/>
            </w14:solidFill>
          </w14:textFill>
        </w:rPr>
        <w:t xml:space="preserve">. 137/2016, </w:t>
      </w:r>
      <w:r>
        <w:rPr>
          <w:rFonts w:ascii="Century Gothic" w:hAnsi="Century Gothic" w:hint="default"/>
          <w:b w:val="1"/>
          <w:bCs w:val="1"/>
          <w:outline w:val="0"/>
          <w:color w:val="00b0f0"/>
          <w:sz w:val="24"/>
          <w:szCs w:val="24"/>
          <w:u w:color="00b0f0"/>
          <w:rtl w:val="0"/>
          <w:lang w:val="en-US"/>
          <w14:textFill>
            <w14:solidFill>
              <w14:srgbClr w14:val="00B0F0"/>
            </w14:solidFill>
          </w14:textFill>
        </w:rPr>
        <w:t>Σ</w:t>
      </w:r>
      <w:r>
        <w:rPr>
          <w:rFonts w:ascii="Century Gothic" w:hAnsi="Century Gothic"/>
          <w:b w:val="1"/>
          <w:bCs w:val="1"/>
          <w:outline w:val="0"/>
          <w:color w:val="00b0f0"/>
          <w:sz w:val="24"/>
          <w:szCs w:val="24"/>
          <w:u w:color="00b0f0"/>
          <w:rtl w:val="0"/>
          <w:lang w:val="en-US"/>
          <w14:textFill>
            <w14:solidFill>
              <w14:srgbClr w14:val="00B0F0"/>
            </w14:solidFill>
          </w14:textFill>
        </w:rPr>
        <w:t>.</w:t>
      </w:r>
      <w:r>
        <w:rPr>
          <w:rFonts w:ascii="Century Gothic" w:hAnsi="Century Gothic" w:hint="default"/>
          <w:b w:val="1"/>
          <w:bCs w:val="1"/>
          <w:outline w:val="0"/>
          <w:color w:val="00b0f0"/>
          <w:sz w:val="24"/>
          <w:szCs w:val="24"/>
          <w:u w:color="00b0f0"/>
          <w:rtl w:val="0"/>
          <w:lang w:val="en-US"/>
          <w14:textFill>
            <w14:solidFill>
              <w14:srgbClr w14:val="00B0F0"/>
            </w14:solidFill>
          </w14:textFill>
        </w:rPr>
        <w:t>Α</w:t>
      </w:r>
      <w:r>
        <w:rPr>
          <w:rFonts w:ascii="Century Gothic" w:hAnsi="Century Gothic"/>
          <w:b w:val="1"/>
          <w:bCs w:val="1"/>
          <w:outline w:val="0"/>
          <w:color w:val="00b0f0"/>
          <w:sz w:val="24"/>
          <w:szCs w:val="24"/>
          <w:u w:color="00b0f0"/>
          <w:rtl w:val="0"/>
          <w:lang w:val="en-US"/>
          <w14:textFill>
            <w14:solidFill>
              <w14:srgbClr w14:val="00B0F0"/>
            </w14:solidFill>
          </w14:textFill>
        </w:rPr>
        <w:t>.</w:t>
      </w:r>
      <w:r>
        <w:rPr>
          <w:rFonts w:ascii="Century Gothic" w:hAnsi="Century Gothic" w:hint="default"/>
          <w:b w:val="1"/>
          <w:bCs w:val="1"/>
          <w:outline w:val="0"/>
          <w:color w:val="00b0f0"/>
          <w:sz w:val="24"/>
          <w:szCs w:val="24"/>
          <w:u w:color="00b0f0"/>
          <w:rtl w:val="0"/>
          <w:lang w:val="en-US"/>
          <w14:textFill>
            <w14:solidFill>
              <w14:srgbClr w14:val="00B0F0"/>
            </w14:solidFill>
          </w14:textFill>
        </w:rPr>
        <w:t>Α</w:t>
      </w:r>
      <w:r>
        <w:rPr>
          <w:rFonts w:ascii="Century Gothic" w:hAnsi="Century Gothic"/>
          <w:b w:val="1"/>
          <w:bCs w:val="1"/>
          <w:outline w:val="0"/>
          <w:color w:val="00b0f0"/>
          <w:sz w:val="24"/>
          <w:szCs w:val="24"/>
          <w:u w:color="00b0f0"/>
          <w:rtl w:val="0"/>
          <w:lang w:val="en-US"/>
          <w14:textFill>
            <w14:solidFill>
              <w14:srgbClr w14:val="00B0F0"/>
            </w14:solidFill>
          </w14:textFill>
        </w:rPr>
        <w:t>. 138/2016</w:t>
      </w: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center"/>
        <w:rPr>
          <w:rFonts w:ascii="Century Gothic" w:cs="Century Gothic" w:hAnsi="Century Gothic" w:eastAsia="Century Gothic"/>
          <w:b w:val="1"/>
          <w:bCs w:val="1"/>
          <w:outline w:val="0"/>
          <w:color w:val="00b0f0"/>
          <w:sz w:val="28"/>
          <w:szCs w:val="28"/>
          <w:u w:color="00b0f0"/>
          <w14:textFill>
            <w14:solidFill>
              <w14:srgbClr w14:val="00B0F0"/>
            </w14:solidFill>
          </w14:textFill>
        </w:rPr>
      </w:pPr>
      <w:r>
        <w:rPr>
          <w:rFonts w:ascii="Century Gothic" w:hAnsi="Century Gothic" w:hint="default"/>
          <w:b w:val="1"/>
          <w:bCs w:val="1"/>
          <w:outline w:val="0"/>
          <w:color w:val="00b0f0"/>
          <w:sz w:val="28"/>
          <w:szCs w:val="28"/>
          <w:u w:color="00b0f0"/>
          <w:rtl w:val="0"/>
          <w:lang w:val="en-US"/>
          <w14:textFill>
            <w14:solidFill>
              <w14:srgbClr w14:val="00B0F0"/>
            </w14:solidFill>
          </w14:textFill>
        </w:rPr>
        <w:t>Αυτεπάγγελτη Τοποθέτηση</w:t>
      </w:r>
      <w:r>
        <w:rPr>
          <w:rFonts w:ascii="Century Gothic" w:hAnsi="Century Gothic"/>
          <w:b w:val="1"/>
          <w:bCs w:val="1"/>
          <w:outline w:val="0"/>
          <w:color w:val="00b0f0"/>
          <w:sz w:val="28"/>
          <w:szCs w:val="28"/>
          <w:u w:color="00b0f0"/>
          <w:rtl w:val="0"/>
          <w:lang w:val="en-US"/>
          <w14:textFill>
            <w14:solidFill>
              <w14:srgbClr w14:val="00B0F0"/>
            </w14:solidFill>
          </w14:textFill>
        </w:rPr>
        <w:t xml:space="preserve"> </w:t>
      </w:r>
      <w:r>
        <w:rPr>
          <w:rFonts w:ascii="Century Gothic" w:hAnsi="Century Gothic" w:hint="default"/>
          <w:b w:val="1"/>
          <w:bCs w:val="1"/>
          <w:outline w:val="0"/>
          <w:color w:val="00b0f0"/>
          <w:sz w:val="28"/>
          <w:szCs w:val="28"/>
          <w:u w:color="00b0f0"/>
          <w:rtl w:val="0"/>
          <w14:textFill>
            <w14:solidFill>
              <w14:srgbClr w14:val="00B0F0"/>
            </w14:solidFill>
          </w14:textFill>
        </w:rPr>
        <w:t xml:space="preserve">Επιτρόπου Διοικήσεως και Προστασίας Ανθρωπίνων Δικαιωμάτων </w:t>
      </w:r>
    </w:p>
    <w:p>
      <w:pPr>
        <w:pStyle w:val="No Spacing"/>
        <w:spacing w:line="360" w:lineRule="auto"/>
        <w:jc w:val="center"/>
        <w:rPr>
          <w:rFonts w:ascii="Century Gothic" w:cs="Century Gothic" w:hAnsi="Century Gothic" w:eastAsia="Century Gothic"/>
          <w:b w:val="1"/>
          <w:bCs w:val="1"/>
          <w:outline w:val="0"/>
          <w:color w:val="00b0f0"/>
          <w:sz w:val="28"/>
          <w:szCs w:val="28"/>
          <w:u w:color="00b0f0"/>
          <w14:textFill>
            <w14:solidFill>
              <w14:srgbClr w14:val="00B0F0"/>
            </w14:solidFill>
          </w14:textFill>
        </w:rPr>
      </w:pPr>
      <w:r>
        <w:rPr>
          <w:rFonts w:ascii="Century Gothic" w:hAnsi="Century Gothic" w:hint="default"/>
          <w:b w:val="1"/>
          <w:bCs w:val="1"/>
          <w:outline w:val="0"/>
          <w:color w:val="00b0f0"/>
          <w:sz w:val="28"/>
          <w:szCs w:val="28"/>
          <w:u w:color="00b0f0"/>
          <w:rtl w:val="0"/>
          <w:lang w:val="en-US"/>
          <w14:textFill>
            <w14:solidFill>
              <w14:srgbClr w14:val="00B0F0"/>
            </w14:solidFill>
          </w14:textFill>
        </w:rPr>
        <w:t>αναφορικά με την προσβασιμότητα των ατόμων με αναπηρίες</w:t>
      </w:r>
    </w:p>
    <w:p>
      <w:pPr>
        <w:pStyle w:val="No Spacing"/>
        <w:spacing w:line="360" w:lineRule="auto"/>
        <w:jc w:val="center"/>
        <w:rPr>
          <w:rFonts w:ascii="Century Gothic" w:cs="Century Gothic" w:hAnsi="Century Gothic" w:eastAsia="Century Gothic"/>
          <w:b w:val="1"/>
          <w:bCs w:val="1"/>
          <w:outline w:val="0"/>
          <w:color w:val="00b0f0"/>
          <w:sz w:val="28"/>
          <w:szCs w:val="28"/>
          <w:u w:color="00b0f0"/>
          <w14:textFill>
            <w14:solidFill>
              <w14:srgbClr w14:val="00B0F0"/>
            </w14:solidFill>
          </w14:textFill>
        </w:rPr>
      </w:pPr>
      <w:r>
        <w:rPr>
          <w:rFonts w:ascii="Century Gothic" w:hAnsi="Century Gothic" w:hint="default"/>
          <w:b w:val="1"/>
          <w:bCs w:val="1"/>
          <w:outline w:val="0"/>
          <w:color w:val="00b0f0"/>
          <w:sz w:val="28"/>
          <w:szCs w:val="28"/>
          <w:u w:color="00b0f0"/>
          <w:rtl w:val="0"/>
          <w:lang w:val="en-US"/>
          <w14:textFill>
            <w14:solidFill>
              <w14:srgbClr w14:val="00B0F0"/>
            </w14:solidFill>
          </w14:textFill>
        </w:rPr>
        <w:t>στα στάδια ποδοσφαίρου</w:t>
      </w: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Fonts w:ascii="Century Gothic" w:cs="Century Gothic" w:hAnsi="Century Gothic" w:eastAsia="Century Gothic"/>
          <w:b w:val="1"/>
          <w:bCs w:val="1"/>
          <w:i w:val="1"/>
          <w:iCs w:val="1"/>
          <w:outline w:val="0"/>
          <w:color w:val="00b0f0"/>
          <w:sz w:val="24"/>
          <w:szCs w:val="24"/>
          <w:u w:color="00b0f0"/>
          <w14:textFill>
            <w14:solidFill>
              <w14:srgbClr w14:val="00B0F0"/>
            </w14:solidFill>
          </w14:textFill>
        </w:rPr>
      </w:pPr>
      <w:r>
        <w:rPr>
          <w:rFonts w:ascii="Century Gothic" w:hAnsi="Century Gothic" w:hint="default"/>
          <w:b w:val="1"/>
          <w:bCs w:val="1"/>
          <w:i w:val="1"/>
          <w:iCs w:val="1"/>
          <w:outline w:val="0"/>
          <w:color w:val="00b0f0"/>
          <w:sz w:val="24"/>
          <w:szCs w:val="24"/>
          <w:u w:color="00b0f0"/>
          <w:rtl w:val="0"/>
          <w:lang w:val="en-US"/>
          <w14:textFill>
            <w14:solidFill>
              <w14:srgbClr w14:val="00B0F0"/>
            </w14:solidFill>
          </w14:textFill>
        </w:rPr>
        <w:t>Ερευνών Λειτουργός</w:t>
      </w:r>
      <w:r>
        <w:rPr>
          <w:rFonts w:ascii="Century Gothic" w:hAnsi="Century Gothic"/>
          <w:b w:val="1"/>
          <w:bCs w:val="1"/>
          <w:i w:val="1"/>
          <w:iCs w:val="1"/>
          <w:outline w:val="0"/>
          <w:color w:val="00b0f0"/>
          <w:sz w:val="24"/>
          <w:szCs w:val="24"/>
          <w:u w:color="00b0f0"/>
          <w:rtl w:val="0"/>
          <w:lang w:val="en-US"/>
          <w14:textFill>
            <w14:solidFill>
              <w14:srgbClr w14:val="00B0F0"/>
            </w14:solidFill>
          </w14:textFill>
        </w:rPr>
        <w:t xml:space="preserve">: </w:t>
      </w:r>
      <w:r>
        <w:rPr>
          <w:rFonts w:ascii="Century Gothic" w:hAnsi="Century Gothic" w:hint="default"/>
          <w:b w:val="1"/>
          <w:bCs w:val="1"/>
          <w:i w:val="1"/>
          <w:iCs w:val="1"/>
          <w:outline w:val="0"/>
          <w:color w:val="00b0f0"/>
          <w:sz w:val="24"/>
          <w:szCs w:val="24"/>
          <w:u w:color="00b0f0"/>
          <w:rtl w:val="0"/>
          <w:lang w:val="en-US"/>
          <w14:textFill>
            <w14:solidFill>
              <w14:srgbClr w14:val="00B0F0"/>
            </w14:solidFill>
          </w14:textFill>
        </w:rPr>
        <w:t>Κυριάκος Κυριάκου</w:t>
      </w: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center"/>
        <w:rPr>
          <w:rFonts w:ascii="Century Gothic" w:cs="Century Gothic" w:hAnsi="Century Gothic" w:eastAsia="Century Gothic"/>
          <w:outline w:val="0"/>
          <w:color w:val="00b0f0"/>
          <w:sz w:val="24"/>
          <w:szCs w:val="24"/>
          <w:u w:color="00b0f0"/>
          <w14:textFill>
            <w14:solidFill>
              <w14:srgbClr w14:val="00B0F0"/>
            </w14:solidFill>
          </w14:textFill>
        </w:rPr>
      </w:pPr>
      <w:r>
        <w:rPr>
          <w:rFonts w:ascii="Century Gothic" w:hAnsi="Century Gothic" w:hint="default"/>
          <w:outline w:val="0"/>
          <w:color w:val="00b0f0"/>
          <w:sz w:val="24"/>
          <w:szCs w:val="24"/>
          <w:u w:color="00b0f0"/>
          <w:rtl w:val="0"/>
          <w:lang w:val="en-US"/>
          <w14:textFill>
            <w14:solidFill>
              <w14:srgbClr w14:val="00B0F0"/>
            </w14:solidFill>
          </w14:textFill>
        </w:rPr>
        <w:t>Λευκωσία</w:t>
      </w:r>
      <w:r>
        <w:rPr>
          <w:rFonts w:ascii="Century Gothic" w:hAnsi="Century Gothic"/>
          <w:outline w:val="0"/>
          <w:color w:val="00b0f0"/>
          <w:sz w:val="24"/>
          <w:szCs w:val="24"/>
          <w:u w:color="00b0f0"/>
          <w:rtl w:val="0"/>
          <w:lang w:val="en-US"/>
          <w14:textFill>
            <w14:solidFill>
              <w14:srgbClr w14:val="00B0F0"/>
            </w14:solidFill>
          </w14:textFill>
        </w:rPr>
        <w:t xml:space="preserve">, 10, </w:t>
      </w:r>
      <w:r>
        <w:rPr>
          <w:rFonts w:ascii="Century Gothic" w:hAnsi="Century Gothic" w:hint="default"/>
          <w:outline w:val="0"/>
          <w:color w:val="00b0f0"/>
          <w:sz w:val="24"/>
          <w:szCs w:val="24"/>
          <w:u w:color="00b0f0"/>
          <w:rtl w:val="0"/>
          <w:lang w:val="en-US"/>
          <w14:textFill>
            <w14:solidFill>
              <w14:srgbClr w14:val="00B0F0"/>
            </w14:solidFill>
          </w14:textFill>
        </w:rPr>
        <w:t xml:space="preserve">Μαΐου  </w:t>
      </w:r>
      <w:r>
        <w:rPr>
          <w:rFonts w:ascii="Century Gothic" w:hAnsi="Century Gothic"/>
          <w:outline w:val="0"/>
          <w:color w:val="00b0f0"/>
          <w:sz w:val="24"/>
          <w:szCs w:val="24"/>
          <w:u w:color="00b0f0"/>
          <w:rtl w:val="0"/>
          <w:lang w:val="en-US"/>
          <w14:textFill>
            <w14:solidFill>
              <w14:srgbClr w14:val="00B0F0"/>
            </w14:solidFill>
          </w14:textFill>
        </w:rPr>
        <w:t>2024</w:t>
      </w:r>
    </w:p>
    <w:p>
      <w:pPr>
        <w:pStyle w:val="No Spacing"/>
        <w:spacing w:line="360" w:lineRule="auto"/>
        <w:ind w:left="720" w:firstLine="0"/>
        <w:jc w:val="both"/>
        <w:rPr>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ind w:left="720" w:firstLine="0"/>
        <w:jc w:val="both"/>
        <w:rPr>
          <w:outline w:val="0"/>
          <w:color w:val="00b0f0"/>
          <w:sz w:val="24"/>
          <w:szCs w:val="24"/>
          <w:u w:color="00b0f0"/>
          <w14:textFill>
            <w14:solidFill>
              <w14:srgbClr w14:val="00B0F0"/>
            </w14:solidFill>
          </w14:textFill>
        </w:rPr>
      </w:pPr>
    </w:p>
    <w:p>
      <w:pPr>
        <w:pStyle w:val="No Spacing"/>
        <w:spacing w:line="360" w:lineRule="auto"/>
        <w:ind w:left="720" w:firstLine="0"/>
        <w:jc w:val="both"/>
        <w:rPr>
          <w:outline w:val="0"/>
          <w:color w:val="00b0f0"/>
          <w:sz w:val="24"/>
          <w:szCs w:val="24"/>
          <w:u w:color="00b0f0"/>
          <w14:textFill>
            <w14:solidFill>
              <w14:srgbClr w14:val="00B0F0"/>
            </w14:solidFill>
          </w14:textFill>
        </w:rPr>
      </w:pPr>
    </w:p>
    <w:p>
      <w:pPr>
        <w:pStyle w:val="No Spacing"/>
        <w:spacing w:line="360" w:lineRule="auto"/>
        <w:ind w:left="720" w:firstLine="0"/>
        <w:jc w:val="both"/>
        <w:rPr>
          <w:outline w:val="0"/>
          <w:color w:val="00b0f0"/>
          <w:sz w:val="24"/>
          <w:szCs w:val="24"/>
          <w:u w:color="00b0f0"/>
          <w14:textFill>
            <w14:solidFill>
              <w14:srgbClr w14:val="00B0F0"/>
            </w14:solidFill>
          </w14:textFill>
        </w:rPr>
      </w:pPr>
    </w:p>
    <w:p>
      <w:pPr>
        <w:pStyle w:val="No Spacing"/>
        <w:spacing w:line="360" w:lineRule="auto"/>
        <w:ind w:left="720" w:firstLine="0"/>
        <w:jc w:val="both"/>
        <w:rPr>
          <w:rFonts w:ascii="Century Gothic" w:cs="Century Gothic" w:hAnsi="Century Gothic" w:eastAsia="Century Gothic"/>
          <w:b w:val="1"/>
          <w:bCs w:val="1"/>
          <w:i w:val="1"/>
          <w:iCs w:val="1"/>
          <w:sz w:val="28"/>
          <w:szCs w:val="28"/>
        </w:rPr>
      </w:pPr>
      <w:r>
        <w:rPr>
          <w:rFonts w:ascii="Arial" w:cs="Arial" w:hAnsi="Arial" w:eastAsia="Arial"/>
          <w:b w:val="1"/>
          <w:bCs w:val="1"/>
          <w:outline w:val="0"/>
          <w:color w:val="0079a4"/>
          <w:sz w:val="24"/>
          <w:szCs w:val="24"/>
          <w:u w:color="0079a4"/>
          <w14:textFill>
            <w14:solidFill>
              <w14:srgbClr w14:val="0079A4"/>
            </w14:solidFill>
          </w14:textFill>
        </w:rPr>
        <w:drawing xmlns:a="http://schemas.openxmlformats.org/drawingml/2006/main">
          <wp:anchor distT="0" distB="0" distL="0" distR="0" simplePos="0" relativeHeight="251657216" behindDoc="1" locked="0" layoutInCell="1" allowOverlap="1">
            <wp:simplePos x="0" y="0"/>
            <wp:positionH relativeFrom="page">
              <wp:posOffset>440677</wp:posOffset>
            </wp:positionH>
            <wp:positionV relativeFrom="line">
              <wp:posOffset>320675</wp:posOffset>
            </wp:positionV>
            <wp:extent cx="6438900" cy="1146175"/>
            <wp:effectExtent l="0" t="0" r="0" b="0"/>
            <wp:wrapNone/>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5">
                      <a:extLst/>
                    </a:blip>
                    <a:stretch>
                      <a:fillRect/>
                    </a:stretch>
                  </pic:blipFill>
                  <pic:spPr>
                    <a:xfrm>
                      <a:off x="0" y="0"/>
                      <a:ext cx="6438900" cy="1146175"/>
                    </a:xfrm>
                    <a:prstGeom prst="rect">
                      <a:avLst/>
                    </a:prstGeom>
                    <a:ln w="12700" cap="flat">
                      <a:noFill/>
                      <a:miter lim="400000"/>
                    </a:ln>
                    <a:effectLst/>
                  </pic:spPr>
                </pic:pic>
              </a:graphicData>
            </a:graphic>
          </wp:anchor>
        </w:drawing>
      </w:r>
    </w:p>
    <w:p>
      <w:pPr>
        <w:pStyle w:val="No Spacing"/>
        <w:jc w:val="both"/>
        <w:rPr>
          <w:rFonts w:ascii="Century Gothic" w:cs="Century Gothic" w:hAnsi="Century Gothic" w:eastAsia="Century Gothic"/>
          <w:b w:val="1"/>
          <w:bCs w:val="1"/>
          <w:i w:val="1"/>
          <w:iCs w:val="1"/>
          <w:outline w:val="0"/>
          <w:color w:val="00b0f0"/>
          <w:sz w:val="28"/>
          <w:szCs w:val="28"/>
          <w:u w:color="00b0f0"/>
          <w14:textFill>
            <w14:solidFill>
              <w14:srgbClr w14:val="00B0F0"/>
            </w14:solidFill>
          </w14:textFill>
        </w:rPr>
      </w:pPr>
      <w:r>
        <w:rPr>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Α</w:t>
      </w:r>
      <w:r>
        <w:rPr>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Fonts w:ascii="Century Gothic" w:hAnsi="Century Gothic" w:hint="default"/>
          <w:b w:val="1"/>
          <w:bCs w:val="1"/>
          <w:i w:val="1"/>
          <w:iCs w:val="1"/>
          <w:outline w:val="0"/>
          <w:color w:val="00b0f0"/>
          <w:sz w:val="28"/>
          <w:szCs w:val="28"/>
          <w:u w:val="single" w:color="00b0f0"/>
          <w:rtl w:val="0"/>
          <w:lang w:val="en-US"/>
          <w14:textFill>
            <w14:solidFill>
              <w14:srgbClr w14:val="00B0F0"/>
            </w14:solidFill>
          </w14:textFill>
        </w:rPr>
        <w:t>Περιεχόμενα</w:t>
      </w:r>
    </w:p>
    <w:p>
      <w:pPr>
        <w:pStyle w:val="No Spacing"/>
        <w:jc w:val="both"/>
        <w:rPr>
          <w:rFonts w:ascii="Century Gothic" w:cs="Century Gothic" w:hAnsi="Century Gothic" w:eastAsia="Century Gothic"/>
          <w:sz w:val="20"/>
          <w:szCs w:val="20"/>
        </w:rPr>
      </w:pPr>
    </w:p>
    <w:tbl>
      <w:tblPr>
        <w:tblW w:w="89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05"/>
        <w:gridCol w:w="7076"/>
        <w:gridCol w:w="850"/>
      </w:tblGrid>
      <w:tr>
        <w:tblPrEx>
          <w:shd w:val="clear" w:color="auto" w:fill="d0ddef"/>
        </w:tblPrEx>
        <w:trPr>
          <w:trHeight w:val="290"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hint="default"/>
                <w:outline w:val="0"/>
                <w:color w:val="00b0f0"/>
                <w:u w:color="00b0f0"/>
                <w:shd w:val="nil" w:color="auto" w:fill="auto"/>
                <w:rtl w:val="0"/>
                <w:lang w:val="en-US"/>
                <w14:textFill>
                  <w14:solidFill>
                    <w14:srgbClr w14:val="00B0F0"/>
                  </w14:solidFill>
                </w14:textFill>
              </w:rPr>
              <w:t>Σελίδα</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hint="default"/>
                <w:b w:val="1"/>
                <w:bCs w:val="1"/>
                <w:outline w:val="0"/>
                <w:color w:val="00b0f0"/>
                <w:u w:color="00b0f0"/>
                <w:shd w:val="nil" w:color="auto" w:fill="auto"/>
                <w:rtl w:val="0"/>
                <w:lang w:val="en-US"/>
                <w14:textFill>
                  <w14:solidFill>
                    <w14:srgbClr w14:val="00B0F0"/>
                  </w14:solidFill>
                </w14:textFill>
              </w:rPr>
              <w:t>Α</w:t>
            </w:r>
            <w:r>
              <w:rPr>
                <w:rFonts w:ascii="Century Gothic" w:hAnsi="Century Gothic"/>
                <w:b w:val="1"/>
                <w:bCs w:val="1"/>
                <w:outline w:val="0"/>
                <w:color w:val="00b0f0"/>
                <w:u w:color="00b0f0"/>
                <w:shd w:val="nil" w:color="auto" w:fill="auto"/>
                <w:rtl w:val="0"/>
                <w:lang w:val="en-US"/>
                <w14:textFill>
                  <w14:solidFill>
                    <w14:srgbClr w14:val="00B0F0"/>
                  </w14:solidFill>
                </w14:textFill>
              </w:rPr>
              <w:t>.</w:t>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Περιεχόμενα</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1</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hint="default"/>
                <w:b w:val="1"/>
                <w:bCs w:val="1"/>
                <w:outline w:val="0"/>
                <w:color w:val="00b0f0"/>
                <w:u w:color="00b0f0"/>
                <w:shd w:val="nil" w:color="auto" w:fill="auto"/>
                <w:rtl w:val="0"/>
                <w:lang w:val="en-US"/>
                <w14:textFill>
                  <w14:solidFill>
                    <w14:srgbClr w14:val="00B0F0"/>
                  </w14:solidFill>
                </w14:textFill>
              </w:rPr>
              <w:t>Β</w:t>
            </w:r>
            <w:r>
              <w:rPr>
                <w:rFonts w:ascii="Century Gothic" w:hAnsi="Century Gothic"/>
                <w:b w:val="1"/>
                <w:bCs w:val="1"/>
                <w:outline w:val="0"/>
                <w:color w:val="00b0f0"/>
                <w:u w:color="00b0f0"/>
                <w:shd w:val="nil" w:color="auto" w:fill="auto"/>
                <w:rtl w:val="0"/>
                <w:lang w:val="en-US"/>
                <w14:textFill>
                  <w14:solidFill>
                    <w14:srgbClr w14:val="00B0F0"/>
                  </w14:solidFill>
                </w14:textFill>
              </w:rPr>
              <w:t>.</w:t>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Εισαγωγή – Παράπονα</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14:textFill>
                  <w14:solidFill>
                    <w14:srgbClr w14:val="00B0F0"/>
                  </w14:solidFill>
                </w14:textFill>
              </w:rPr>
              <w:t>3</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hint="default"/>
                <w:b w:val="1"/>
                <w:bCs w:val="1"/>
                <w:outline w:val="0"/>
                <w:color w:val="00b0f0"/>
                <w:u w:color="00b0f0"/>
                <w:shd w:val="nil" w:color="auto" w:fill="auto"/>
                <w:rtl w:val="0"/>
                <w:lang w:val="en-US"/>
                <w14:textFill>
                  <w14:solidFill>
                    <w14:srgbClr w14:val="00B0F0"/>
                  </w14:solidFill>
                </w14:textFill>
              </w:rPr>
              <w:t>Γ</w:t>
            </w:r>
            <w:r>
              <w:rPr>
                <w:rFonts w:ascii="Century Gothic" w:hAnsi="Century Gothic"/>
                <w:b w:val="1"/>
                <w:bCs w:val="1"/>
                <w:outline w:val="0"/>
                <w:color w:val="00b0f0"/>
                <w:u w:color="00b0f0"/>
                <w:shd w:val="nil" w:color="auto" w:fill="auto"/>
                <w:rtl w:val="0"/>
                <w:lang w:val="en-US"/>
                <w14:textFill>
                  <w14:solidFill>
                    <w14:srgbClr w14:val="00B0F0"/>
                  </w14:solidFill>
                </w14:textFill>
              </w:rPr>
              <w:t>.</w:t>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Στάδια Α Κατηγορίας</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14:textFill>
                  <w14:solidFill>
                    <w14:srgbClr w14:val="00B0F0"/>
                  </w14:solidFill>
                </w14:textFill>
              </w:rPr>
              <w:t>11</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hint="default"/>
                <w:b w:val="1"/>
                <w:bCs w:val="1"/>
                <w:outline w:val="0"/>
                <w:color w:val="00b0f0"/>
                <w:u w:color="00b0f0"/>
                <w:shd w:val="nil" w:color="auto" w:fill="auto"/>
                <w:rtl w:val="0"/>
                <w:lang w:val="en-US"/>
                <w14:textFill>
                  <w14:solidFill>
                    <w14:srgbClr w14:val="00B0F0"/>
                  </w14:solidFill>
                </w14:textFill>
              </w:rPr>
              <w:t>Δ</w:t>
            </w:r>
            <w:r>
              <w:rPr>
                <w:rFonts w:ascii="Century Gothic" w:hAnsi="Century Gothic"/>
                <w:b w:val="1"/>
                <w:bCs w:val="1"/>
                <w:outline w:val="0"/>
                <w:color w:val="00b0f0"/>
                <w:u w:color="00b0f0"/>
                <w:shd w:val="nil" w:color="auto" w:fill="auto"/>
                <w:rtl w:val="0"/>
                <w:lang w:val="en-US"/>
                <w14:textFill>
                  <w14:solidFill>
                    <w14:srgbClr w14:val="00B0F0"/>
                  </w14:solidFill>
                </w14:textFill>
              </w:rPr>
              <w:t>.</w:t>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Νομικό Πλαίσιο</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1</w:t>
            </w:r>
            <w:r>
              <w:rPr>
                <w:rFonts w:ascii="Century Gothic" w:hAnsi="Century Gothic"/>
                <w:outline w:val="0"/>
                <w:color w:val="00b0f0"/>
                <w:u w:color="00b0f0"/>
                <w:shd w:val="nil" w:color="auto" w:fill="auto"/>
                <w:rtl w:val="0"/>
                <w14:textFill>
                  <w14:solidFill>
                    <w14:srgbClr w14:val="00B0F0"/>
                  </w14:solidFill>
                </w14:textFill>
              </w:rPr>
              <w:t>2</w:t>
            </w:r>
          </w:p>
        </w:tc>
      </w:tr>
      <w:tr>
        <w:tblPrEx>
          <w:shd w:val="clear" w:color="auto" w:fill="d0ddef"/>
        </w:tblPrEx>
        <w:trPr>
          <w:trHeight w:val="650" w:hRule="atLeast"/>
        </w:trPr>
        <w:tc>
          <w:tcPr>
            <w:tcW w:type="dxa" w:w="1005"/>
            <w:tcBorders>
              <w:top w:val="nil"/>
              <w:left w:val="nil"/>
              <w:bottom w:val="nil"/>
              <w:right w:val="nil"/>
            </w:tcBorders>
            <w:shd w:val="clear" w:color="auto" w:fill="auto"/>
            <w:tcMar>
              <w:top w:type="dxa" w:w="80"/>
              <w:left w:type="dxa" w:w="80"/>
              <w:bottom w:type="dxa" w:w="80"/>
              <w:right w:type="dxa" w:w="80"/>
            </w:tcMar>
            <w:vAlign w:val="top"/>
          </w:tcPr>
          <w:p/>
        </w:tc>
        <w:tc>
          <w:tcPr>
            <w:tcW w:type="dxa" w:w="7076"/>
            <w:tcBorders>
              <w:top w:val="nil"/>
              <w:left w:val="nil"/>
              <w:bottom w:val="nil"/>
              <w:right w:val="nil"/>
            </w:tcBorders>
            <w:shd w:val="clear" w:color="auto" w:fill="auto"/>
            <w:tcMar>
              <w:top w:type="dxa" w:w="80"/>
              <w:left w:type="dxa" w:w="80"/>
              <w:bottom w:type="dxa" w:w="80"/>
              <w:right w:type="dxa" w:w="80"/>
            </w:tcMar>
            <w:vAlign w:val="top"/>
          </w:tcPr>
          <w:p>
            <w:pPr>
              <w:pStyle w:val="No Spacing"/>
              <w:numPr>
                <w:ilvl w:val="0"/>
                <w:numId w:val="1"/>
              </w:numPr>
              <w:spacing w:line="360" w:lineRule="auto"/>
              <w:jc w:val="both"/>
              <w:rPr>
                <w:rFonts w:ascii="Century Gothic" w:hAnsi="Century Gothic" w:hint="default"/>
                <w:i w:val="1"/>
                <w:iCs w:val="1"/>
                <w:outline w:val="0"/>
                <w:color w:val="00b0f0"/>
                <w:u w:color="00b0f0"/>
                <w14:textFill>
                  <w14:solidFill>
                    <w14:srgbClr w14:val="00B0F0"/>
                  </w14:solidFill>
                </w14:textFill>
              </w:rPr>
            </w:pP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Προκήρυξη Πρωταθλήματος </w:t>
            </w:r>
            <w:r>
              <w:rPr>
                <w:rFonts w:ascii="Century Gothic" w:hAnsi="Century Gothic"/>
                <w:i w:val="1"/>
                <w:iCs w:val="1"/>
                <w:outline w:val="0"/>
                <w:color w:val="00b0f0"/>
                <w:u w:color="00b0f0"/>
                <w:shd w:val="nil" w:color="auto" w:fill="auto"/>
                <w:rtl w:val="0"/>
                <w:lang w:val="en-US"/>
                <w14:textFill>
                  <w14:solidFill>
                    <w14:srgbClr w14:val="00B0F0"/>
                  </w14:solidFill>
                </w14:textFill>
              </w:rPr>
              <w:t>Cyta</w:t>
            </w:r>
            <w:r>
              <w:rPr>
                <w:rFonts w:ascii="Century Gothic" w:hAnsi="Century Gothic"/>
                <w:i w:val="1"/>
                <w:iCs w:val="1"/>
                <w:outline w:val="0"/>
                <w:color w:val="00b0f0"/>
                <w:u w:color="00b0f0"/>
                <w:shd w:val="nil" w:color="auto" w:fill="auto"/>
                <w:rtl w:val="0"/>
                <w14:textFill>
                  <w14:solidFill>
                    <w14:srgbClr w14:val="00B0F0"/>
                  </w14:solidFill>
                </w14:textFill>
              </w:rPr>
              <w:t xml:space="preserve"> &amp; </w:t>
            </w: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Κυπέλλου </w:t>
            </w:r>
            <w:r>
              <w:rPr>
                <w:rFonts w:ascii="Century Gothic" w:hAnsi="Century Gothic"/>
                <w:i w:val="1"/>
                <w:iCs w:val="1"/>
                <w:outline w:val="0"/>
                <w:color w:val="00b0f0"/>
                <w:u w:color="00b0f0"/>
                <w:shd w:val="nil" w:color="auto" w:fill="auto"/>
                <w:rtl w:val="0"/>
                <w:lang w:val="en-US"/>
                <w14:textFill>
                  <w14:solidFill>
                    <w14:srgbClr w14:val="00B0F0"/>
                  </w14:solidFill>
                </w14:textFill>
              </w:rPr>
              <w:t>Coca</w:t>
            </w:r>
            <w:r>
              <w:rPr>
                <w:rFonts w:ascii="Century Gothic" w:hAnsi="Century Gothic"/>
                <w:i w:val="1"/>
                <w:iCs w:val="1"/>
                <w:outline w:val="0"/>
                <w:color w:val="00b0f0"/>
                <w:u w:color="00b0f0"/>
                <w:shd w:val="nil" w:color="auto" w:fill="auto"/>
                <w:rtl w:val="0"/>
                <w14:textFill>
                  <w14:solidFill>
                    <w14:srgbClr w14:val="00B0F0"/>
                  </w14:solidFill>
                </w14:textFill>
              </w:rPr>
              <w:t>-</w:t>
            </w:r>
            <w:r>
              <w:rPr>
                <w:rFonts w:ascii="Century Gothic" w:hAnsi="Century Gothic"/>
                <w:i w:val="1"/>
                <w:iCs w:val="1"/>
                <w:outline w:val="0"/>
                <w:color w:val="00b0f0"/>
                <w:u w:color="00b0f0"/>
                <w:shd w:val="nil" w:color="auto" w:fill="auto"/>
                <w:rtl w:val="0"/>
                <w:lang w:val="en-US"/>
                <w14:textFill>
                  <w14:solidFill>
                    <w14:srgbClr w14:val="00B0F0"/>
                  </w14:solidFill>
                </w14:textFill>
              </w:rPr>
              <w:t>Cola</w:t>
            </w:r>
            <w:r>
              <w:rPr>
                <w:rFonts w:ascii="Century Gothic" w:hAnsi="Century Gothic"/>
                <w:i w:val="1"/>
                <w:iCs w:val="1"/>
                <w:outline w:val="0"/>
                <w:color w:val="00b0f0"/>
                <w:u w:color="00b0f0"/>
                <w:shd w:val="nil" w:color="auto" w:fill="auto"/>
                <w:rtl w:val="0"/>
                <w14:textFill>
                  <w14:solidFill>
                    <w14:srgbClr w14:val="00B0F0"/>
                  </w14:solidFill>
                </w14:textFill>
              </w:rPr>
              <w:t xml:space="preserve"> 2022-2023</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rPr>
                <w:rFonts w:ascii="Century Gothic" w:cs="Century Gothic" w:hAnsi="Century Gothic" w:eastAsia="Century Gothic"/>
                <w:i w:val="1"/>
                <w:iCs w:val="1"/>
                <w:outline w:val="0"/>
                <w:color w:val="00b0f0"/>
                <w:u w:color="00b0f0"/>
                <w:shd w:val="nil" w:color="auto" w:fill="auto"/>
                <w14:textFill>
                  <w14:solidFill>
                    <w14:srgbClr w14:val="00B0F0"/>
                  </w14:solidFill>
                </w14:textFill>
              </w:rPr>
            </w:pPr>
          </w:p>
          <w:p>
            <w:pPr>
              <w:pStyle w:val="No Spacing"/>
              <w:bidi w:val="0"/>
              <w:spacing w:line="360" w:lineRule="auto"/>
              <w:ind w:left="0" w:right="0" w:firstLine="0"/>
              <w:jc w:val="center"/>
              <w:rPr>
                <w:rtl w:val="0"/>
              </w:rPr>
            </w:pPr>
            <w:r>
              <w:rPr>
                <w:rFonts w:ascii="Century Gothic" w:hAnsi="Century Gothic"/>
                <w:i w:val="1"/>
                <w:iCs w:val="1"/>
                <w:outline w:val="0"/>
                <w:color w:val="00b0f0"/>
                <w:u w:color="00b0f0"/>
                <w:shd w:val="nil" w:color="auto" w:fill="auto"/>
                <w:rtl w:val="0"/>
                <w:lang w:val="en-US"/>
                <w14:textFill>
                  <w14:solidFill>
                    <w14:srgbClr w14:val="00B0F0"/>
                  </w14:solidFill>
                </w14:textFill>
              </w:rPr>
              <w:t>1</w:t>
            </w:r>
            <w:r>
              <w:rPr>
                <w:rFonts w:ascii="Century Gothic" w:hAnsi="Century Gothic"/>
                <w:i w:val="1"/>
                <w:iCs w:val="1"/>
                <w:outline w:val="0"/>
                <w:color w:val="00b0f0"/>
                <w:u w:color="00b0f0"/>
                <w:shd w:val="nil" w:color="auto" w:fill="auto"/>
                <w:rtl w:val="0"/>
                <w14:textFill>
                  <w14:solidFill>
                    <w14:srgbClr w14:val="00B0F0"/>
                  </w14:solidFill>
                </w14:textFill>
              </w:rPr>
              <w:t>2</w:t>
            </w:r>
          </w:p>
        </w:tc>
      </w:tr>
      <w:tr>
        <w:tblPrEx>
          <w:shd w:val="clear" w:color="auto" w:fill="d0ddef"/>
        </w:tblPrEx>
        <w:trPr>
          <w:trHeight w:val="650" w:hRule="atLeast"/>
        </w:trPr>
        <w:tc>
          <w:tcPr>
            <w:tcW w:type="dxa" w:w="1005"/>
            <w:tcBorders>
              <w:top w:val="nil"/>
              <w:left w:val="nil"/>
              <w:bottom w:val="nil"/>
              <w:right w:val="nil"/>
            </w:tcBorders>
            <w:shd w:val="clear" w:color="auto" w:fill="auto"/>
            <w:tcMar>
              <w:top w:type="dxa" w:w="80"/>
              <w:left w:type="dxa" w:w="80"/>
              <w:bottom w:type="dxa" w:w="80"/>
              <w:right w:type="dxa" w:w="80"/>
            </w:tcMar>
            <w:vAlign w:val="top"/>
          </w:tcPr>
          <w:p/>
        </w:tc>
        <w:tc>
          <w:tcPr>
            <w:tcW w:type="dxa" w:w="7076"/>
            <w:tcBorders>
              <w:top w:val="nil"/>
              <w:left w:val="nil"/>
              <w:bottom w:val="nil"/>
              <w:right w:val="nil"/>
            </w:tcBorders>
            <w:shd w:val="clear" w:color="auto" w:fill="auto"/>
            <w:tcMar>
              <w:top w:type="dxa" w:w="80"/>
              <w:left w:type="dxa" w:w="80"/>
              <w:bottom w:type="dxa" w:w="80"/>
              <w:right w:type="dxa" w:w="80"/>
            </w:tcMar>
            <w:vAlign w:val="top"/>
          </w:tcPr>
          <w:p>
            <w:pPr>
              <w:pStyle w:val="No Spacing"/>
              <w:numPr>
                <w:ilvl w:val="0"/>
                <w:numId w:val="2"/>
              </w:numPr>
              <w:spacing w:line="360" w:lineRule="auto"/>
              <w:jc w:val="both"/>
              <w:rPr>
                <w:rFonts w:ascii="Century Gothic" w:hAnsi="Century Gothic" w:hint="default"/>
                <w:i w:val="1"/>
                <w:iCs w:val="1"/>
                <w:outline w:val="0"/>
                <w:color w:val="00b0f0"/>
                <w:u w:color="00b0f0"/>
                <w14:textFill>
                  <w14:solidFill>
                    <w14:srgbClr w14:val="00B0F0"/>
                  </w14:solidFill>
                </w14:textFill>
              </w:rPr>
            </w:pP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Ο περί της Πρόληψης και της Καταστολής της Βίας στους Αθλητικούς Χώρους Νόμος </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rPr>
                <w:rFonts w:ascii="Century Gothic" w:cs="Century Gothic" w:hAnsi="Century Gothic" w:eastAsia="Century Gothic"/>
                <w:i w:val="1"/>
                <w:iCs w:val="1"/>
                <w:outline w:val="0"/>
                <w:color w:val="00b0f0"/>
                <w:u w:color="00b0f0"/>
                <w:shd w:val="nil" w:color="auto" w:fill="auto"/>
                <w14:textFill>
                  <w14:solidFill>
                    <w14:srgbClr w14:val="00B0F0"/>
                  </w14:solidFill>
                </w14:textFill>
              </w:rPr>
            </w:pPr>
          </w:p>
          <w:p>
            <w:pPr>
              <w:pStyle w:val="No Spacing"/>
              <w:bidi w:val="0"/>
              <w:spacing w:line="360" w:lineRule="auto"/>
              <w:ind w:left="0" w:right="0" w:firstLine="0"/>
              <w:jc w:val="center"/>
              <w:rPr>
                <w:rtl w:val="0"/>
              </w:rPr>
            </w:pPr>
            <w:r>
              <w:rPr>
                <w:rFonts w:ascii="Century Gothic" w:hAnsi="Century Gothic"/>
                <w:i w:val="1"/>
                <w:iCs w:val="1"/>
                <w:outline w:val="0"/>
                <w:color w:val="00b0f0"/>
                <w:u w:color="00b0f0"/>
                <w:shd w:val="nil" w:color="auto" w:fill="auto"/>
                <w:rtl w:val="0"/>
                <w:lang w:val="en-US"/>
                <w14:textFill>
                  <w14:solidFill>
                    <w14:srgbClr w14:val="00B0F0"/>
                  </w14:solidFill>
                </w14:textFill>
              </w:rPr>
              <w:t>1</w:t>
            </w:r>
            <w:r>
              <w:rPr>
                <w:rFonts w:ascii="Century Gothic" w:hAnsi="Century Gothic"/>
                <w:i w:val="1"/>
                <w:iCs w:val="1"/>
                <w:outline w:val="0"/>
                <w:color w:val="00b0f0"/>
                <w:u w:color="00b0f0"/>
                <w:shd w:val="nil" w:color="auto" w:fill="auto"/>
                <w:rtl w:val="0"/>
                <w14:textFill>
                  <w14:solidFill>
                    <w14:srgbClr w14:val="00B0F0"/>
                  </w14:solidFill>
                </w14:textFill>
              </w:rPr>
              <w:t>2</w:t>
            </w:r>
          </w:p>
        </w:tc>
      </w:tr>
      <w:tr>
        <w:tblPrEx>
          <w:shd w:val="clear" w:color="auto" w:fill="d0ddef"/>
        </w:tblPrEx>
        <w:trPr>
          <w:trHeight w:val="290" w:hRule="atLeast"/>
        </w:trPr>
        <w:tc>
          <w:tcPr>
            <w:tcW w:type="dxa" w:w="1005"/>
            <w:tcBorders>
              <w:top w:val="nil"/>
              <w:left w:val="nil"/>
              <w:bottom w:val="nil"/>
              <w:right w:val="nil"/>
            </w:tcBorders>
            <w:shd w:val="clear" w:color="auto" w:fill="auto"/>
            <w:tcMar>
              <w:top w:type="dxa" w:w="80"/>
              <w:left w:type="dxa" w:w="80"/>
              <w:bottom w:type="dxa" w:w="80"/>
              <w:right w:type="dxa" w:w="80"/>
            </w:tcMar>
            <w:vAlign w:val="top"/>
          </w:tcPr>
          <w:p/>
        </w:tc>
        <w:tc>
          <w:tcPr>
            <w:tcW w:type="dxa" w:w="7076"/>
            <w:tcBorders>
              <w:top w:val="nil"/>
              <w:left w:val="nil"/>
              <w:bottom w:val="nil"/>
              <w:right w:val="nil"/>
            </w:tcBorders>
            <w:shd w:val="clear" w:color="auto" w:fill="auto"/>
            <w:tcMar>
              <w:top w:type="dxa" w:w="80"/>
              <w:left w:type="dxa" w:w="80"/>
              <w:bottom w:type="dxa" w:w="80"/>
              <w:right w:type="dxa" w:w="80"/>
            </w:tcMar>
            <w:vAlign w:val="top"/>
          </w:tcPr>
          <w:p>
            <w:pPr>
              <w:pStyle w:val="No Spacing"/>
              <w:numPr>
                <w:ilvl w:val="0"/>
                <w:numId w:val="3"/>
              </w:numPr>
              <w:spacing w:line="360" w:lineRule="auto"/>
              <w:jc w:val="both"/>
              <w:rPr>
                <w:rFonts w:ascii="Century Gothic" w:hAnsi="Century Gothic" w:hint="default"/>
                <w:i w:val="1"/>
                <w:iCs w:val="1"/>
                <w:outline w:val="0"/>
                <w:color w:val="00b0f0"/>
                <w:u w:color="00b0f0"/>
                <w14:textFill>
                  <w14:solidFill>
                    <w14:srgbClr w14:val="00B0F0"/>
                  </w14:solidFill>
                </w14:textFill>
              </w:rPr>
            </w:pP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Ο περί Ρυθμίσεως Οδών και Οικοδομών Νόμος </w:t>
            </w:r>
            <w:r>
              <w:rPr>
                <w:rFonts w:ascii="Century Gothic" w:hAnsi="Century Gothic"/>
                <w:i w:val="1"/>
                <w:iCs w:val="1"/>
                <w:outline w:val="0"/>
                <w:color w:val="00b0f0"/>
                <w:u w:color="00b0f0"/>
                <w:shd w:val="nil" w:color="auto" w:fill="auto"/>
                <w:rtl w:val="0"/>
                <w14:textFill>
                  <w14:solidFill>
                    <w14:srgbClr w14:val="00B0F0"/>
                  </w14:solidFill>
                </w14:textFill>
              </w:rPr>
              <w:t>(</w:t>
            </w:r>
            <w:r>
              <w:rPr>
                <w:rFonts w:ascii="Century Gothic" w:hAnsi="Century Gothic" w:hint="default"/>
                <w:i w:val="1"/>
                <w:iCs w:val="1"/>
                <w:outline w:val="0"/>
                <w:color w:val="00b0f0"/>
                <w:u w:color="00b0f0"/>
                <w:shd w:val="nil" w:color="auto" w:fill="auto"/>
                <w:rtl w:val="0"/>
                <w14:textFill>
                  <w14:solidFill>
                    <w14:srgbClr w14:val="00B0F0"/>
                  </w14:solidFill>
                </w14:textFill>
              </w:rPr>
              <w:t>ΚΕΦ</w:t>
            </w:r>
            <w:r>
              <w:rPr>
                <w:rFonts w:ascii="Century Gothic" w:hAnsi="Century Gothic"/>
                <w:i w:val="1"/>
                <w:iCs w:val="1"/>
                <w:outline w:val="0"/>
                <w:color w:val="00b0f0"/>
                <w:u w:color="00b0f0"/>
                <w:shd w:val="nil" w:color="auto" w:fill="auto"/>
                <w:rtl w:val="0"/>
                <w14:textFill>
                  <w14:solidFill>
                    <w14:srgbClr w14:val="00B0F0"/>
                  </w14:solidFill>
                </w14:textFill>
              </w:rPr>
              <w:t>. 96)</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i w:val="1"/>
                <w:iCs w:val="1"/>
                <w:outline w:val="0"/>
                <w:color w:val="00b0f0"/>
                <w:u w:color="00b0f0"/>
                <w:shd w:val="nil" w:color="auto" w:fill="auto"/>
                <w:rtl w:val="0"/>
                <w:lang w:val="en-US"/>
                <w14:textFill>
                  <w14:solidFill>
                    <w14:srgbClr w14:val="00B0F0"/>
                  </w14:solidFill>
                </w14:textFill>
              </w:rPr>
              <w:t>1</w:t>
            </w:r>
            <w:r>
              <w:rPr>
                <w:rFonts w:ascii="Century Gothic" w:hAnsi="Century Gothic"/>
                <w:i w:val="1"/>
                <w:iCs w:val="1"/>
                <w:outline w:val="0"/>
                <w:color w:val="00b0f0"/>
                <w:u w:color="00b0f0"/>
                <w:shd w:val="nil" w:color="auto" w:fill="auto"/>
                <w:rtl w:val="0"/>
                <w14:textFill>
                  <w14:solidFill>
                    <w14:srgbClr w14:val="00B0F0"/>
                  </w14:solidFill>
                </w14:textFill>
              </w:rPr>
              <w:t>4</w:t>
            </w:r>
          </w:p>
        </w:tc>
      </w:tr>
      <w:tr>
        <w:tblPrEx>
          <w:shd w:val="clear" w:color="auto" w:fill="d0ddef"/>
        </w:tblPrEx>
        <w:trPr>
          <w:trHeight w:val="290" w:hRule="atLeast"/>
        </w:trPr>
        <w:tc>
          <w:tcPr>
            <w:tcW w:type="dxa" w:w="1005"/>
            <w:tcBorders>
              <w:top w:val="nil"/>
              <w:left w:val="nil"/>
              <w:bottom w:val="nil"/>
              <w:right w:val="nil"/>
            </w:tcBorders>
            <w:shd w:val="clear" w:color="auto" w:fill="auto"/>
            <w:tcMar>
              <w:top w:type="dxa" w:w="80"/>
              <w:left w:type="dxa" w:w="80"/>
              <w:bottom w:type="dxa" w:w="80"/>
              <w:right w:type="dxa" w:w="80"/>
            </w:tcMar>
            <w:vAlign w:val="top"/>
          </w:tcPr>
          <w:p/>
        </w:tc>
        <w:tc>
          <w:tcPr>
            <w:tcW w:type="dxa" w:w="7076"/>
            <w:tcBorders>
              <w:top w:val="nil"/>
              <w:left w:val="nil"/>
              <w:bottom w:val="nil"/>
              <w:right w:val="nil"/>
            </w:tcBorders>
            <w:shd w:val="clear" w:color="auto" w:fill="auto"/>
            <w:tcMar>
              <w:top w:type="dxa" w:w="80"/>
              <w:left w:type="dxa" w:w="80"/>
              <w:bottom w:type="dxa" w:w="80"/>
              <w:right w:type="dxa" w:w="80"/>
            </w:tcMar>
            <w:vAlign w:val="top"/>
          </w:tcPr>
          <w:p>
            <w:pPr>
              <w:pStyle w:val="No Spacing"/>
              <w:numPr>
                <w:ilvl w:val="0"/>
                <w:numId w:val="4"/>
              </w:numPr>
              <w:spacing w:line="360" w:lineRule="auto"/>
              <w:jc w:val="both"/>
              <w:rPr>
                <w:rFonts w:ascii="Century Gothic" w:hAnsi="Century Gothic" w:hint="default"/>
                <w:i w:val="1"/>
                <w:iCs w:val="1"/>
                <w:outline w:val="0"/>
                <w:color w:val="00b0f0"/>
                <w:u w:color="00b0f0"/>
                <w14:textFill>
                  <w14:solidFill>
                    <w14:srgbClr w14:val="00B0F0"/>
                  </w14:solidFill>
                </w14:textFill>
              </w:rPr>
            </w:pPr>
            <w:r>
              <w:rPr>
                <w:rFonts w:ascii="Century Gothic" w:hAnsi="Century Gothic" w:hint="default"/>
                <w:i w:val="1"/>
                <w:iCs w:val="1"/>
                <w:outline w:val="0"/>
                <w:color w:val="00b0f0"/>
                <w:u w:color="00b0f0"/>
                <w:shd w:val="nil" w:color="auto" w:fill="auto"/>
                <w:rtl w:val="0"/>
                <w14:textFill>
                  <w14:solidFill>
                    <w14:srgbClr w14:val="00B0F0"/>
                  </w14:solidFill>
                </w14:textFill>
              </w:rPr>
              <w:t>Περί Οδών και Οικοδομών Κανονισμοί</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i w:val="1"/>
                <w:iCs w:val="1"/>
                <w:outline w:val="0"/>
                <w:color w:val="00b0f0"/>
                <w:u w:color="00b0f0"/>
                <w:shd w:val="nil" w:color="auto" w:fill="auto"/>
                <w:rtl w:val="0"/>
                <w:lang w:val="en-US"/>
                <w14:textFill>
                  <w14:solidFill>
                    <w14:srgbClr w14:val="00B0F0"/>
                  </w14:solidFill>
                </w14:textFill>
              </w:rPr>
              <w:t>1</w:t>
            </w:r>
            <w:r>
              <w:rPr>
                <w:rFonts w:ascii="Century Gothic" w:hAnsi="Century Gothic"/>
                <w:i w:val="1"/>
                <w:iCs w:val="1"/>
                <w:outline w:val="0"/>
                <w:color w:val="00b0f0"/>
                <w:u w:color="00b0f0"/>
                <w:shd w:val="nil" w:color="auto" w:fill="auto"/>
                <w:rtl w:val="0"/>
                <w14:textFill>
                  <w14:solidFill>
                    <w14:srgbClr w14:val="00B0F0"/>
                  </w14:solidFill>
                </w14:textFill>
              </w:rPr>
              <w:t>5</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hint="default"/>
                <w:b w:val="1"/>
                <w:bCs w:val="1"/>
                <w:outline w:val="0"/>
                <w:color w:val="00b0f0"/>
                <w:u w:color="00b0f0"/>
                <w:shd w:val="nil" w:color="auto" w:fill="auto"/>
                <w:rtl w:val="0"/>
                <w:lang w:val="en-US"/>
                <w14:textFill>
                  <w14:solidFill>
                    <w14:srgbClr w14:val="00B0F0"/>
                  </w14:solidFill>
                </w14:textFill>
              </w:rPr>
              <w:t>Ε</w:t>
            </w:r>
            <w:r>
              <w:rPr>
                <w:rFonts w:ascii="Century Gothic" w:hAnsi="Century Gothic"/>
                <w:b w:val="1"/>
                <w:bCs w:val="1"/>
                <w:outline w:val="0"/>
                <w:color w:val="00b0f0"/>
                <w:u w:color="00b0f0"/>
                <w:shd w:val="nil" w:color="auto" w:fill="auto"/>
                <w:rtl w:val="0"/>
                <w:lang w:val="en-US"/>
                <w14:textFill>
                  <w14:solidFill>
                    <w14:srgbClr w14:val="00B0F0"/>
                  </w14:solidFill>
                </w14:textFill>
              </w:rPr>
              <w:t>.</w:t>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Διεθνές νομικό πλαίσιο </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1</w:t>
            </w:r>
            <w:r>
              <w:rPr>
                <w:rFonts w:ascii="Century Gothic" w:hAnsi="Century Gothic"/>
                <w:outline w:val="0"/>
                <w:color w:val="00b0f0"/>
                <w:u w:color="00b0f0"/>
                <w:shd w:val="nil" w:color="auto" w:fill="auto"/>
                <w:rtl w:val="0"/>
                <w14:textFill>
                  <w14:solidFill>
                    <w14:srgbClr w14:val="00B0F0"/>
                  </w14:solidFill>
                </w14:textFill>
              </w:rPr>
              <w:t>8</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outline w:val="0"/>
                <w:color w:val="00b0f0"/>
                <w:u w:color="00b0f0"/>
                <w:shd w:val="nil" w:color="auto" w:fill="auto"/>
                <w:rtl w:val="0"/>
                <w:lang w:val="en-US"/>
                <w14:textFill>
                  <w14:solidFill>
                    <w14:srgbClr w14:val="00B0F0"/>
                  </w14:solidFill>
                </w14:textFill>
              </w:rPr>
              <w:t xml:space="preserve">     </w:t>
            </w:r>
            <w:r>
              <w:rPr>
                <w:rFonts w:ascii="Wingdings 2" w:hAnsi="Wingdings 2" w:hint="default"/>
                <w:outline w:val="0"/>
                <w:color w:val="00b0f0"/>
                <w:sz w:val="24"/>
                <w:szCs w:val="24"/>
                <w:u w:color="00b0f0"/>
                <w:shd w:val="nil" w:color="auto" w:fill="auto"/>
                <w:rtl w:val="0"/>
                <w:lang w:val="en-US"/>
                <w14:textFill>
                  <w14:solidFill>
                    <w14:srgbClr w14:val="00B0F0"/>
                  </w14:solidFill>
                </w14:textFill>
              </w:rPr>
              <w:sym w:font="Wingdings 2" w:char="F0EE"/>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Οργανισμός Ηνωμένων Εθνών</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1</w:t>
            </w:r>
            <w:r>
              <w:rPr>
                <w:rFonts w:ascii="Century Gothic" w:hAnsi="Century Gothic"/>
                <w:outline w:val="0"/>
                <w:color w:val="00b0f0"/>
                <w:u w:color="00b0f0"/>
                <w:shd w:val="nil" w:color="auto" w:fill="auto"/>
                <w:rtl w:val="0"/>
                <w14:textFill>
                  <w14:solidFill>
                    <w14:srgbClr w14:val="00B0F0"/>
                  </w14:solidFill>
                </w14:textFill>
              </w:rPr>
              <w:t>8</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i w:val="1"/>
                <w:iCs w:val="1"/>
                <w:outline w:val="0"/>
                <w:color w:val="00b0f0"/>
                <w:u w:color="00b0f0"/>
                <w:shd w:val="nil" w:color="auto" w:fill="auto"/>
                <w:rtl w:val="0"/>
                <w14:textFill>
                  <w14:solidFill>
                    <w14:srgbClr w14:val="00B0F0"/>
                  </w14:solidFill>
                </w14:textFill>
              </w:rPr>
              <w:t xml:space="preserve">               </w:t>
            </w:r>
            <w:r>
              <w:rPr>
                <w:rFonts w:ascii="Symbol" w:hAnsi="Symbol" w:hint="default"/>
                <w:outline w:val="0"/>
                <w:color w:val="00b0f0"/>
                <w:u w:color="00b0f0"/>
                <w:shd w:val="nil" w:color="auto" w:fill="auto"/>
                <w:rtl w:val="0"/>
                <w:lang w:val="en-US"/>
                <w14:textFill>
                  <w14:solidFill>
                    <w14:srgbClr w14:val="00B0F0"/>
                  </w14:solidFill>
                </w14:textFill>
              </w:rPr>
              <w:t>-</w:t>
            </w: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 Σύμβαση του ΟΗΕ για τα Δικαιώματα των Ατόμων με Αναπηρίες</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i w:val="1"/>
                <w:iCs w:val="1"/>
                <w:outline w:val="0"/>
                <w:color w:val="00b0f0"/>
                <w:u w:color="00b0f0"/>
                <w:shd w:val="nil" w:color="auto" w:fill="auto"/>
                <w:rtl w:val="0"/>
                <w:lang w:val="en-US"/>
                <w14:textFill>
                  <w14:solidFill>
                    <w14:srgbClr w14:val="00B0F0"/>
                  </w14:solidFill>
                </w14:textFill>
              </w:rPr>
              <w:t>1</w:t>
            </w:r>
            <w:r>
              <w:rPr>
                <w:rFonts w:ascii="Century Gothic" w:hAnsi="Century Gothic"/>
                <w:i w:val="1"/>
                <w:iCs w:val="1"/>
                <w:outline w:val="0"/>
                <w:color w:val="00b0f0"/>
                <w:u w:color="00b0f0"/>
                <w:shd w:val="nil" w:color="auto" w:fill="auto"/>
                <w:rtl w:val="0"/>
                <w14:textFill>
                  <w14:solidFill>
                    <w14:srgbClr w14:val="00B0F0"/>
                  </w14:solidFill>
                </w14:textFill>
              </w:rPr>
              <w:t>8</w:t>
            </w:r>
          </w:p>
        </w:tc>
      </w:tr>
      <w:tr>
        <w:tblPrEx>
          <w:shd w:val="clear" w:color="auto" w:fill="d0ddef"/>
        </w:tblPrEx>
        <w:trPr>
          <w:trHeight w:val="676"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rPr>
                <w:rFonts w:ascii="Century Gothic" w:cs="Century Gothic" w:hAnsi="Century Gothic" w:eastAsia="Century Gothic"/>
                <w:i w:val="1"/>
                <w:iCs w:val="1"/>
                <w:outline w:val="0"/>
                <w:color w:val="00b0f0"/>
                <w:u w:color="00b0f0"/>
                <w:shd w:val="nil" w:color="auto" w:fill="auto"/>
                <w14:textFill>
                  <w14:solidFill>
                    <w14:srgbClr w14:val="00B0F0"/>
                  </w14:solidFill>
                </w14:textFill>
              </w:rPr>
            </w:pPr>
            <w:r>
              <w:rPr>
                <w:rFonts w:ascii="Century Gothic" w:hAnsi="Century Gothic"/>
                <w:i w:val="1"/>
                <w:iCs w:val="1"/>
                <w:outline w:val="0"/>
                <w:color w:val="00b0f0"/>
                <w:u w:color="00b0f0"/>
                <w:shd w:val="nil" w:color="auto" w:fill="auto"/>
                <w:rtl w:val="0"/>
                <w14:textFill>
                  <w14:solidFill>
                    <w14:srgbClr w14:val="00B0F0"/>
                  </w14:solidFill>
                </w14:textFill>
              </w:rPr>
              <w:t xml:space="preserve">               </w:t>
            </w:r>
            <w:r>
              <w:rPr>
                <w:rFonts w:ascii="Symbol" w:hAnsi="Symbol" w:hint="default"/>
                <w:i w:val="0"/>
                <w:iCs w:val="0"/>
                <w:outline w:val="0"/>
                <w:color w:val="00b0f0"/>
                <w:u w:color="00b0f0"/>
                <w:shd w:val="nil" w:color="auto" w:fill="auto"/>
                <w:rtl w:val="0"/>
                <w:lang w:val="en-US"/>
                <w14:textFill>
                  <w14:solidFill>
                    <w14:srgbClr w14:val="00B0F0"/>
                  </w14:solidFill>
                </w14:textFill>
              </w:rPr>
              <w:t>-</w:t>
            </w: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 Γενικά Σχόλια της Επιτροπής του ΟΗΕ για τα Δικαιώματα των</w:t>
            </w:r>
          </w:p>
          <w:p>
            <w:pPr>
              <w:pStyle w:val="No Spacing"/>
              <w:bidi w:val="0"/>
              <w:spacing w:line="360" w:lineRule="auto"/>
              <w:ind w:left="0" w:right="0" w:firstLine="0"/>
              <w:jc w:val="both"/>
              <w:rPr>
                <w:rtl w:val="0"/>
              </w:rPr>
            </w:pP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                  Ατόμων με Αναπηρίες</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rPr>
                <w:rFonts w:ascii="Century Gothic" w:cs="Century Gothic" w:hAnsi="Century Gothic" w:eastAsia="Century Gothic"/>
                <w:i w:val="1"/>
                <w:iCs w:val="1"/>
                <w:outline w:val="0"/>
                <w:color w:val="00b0f0"/>
                <w:u w:color="00b0f0"/>
                <w:shd w:val="nil" w:color="auto" w:fill="auto"/>
                <w14:textFill>
                  <w14:solidFill>
                    <w14:srgbClr w14:val="00B0F0"/>
                  </w14:solidFill>
                </w14:textFill>
              </w:rPr>
            </w:pPr>
          </w:p>
          <w:p>
            <w:pPr>
              <w:pStyle w:val="No Spacing"/>
              <w:bidi w:val="0"/>
              <w:spacing w:line="360" w:lineRule="auto"/>
              <w:ind w:left="0" w:right="0" w:firstLine="0"/>
              <w:jc w:val="center"/>
              <w:rPr>
                <w:rtl w:val="0"/>
              </w:rPr>
            </w:pPr>
            <w:r>
              <w:rPr>
                <w:rFonts w:ascii="Century Gothic" w:hAnsi="Century Gothic"/>
                <w:i w:val="1"/>
                <w:iCs w:val="1"/>
                <w:outline w:val="0"/>
                <w:color w:val="00b0f0"/>
                <w:u w:color="00b0f0"/>
                <w:shd w:val="nil" w:color="auto" w:fill="auto"/>
                <w:rtl w:val="0"/>
                <w:lang w:val="en-US"/>
                <w14:textFill>
                  <w14:solidFill>
                    <w14:srgbClr w14:val="00B0F0"/>
                  </w14:solidFill>
                </w14:textFill>
              </w:rPr>
              <w:t>2</w:t>
            </w:r>
            <w:r>
              <w:rPr>
                <w:rFonts w:ascii="Century Gothic" w:hAnsi="Century Gothic"/>
                <w:i w:val="1"/>
                <w:iCs w:val="1"/>
                <w:outline w:val="0"/>
                <w:color w:val="00b0f0"/>
                <w:u w:color="00b0f0"/>
                <w:shd w:val="nil" w:color="auto" w:fill="auto"/>
                <w:rtl w:val="0"/>
                <w14:textFill>
                  <w14:solidFill>
                    <w14:srgbClr w14:val="00B0F0"/>
                  </w14:solidFill>
                </w14:textFill>
              </w:rPr>
              <w:t>2</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i w:val="1"/>
                <w:iCs w:val="1"/>
                <w:outline w:val="0"/>
                <w:color w:val="00b0f0"/>
                <w:u w:color="00b0f0"/>
                <w:shd w:val="nil" w:color="auto" w:fill="auto"/>
                <w:rtl w:val="0"/>
                <w14:textFill>
                  <w14:solidFill>
                    <w14:srgbClr w14:val="00B0F0"/>
                  </w14:solidFill>
                </w14:textFill>
              </w:rPr>
              <w:t xml:space="preserve">               </w:t>
            </w:r>
            <w:r>
              <w:rPr>
                <w:rFonts w:ascii="Symbol" w:hAnsi="Symbol" w:hint="default"/>
                <w:outline w:val="0"/>
                <w:color w:val="00b0f0"/>
                <w:u w:color="00b0f0"/>
                <w:shd w:val="nil" w:color="auto" w:fill="auto"/>
                <w:rtl w:val="0"/>
                <w:lang w:val="en-US"/>
                <w14:textFill>
                  <w14:solidFill>
                    <w14:srgbClr w14:val="00B0F0"/>
                  </w14:solidFill>
                </w14:textFill>
              </w:rPr>
              <w:t>-</w:t>
            </w: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 Έκθεση Ύπατου Αρμοστή Ανθρωπίνων Δικαιωμάτων</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i w:val="1"/>
                <w:iCs w:val="1"/>
                <w:outline w:val="0"/>
                <w:color w:val="00b0f0"/>
                <w:u w:color="00b0f0"/>
                <w:shd w:val="nil" w:color="auto" w:fill="auto"/>
                <w:rtl w:val="0"/>
                <w:lang w:val="en-US"/>
                <w14:textFill>
                  <w14:solidFill>
                    <w14:srgbClr w14:val="00B0F0"/>
                  </w14:solidFill>
                </w14:textFill>
              </w:rPr>
              <w:t>2</w:t>
            </w:r>
            <w:r>
              <w:rPr>
                <w:rFonts w:ascii="Century Gothic" w:hAnsi="Century Gothic"/>
                <w:i w:val="1"/>
                <w:iCs w:val="1"/>
                <w:outline w:val="0"/>
                <w:color w:val="00b0f0"/>
                <w:u w:color="00b0f0"/>
                <w:shd w:val="nil" w:color="auto" w:fill="auto"/>
                <w:rtl w:val="0"/>
                <w14:textFill>
                  <w14:solidFill>
                    <w14:srgbClr w14:val="00B0F0"/>
                  </w14:solidFill>
                </w14:textFill>
              </w:rPr>
              <w:t>8</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outline w:val="0"/>
                <w:color w:val="00b0f0"/>
                <w:u w:color="00b0f0"/>
                <w:shd w:val="nil" w:color="auto" w:fill="auto"/>
                <w:rtl w:val="0"/>
                <w:lang w:val="en-US"/>
                <w14:textFill>
                  <w14:solidFill>
                    <w14:srgbClr w14:val="00B0F0"/>
                  </w14:solidFill>
                </w14:textFill>
              </w:rPr>
              <w:t xml:space="preserve">     </w:t>
            </w:r>
            <w:r>
              <w:rPr>
                <w:rFonts w:ascii="Wingdings 2" w:hAnsi="Wingdings 2" w:hint="default"/>
                <w:outline w:val="0"/>
                <w:color w:val="00b0f0"/>
                <w:sz w:val="24"/>
                <w:szCs w:val="24"/>
                <w:u w:color="00b0f0"/>
                <w:shd w:val="nil" w:color="auto" w:fill="auto"/>
                <w:rtl w:val="0"/>
                <w:lang w:val="en-US"/>
                <w14:textFill>
                  <w14:solidFill>
                    <w14:srgbClr w14:val="00B0F0"/>
                  </w14:solidFill>
                </w14:textFill>
              </w:rPr>
              <w:sym w:font="Wingdings 2" w:char="F0EE"/>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Ευρωπαϊκή Επιτροπή</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2</w:t>
            </w:r>
            <w:r>
              <w:rPr>
                <w:rFonts w:ascii="Century Gothic" w:hAnsi="Century Gothic"/>
                <w:outline w:val="0"/>
                <w:color w:val="00b0f0"/>
                <w:u w:color="00b0f0"/>
                <w:shd w:val="nil" w:color="auto" w:fill="auto"/>
                <w:rtl w:val="0"/>
                <w14:textFill>
                  <w14:solidFill>
                    <w14:srgbClr w14:val="00B0F0"/>
                  </w14:solidFill>
                </w14:textFill>
              </w:rPr>
              <w:t>9</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outline w:val="0"/>
                <w:color w:val="00b0f0"/>
                <w:u w:color="00b0f0"/>
                <w:shd w:val="nil" w:color="auto" w:fill="auto"/>
                <w:rtl w:val="0"/>
                <w:lang w:val="en-US"/>
                <w14:textFill>
                  <w14:solidFill>
                    <w14:srgbClr w14:val="00B0F0"/>
                  </w14:solidFill>
                </w14:textFill>
              </w:rPr>
              <w:t xml:space="preserve">     </w:t>
            </w:r>
            <w:r>
              <w:rPr>
                <w:rFonts w:ascii="Wingdings 2" w:hAnsi="Wingdings 2" w:hint="default"/>
                <w:outline w:val="0"/>
                <w:color w:val="00b0f0"/>
                <w:sz w:val="24"/>
                <w:szCs w:val="24"/>
                <w:u w:color="00b0f0"/>
                <w:shd w:val="nil" w:color="auto" w:fill="auto"/>
                <w:rtl w:val="0"/>
                <w:lang w:val="en-US"/>
                <w14:textFill>
                  <w14:solidFill>
                    <w14:srgbClr w14:val="00B0F0"/>
                  </w14:solidFill>
                </w14:textFill>
              </w:rPr>
              <w:sym w:font="Wingdings 2" w:char="F0EE"/>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Συμβούλιο της Ευρωπαϊκής Ένωσης</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14:textFill>
                  <w14:solidFill>
                    <w14:srgbClr w14:val="00B0F0"/>
                  </w14:solidFill>
                </w14:textFill>
              </w:rPr>
              <w:t>30</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outline w:val="0"/>
                <w:color w:val="00b0f0"/>
                <w:u w:color="00b0f0"/>
                <w:shd w:val="nil" w:color="auto" w:fill="auto"/>
                <w:rtl w:val="0"/>
                <w:lang w:val="en-US"/>
                <w14:textFill>
                  <w14:solidFill>
                    <w14:srgbClr w14:val="00B0F0"/>
                  </w14:solidFill>
                </w14:textFill>
              </w:rPr>
              <w:t xml:space="preserve">     </w:t>
            </w:r>
            <w:r>
              <w:rPr>
                <w:rFonts w:ascii="Wingdings 2" w:hAnsi="Wingdings 2" w:hint="default"/>
                <w:outline w:val="0"/>
                <w:color w:val="00b0f0"/>
                <w:sz w:val="24"/>
                <w:szCs w:val="24"/>
                <w:u w:color="00b0f0"/>
                <w:shd w:val="nil" w:color="auto" w:fill="auto"/>
                <w:rtl w:val="0"/>
                <w:lang w:val="en-US"/>
                <w14:textFill>
                  <w14:solidFill>
                    <w14:srgbClr w14:val="00B0F0"/>
                  </w14:solidFill>
                </w14:textFill>
              </w:rPr>
              <w:sym w:font="Wingdings 2" w:char="F0EE"/>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Συμβούλιο της Ευρώπης</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3</w:t>
            </w:r>
            <w:r>
              <w:rPr>
                <w:rFonts w:ascii="Century Gothic" w:hAnsi="Century Gothic"/>
                <w:outline w:val="0"/>
                <w:color w:val="00b0f0"/>
                <w:u w:color="00b0f0"/>
                <w:shd w:val="nil" w:color="auto" w:fill="auto"/>
                <w:rtl w:val="0"/>
                <w14:textFill>
                  <w14:solidFill>
                    <w14:srgbClr w14:val="00B0F0"/>
                  </w14:solidFill>
                </w14:textFill>
              </w:rPr>
              <w:t>2</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outline w:val="0"/>
                <w:color w:val="00b0f0"/>
                <w:u w:color="00b0f0"/>
                <w:shd w:val="nil" w:color="auto" w:fill="auto"/>
                <w:rtl w:val="0"/>
                <w14:textFill>
                  <w14:solidFill>
                    <w14:srgbClr w14:val="00B0F0"/>
                  </w14:solidFill>
                </w14:textFill>
              </w:rPr>
              <w:t xml:space="preserve">     </w:t>
            </w:r>
            <w:r>
              <w:rPr>
                <w:rFonts w:ascii="Wingdings 2" w:hAnsi="Wingdings 2" w:hint="default"/>
                <w:outline w:val="0"/>
                <w:color w:val="00b0f0"/>
                <w:sz w:val="24"/>
                <w:szCs w:val="24"/>
                <w:u w:color="00b0f0"/>
                <w:shd w:val="nil" w:color="auto" w:fill="auto"/>
                <w:rtl w:val="0"/>
                <w:lang w:val="en-US"/>
                <w14:textFill>
                  <w14:solidFill>
                    <w14:srgbClr w14:val="00B0F0"/>
                  </w14:solidFill>
                </w14:textFill>
              </w:rPr>
              <w:sym w:font="Wingdings 2" w:char="F0EE"/>
            </w:r>
            <w:r>
              <w:rPr>
                <w:rFonts w:ascii="Century Gothic" w:hAnsi="Century Gothic" w:hint="default"/>
                <w:outline w:val="0"/>
                <w:color w:val="00b0f0"/>
                <w:u w:color="00b0f0"/>
                <w:shd w:val="nil" w:color="auto" w:fill="auto"/>
                <w:rtl w:val="0"/>
                <w14:textFill>
                  <w14:solidFill>
                    <w14:srgbClr w14:val="00B0F0"/>
                  </w14:solidFill>
                </w14:textFill>
              </w:rPr>
              <w:t xml:space="preserve"> Ένωση Ευρωπαϊκών Ποδοσφαιρικών Ομοσπονδιών </w:t>
            </w:r>
            <w:r>
              <w:rPr>
                <w:rFonts w:ascii="Century Gothic" w:hAnsi="Century Gothic"/>
                <w:outline w:val="0"/>
                <w:color w:val="00b0f0"/>
                <w:u w:color="00b0f0"/>
                <w:shd w:val="nil" w:color="auto" w:fill="auto"/>
                <w:rtl w:val="0"/>
                <w14:textFill>
                  <w14:solidFill>
                    <w14:srgbClr w14:val="00B0F0"/>
                  </w14:solidFill>
                </w14:textFill>
              </w:rPr>
              <w:t>(</w:t>
            </w:r>
            <w:r>
              <w:rPr>
                <w:rFonts w:ascii="Century Gothic" w:hAnsi="Century Gothic"/>
                <w:outline w:val="0"/>
                <w:color w:val="00b0f0"/>
                <w:u w:color="00b0f0"/>
                <w:shd w:val="nil" w:color="auto" w:fill="auto"/>
                <w:rtl w:val="0"/>
                <w:lang w:val="en-US"/>
                <w14:textFill>
                  <w14:solidFill>
                    <w14:srgbClr w14:val="00B0F0"/>
                  </w14:solidFill>
                </w14:textFill>
              </w:rPr>
              <w:t>UEFA</w:t>
            </w:r>
            <w:r>
              <w:rPr>
                <w:rFonts w:ascii="Century Gothic" w:hAnsi="Century Gothic"/>
                <w:outline w:val="0"/>
                <w:color w:val="00b0f0"/>
                <w:u w:color="00b0f0"/>
                <w:shd w:val="nil" w:color="auto" w:fill="auto"/>
                <w:rtl w:val="0"/>
                <w14:textFill>
                  <w14:solidFill>
                    <w14:srgbClr w14:val="00B0F0"/>
                  </w14:solidFill>
                </w14:textFill>
              </w:rPr>
              <w:t>)</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3</w:t>
            </w:r>
            <w:r>
              <w:rPr>
                <w:rFonts w:ascii="Century Gothic" w:hAnsi="Century Gothic"/>
                <w:outline w:val="0"/>
                <w:color w:val="00b0f0"/>
                <w:u w:color="00b0f0"/>
                <w:shd w:val="nil" w:color="auto" w:fill="auto"/>
                <w:rtl w:val="0"/>
                <w14:textFill>
                  <w14:solidFill>
                    <w14:srgbClr w14:val="00B0F0"/>
                  </w14:solidFill>
                </w14:textFill>
              </w:rPr>
              <w:t>4</w:t>
            </w:r>
          </w:p>
        </w:tc>
      </w:tr>
      <w:tr>
        <w:tblPrEx>
          <w:shd w:val="clear" w:color="auto" w:fill="d0ddef"/>
        </w:tblPrEx>
        <w:trPr>
          <w:trHeight w:val="1092"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rPr>
                <w:rFonts w:ascii="Century Gothic" w:cs="Century Gothic" w:hAnsi="Century Gothic" w:eastAsia="Century Gothic"/>
                <w:i w:val="1"/>
                <w:iCs w:val="1"/>
                <w:outline w:val="0"/>
                <w:color w:val="00b0f0"/>
                <w:u w:color="00b0f0"/>
                <w:shd w:val="nil" w:color="auto" w:fill="auto"/>
                <w14:textFill>
                  <w14:solidFill>
                    <w14:srgbClr w14:val="00B0F0"/>
                  </w14:solidFill>
                </w14:textFill>
              </w:rPr>
            </w:pPr>
            <w:r>
              <w:rPr>
                <w:rFonts w:ascii="Century Gothic" w:hAnsi="Century Gothic"/>
                <w:i w:val="1"/>
                <w:iCs w:val="1"/>
                <w:outline w:val="0"/>
                <w:color w:val="00b0f0"/>
                <w:u w:color="00b0f0"/>
                <w:shd w:val="nil" w:color="auto" w:fill="auto"/>
                <w:rtl w:val="0"/>
                <w:lang w:val="en-US"/>
                <w14:textFill>
                  <w14:solidFill>
                    <w14:srgbClr w14:val="00B0F0"/>
                  </w14:solidFill>
                </w14:textFill>
              </w:rPr>
              <w:t xml:space="preserve">               </w:t>
            </w:r>
            <w:r>
              <w:rPr>
                <w:rFonts w:ascii="Symbol" w:hAnsi="Symbol" w:hint="default"/>
                <w:i w:val="0"/>
                <w:iCs w:val="0"/>
                <w:outline w:val="0"/>
                <w:color w:val="00b0f0"/>
                <w:u w:color="00b0f0"/>
                <w:shd w:val="nil" w:color="auto" w:fill="auto"/>
                <w:rtl w:val="0"/>
                <w:lang w:val="en-US"/>
                <w14:textFill>
                  <w14:solidFill>
                    <w14:srgbClr w14:val="00B0F0"/>
                  </w14:solidFill>
                </w14:textFill>
              </w:rPr>
              <w:t>-</w:t>
            </w: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 Κανονισμοί </w:t>
            </w:r>
            <w:r>
              <w:rPr>
                <w:rFonts w:ascii="Century Gothic" w:hAnsi="Century Gothic"/>
                <w:i w:val="1"/>
                <w:iCs w:val="1"/>
                <w:outline w:val="0"/>
                <w:color w:val="00b0f0"/>
                <w:u w:color="00b0f0"/>
                <w:shd w:val="nil" w:color="auto" w:fill="auto"/>
                <w:rtl w:val="0"/>
                <w:lang w:val="en-US"/>
                <w14:textFill>
                  <w14:solidFill>
                    <w14:srgbClr w14:val="00B0F0"/>
                  </w14:solidFill>
                </w14:textFill>
              </w:rPr>
              <w:t>UEFA</w:t>
            </w: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 για την υποδομή των σταδίων</w:t>
            </w:r>
          </w:p>
          <w:p>
            <w:pPr>
              <w:pStyle w:val="No Spacing"/>
              <w:bidi w:val="0"/>
              <w:ind w:left="0" w:right="0" w:firstLine="0"/>
              <w:jc w:val="left"/>
              <w:rPr>
                <w:rFonts w:ascii="Century Gothic" w:cs="Century Gothic" w:hAnsi="Century Gothic" w:eastAsia="Century Gothic"/>
                <w:i w:val="1"/>
                <w:iCs w:val="1"/>
                <w:outline w:val="0"/>
                <w:color w:val="00b0f0"/>
                <w:u w:color="00b0f0"/>
                <w:shd w:val="nil" w:color="auto" w:fill="auto"/>
                <w:rtl w:val="0"/>
                <w14:textFill>
                  <w14:solidFill>
                    <w14:srgbClr w14:val="00B0F0"/>
                  </w14:solidFill>
                </w14:textFill>
              </w:rPr>
            </w:pPr>
            <w:r>
              <w:rPr>
                <w:rFonts w:ascii="Century Gothic" w:hAnsi="Century Gothic"/>
                <w:i w:val="1"/>
                <w:iCs w:val="1"/>
                <w:outline w:val="0"/>
                <w:color w:val="00b0f0"/>
                <w:u w:color="00b0f0"/>
                <w:shd w:val="nil" w:color="auto" w:fill="auto"/>
                <w:rtl w:val="0"/>
                <w14:textFill>
                  <w14:solidFill>
                    <w14:srgbClr w14:val="00B0F0"/>
                  </w14:solidFill>
                </w14:textFill>
              </w:rPr>
              <w:t xml:space="preserve">               </w:t>
            </w:r>
            <w:r>
              <w:rPr>
                <w:rFonts w:ascii="Symbol" w:hAnsi="Symbol" w:hint="default"/>
                <w:i w:val="0"/>
                <w:iCs w:val="0"/>
                <w:outline w:val="0"/>
                <w:color w:val="00b0f0"/>
                <w:u w:color="00b0f0"/>
                <w:shd w:val="nil" w:color="auto" w:fill="auto"/>
                <w:rtl w:val="0"/>
                <w:lang w:val="en-US"/>
                <w14:textFill>
                  <w14:solidFill>
                    <w14:srgbClr w14:val="00B0F0"/>
                  </w14:solidFill>
                </w14:textFill>
              </w:rPr>
              <w:t>-</w:t>
            </w: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 Οδηγός για Ποιοτικά Στάδια </w:t>
            </w:r>
          </w:p>
          <w:p>
            <w:pPr>
              <w:pStyle w:val="No Spacing"/>
              <w:bidi w:val="0"/>
              <w:ind w:left="0" w:right="0" w:firstLine="0"/>
              <w:jc w:val="left"/>
              <w:rPr>
                <w:rFonts w:ascii="Century Gothic" w:cs="Century Gothic" w:hAnsi="Century Gothic" w:eastAsia="Century Gothic"/>
                <w:i w:val="1"/>
                <w:iCs w:val="1"/>
                <w:outline w:val="0"/>
                <w:color w:val="00b0f0"/>
                <w:u w:color="00b0f0"/>
                <w:shd w:val="nil" w:color="auto" w:fill="auto"/>
                <w:rtl w:val="0"/>
                <w14:textFill>
                  <w14:solidFill>
                    <w14:srgbClr w14:val="00B0F0"/>
                  </w14:solidFill>
                </w14:textFill>
              </w:rPr>
            </w:pPr>
            <w:r>
              <w:rPr>
                <w:rFonts w:ascii="Century Gothic" w:hAnsi="Century Gothic"/>
                <w:i w:val="1"/>
                <w:iCs w:val="1"/>
                <w:outline w:val="0"/>
                <w:color w:val="00b0f0"/>
                <w:u w:color="00b0f0"/>
                <w:shd w:val="nil" w:color="auto" w:fill="auto"/>
                <w:rtl w:val="0"/>
                <w14:textFill>
                  <w14:solidFill>
                    <w14:srgbClr w14:val="00B0F0"/>
                  </w14:solidFill>
                </w14:textFill>
              </w:rPr>
              <w:t xml:space="preserve">               </w:t>
            </w:r>
            <w:r>
              <w:rPr>
                <w:rFonts w:ascii="Symbol" w:hAnsi="Symbol" w:hint="default"/>
                <w:i w:val="0"/>
                <w:iCs w:val="0"/>
                <w:outline w:val="0"/>
                <w:color w:val="00b0f0"/>
                <w:u w:color="00b0f0"/>
                <w:shd w:val="nil" w:color="auto" w:fill="auto"/>
                <w:rtl w:val="0"/>
                <w:lang w:val="en-US"/>
                <w14:textFill>
                  <w14:solidFill>
                    <w14:srgbClr w14:val="00B0F0"/>
                  </w14:solidFill>
                </w14:textFill>
              </w:rPr>
              <w:t>-</w:t>
            </w: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 Οδηγός Ορθής Πρακτικής για τη Δημιουργία Προσβάσιμων </w:t>
            </w:r>
          </w:p>
          <w:p>
            <w:pPr>
              <w:pStyle w:val="No Spacing"/>
              <w:bidi w:val="0"/>
              <w:ind w:left="0" w:right="0" w:firstLine="0"/>
              <w:jc w:val="left"/>
              <w:rPr>
                <w:rtl w:val="0"/>
              </w:rPr>
            </w:pPr>
            <w:r>
              <w:rPr>
                <w:rFonts w:ascii="Century Gothic" w:hAnsi="Century Gothic" w:hint="default"/>
                <w:i w:val="1"/>
                <w:iCs w:val="1"/>
                <w:outline w:val="0"/>
                <w:color w:val="00b0f0"/>
                <w:u w:color="00b0f0"/>
                <w:shd w:val="nil" w:color="auto" w:fill="auto"/>
                <w:rtl w:val="0"/>
                <w14:textFill>
                  <w14:solidFill>
                    <w14:srgbClr w14:val="00B0F0"/>
                  </w14:solidFill>
                </w14:textFill>
              </w:rPr>
              <w:t xml:space="preserve">                  Σταδίων και </w:t>
            </w:r>
            <w:r>
              <w:rPr>
                <w:rFonts w:ascii="Century Gothic" w:hAnsi="Century Gothic" w:hint="default"/>
                <w:i w:val="1"/>
                <w:iCs w:val="1"/>
                <w:outline w:val="0"/>
                <w:color w:val="00b0f0"/>
                <w:u w:color="00b0f0"/>
                <w:shd w:val="nil" w:color="auto" w:fill="auto"/>
                <w:rtl w:val="0"/>
                <w:lang w:val="en-US"/>
                <w14:textFill>
                  <w14:solidFill>
                    <w14:srgbClr w14:val="00B0F0"/>
                  </w14:solidFill>
                </w14:textFill>
              </w:rPr>
              <w:t>Εμπειρίας Αγώνων</w:t>
            </w:r>
            <w:r>
              <w:rPr>
                <w:rFonts w:ascii="Century Gothic" w:hAnsi="Century Gothic"/>
                <w:i w:val="0"/>
                <w:iCs w:val="0"/>
                <w:outline w:val="0"/>
                <w:color w:val="00b0f0"/>
                <w:u w:color="00b0f0"/>
                <w:shd w:val="nil" w:color="auto" w:fill="auto"/>
                <w:rtl w:val="0"/>
                <w:lang w:val="en-US"/>
                <w14:textFill>
                  <w14:solidFill>
                    <w14:srgbClr w14:val="00B0F0"/>
                  </w14:solidFill>
                </w14:textFill>
              </w:rPr>
              <w:t xml:space="preserve"> </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jc w:val="center"/>
              <w:rPr>
                <w:rFonts w:ascii="Century Gothic" w:cs="Century Gothic" w:hAnsi="Century Gothic" w:eastAsia="Century Gothic"/>
                <w:i w:val="1"/>
                <w:iCs w:val="1"/>
                <w:outline w:val="0"/>
                <w:color w:val="00b0f0"/>
                <w:u w:color="00b0f0"/>
                <w:shd w:val="nil" w:color="auto" w:fill="auto"/>
                <w14:textFill>
                  <w14:solidFill>
                    <w14:srgbClr w14:val="00B0F0"/>
                  </w14:solidFill>
                </w14:textFill>
              </w:rPr>
            </w:pPr>
            <w:r>
              <w:rPr>
                <w:rFonts w:ascii="Century Gothic" w:hAnsi="Century Gothic"/>
                <w:i w:val="1"/>
                <w:iCs w:val="1"/>
                <w:outline w:val="0"/>
                <w:color w:val="00b0f0"/>
                <w:u w:color="00b0f0"/>
                <w:shd w:val="nil" w:color="auto" w:fill="auto"/>
                <w:rtl w:val="0"/>
                <w:lang w:val="en-US"/>
                <w14:textFill>
                  <w14:solidFill>
                    <w14:srgbClr w14:val="00B0F0"/>
                  </w14:solidFill>
                </w14:textFill>
              </w:rPr>
              <w:t>3</w:t>
            </w:r>
            <w:r>
              <w:rPr>
                <w:rFonts w:ascii="Century Gothic" w:hAnsi="Century Gothic"/>
                <w:i w:val="1"/>
                <w:iCs w:val="1"/>
                <w:outline w:val="0"/>
                <w:color w:val="00b0f0"/>
                <w:u w:color="00b0f0"/>
                <w:shd w:val="nil" w:color="auto" w:fill="auto"/>
                <w:rtl w:val="0"/>
                <w14:textFill>
                  <w14:solidFill>
                    <w14:srgbClr w14:val="00B0F0"/>
                  </w14:solidFill>
                </w14:textFill>
              </w:rPr>
              <w:t>4</w:t>
            </w:r>
          </w:p>
          <w:p>
            <w:pPr>
              <w:pStyle w:val="No Spacing"/>
              <w:bidi w:val="0"/>
              <w:ind w:left="0" w:right="0" w:firstLine="0"/>
              <w:jc w:val="center"/>
              <w:rPr>
                <w:rFonts w:ascii="Century Gothic" w:cs="Century Gothic" w:hAnsi="Century Gothic" w:eastAsia="Century Gothic"/>
                <w:i w:val="1"/>
                <w:iCs w:val="1"/>
                <w:outline w:val="0"/>
                <w:color w:val="00b0f0"/>
                <w:u w:color="00b0f0"/>
                <w:shd w:val="nil" w:color="auto" w:fill="auto"/>
                <w:rtl w:val="0"/>
                <w14:textFill>
                  <w14:solidFill>
                    <w14:srgbClr w14:val="00B0F0"/>
                  </w14:solidFill>
                </w14:textFill>
              </w:rPr>
            </w:pPr>
            <w:r>
              <w:rPr>
                <w:rFonts w:ascii="Century Gothic" w:hAnsi="Century Gothic"/>
                <w:i w:val="1"/>
                <w:iCs w:val="1"/>
                <w:outline w:val="0"/>
                <w:color w:val="00b0f0"/>
                <w:u w:color="00b0f0"/>
                <w:shd w:val="nil" w:color="auto" w:fill="auto"/>
                <w:rtl w:val="0"/>
                <w:lang w:val="ru-RU"/>
                <w14:textFill>
                  <w14:solidFill>
                    <w14:srgbClr w14:val="00B0F0"/>
                  </w14:solidFill>
                </w14:textFill>
              </w:rPr>
              <w:t>3</w:t>
            </w:r>
            <w:r>
              <w:rPr>
                <w:rFonts w:ascii="Century Gothic" w:hAnsi="Century Gothic"/>
                <w:i w:val="1"/>
                <w:iCs w:val="1"/>
                <w:outline w:val="0"/>
                <w:color w:val="00b0f0"/>
                <w:u w:color="00b0f0"/>
                <w:shd w:val="nil" w:color="auto" w:fill="auto"/>
                <w:rtl w:val="0"/>
                <w14:textFill>
                  <w14:solidFill>
                    <w14:srgbClr w14:val="00B0F0"/>
                  </w14:solidFill>
                </w14:textFill>
              </w:rPr>
              <w:t>5</w:t>
            </w:r>
          </w:p>
          <w:p>
            <w:pPr>
              <w:pStyle w:val="No Spacing"/>
              <w:jc w:val="center"/>
              <w:rPr>
                <w:rFonts w:ascii="Century Gothic" w:cs="Century Gothic" w:hAnsi="Century Gothic" w:eastAsia="Century Gothic"/>
                <w:i w:val="1"/>
                <w:iCs w:val="1"/>
                <w:outline w:val="0"/>
                <w:color w:val="00b0f0"/>
                <w:u w:color="00b0f0"/>
                <w:shd w:val="nil" w:color="auto" w:fill="auto"/>
                <w:lang w:val="en-US"/>
                <w14:textFill>
                  <w14:solidFill>
                    <w14:srgbClr w14:val="00B0F0"/>
                  </w14:solidFill>
                </w14:textFill>
              </w:rPr>
            </w:pPr>
          </w:p>
          <w:p>
            <w:pPr>
              <w:pStyle w:val="No Spacing"/>
              <w:bidi w:val="0"/>
              <w:ind w:left="0" w:right="0" w:firstLine="0"/>
              <w:jc w:val="center"/>
              <w:rPr>
                <w:rtl w:val="0"/>
              </w:rPr>
            </w:pPr>
            <w:r>
              <w:rPr>
                <w:rFonts w:ascii="Century Gothic" w:hAnsi="Century Gothic"/>
                <w:i w:val="1"/>
                <w:iCs w:val="1"/>
                <w:outline w:val="0"/>
                <w:color w:val="00b0f0"/>
                <w:u w:color="00b0f0"/>
                <w:shd w:val="nil" w:color="auto" w:fill="auto"/>
                <w:rtl w:val="0"/>
                <w:lang w:val="en-US"/>
                <w14:textFill>
                  <w14:solidFill>
                    <w14:srgbClr w14:val="00B0F0"/>
                  </w14:solidFill>
                </w14:textFill>
              </w:rPr>
              <w:t>3</w:t>
            </w:r>
            <w:r>
              <w:rPr>
                <w:rFonts w:ascii="Century Gothic" w:hAnsi="Century Gothic"/>
                <w:i w:val="1"/>
                <w:iCs w:val="1"/>
                <w:outline w:val="0"/>
                <w:color w:val="00b0f0"/>
                <w:u w:color="00b0f0"/>
                <w:shd w:val="nil" w:color="auto" w:fill="auto"/>
                <w:rtl w:val="0"/>
                <w14:textFill>
                  <w14:solidFill>
                    <w14:srgbClr w14:val="00B0F0"/>
                  </w14:solidFill>
                </w14:textFill>
              </w:rPr>
              <w:t>7</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hint="default"/>
                <w:b w:val="1"/>
                <w:bCs w:val="1"/>
                <w:outline w:val="0"/>
                <w:color w:val="00b0f0"/>
                <w:u w:color="00b0f0"/>
                <w:shd w:val="nil" w:color="auto" w:fill="auto"/>
                <w:rtl w:val="0"/>
                <w14:textFill>
                  <w14:solidFill>
                    <w14:srgbClr w14:val="00B0F0"/>
                  </w14:solidFill>
                </w14:textFill>
              </w:rPr>
              <w:t>Στ</w:t>
            </w:r>
            <w:r>
              <w:rPr>
                <w:rFonts w:ascii="Century Gothic" w:hAnsi="Century Gothic"/>
                <w:b w:val="1"/>
                <w:bCs w:val="1"/>
                <w:outline w:val="0"/>
                <w:color w:val="00b0f0"/>
                <w:u w:color="00b0f0"/>
                <w:shd w:val="nil" w:color="auto" w:fill="auto"/>
                <w:rtl w:val="0"/>
                <w14:textFill>
                  <w14:solidFill>
                    <w14:srgbClr w14:val="00B0F0"/>
                  </w14:solidFill>
                </w14:textFill>
              </w:rPr>
              <w:t>.</w:t>
            </w:r>
            <w:r>
              <w:rPr>
                <w:rFonts w:ascii="Century Gothic" w:hAnsi="Century Gothic" w:hint="default"/>
                <w:outline w:val="0"/>
                <w:color w:val="00b0f0"/>
                <w:u w:color="00b0f0"/>
                <w:shd w:val="nil" w:color="auto" w:fill="auto"/>
                <w:rtl w:val="0"/>
                <w14:textFill>
                  <w14:solidFill>
                    <w14:srgbClr w14:val="00B0F0"/>
                  </w14:solidFill>
                </w14:textFill>
              </w:rPr>
              <w:t xml:space="preserve"> Ο περί Ατόμων με Αναπηρίες Νόμος Ν</w:t>
            </w:r>
            <w:r>
              <w:rPr>
                <w:rFonts w:ascii="Century Gothic" w:hAnsi="Century Gothic"/>
                <w:outline w:val="0"/>
                <w:color w:val="00b0f0"/>
                <w:u w:color="00b0f0"/>
                <w:shd w:val="nil" w:color="auto" w:fill="auto"/>
                <w:rtl w:val="0"/>
                <w14:textFill>
                  <w14:solidFill>
                    <w14:srgbClr w14:val="00B0F0"/>
                  </w14:solidFill>
                </w14:textFill>
              </w:rPr>
              <w:t>. 127(</w:t>
            </w:r>
            <w:r>
              <w:rPr>
                <w:rFonts w:ascii="Century Gothic" w:hAnsi="Century Gothic" w:hint="default"/>
                <w:outline w:val="0"/>
                <w:color w:val="00b0f0"/>
                <w:u w:color="00b0f0"/>
                <w:shd w:val="nil" w:color="auto" w:fill="auto"/>
                <w:rtl w:val="0"/>
                <w14:textFill>
                  <w14:solidFill>
                    <w14:srgbClr w14:val="00B0F0"/>
                  </w14:solidFill>
                </w14:textFill>
              </w:rPr>
              <w:t>Ι</w:t>
            </w:r>
            <w:r>
              <w:rPr>
                <w:rFonts w:ascii="Century Gothic" w:hAnsi="Century Gothic"/>
                <w:outline w:val="0"/>
                <w:color w:val="00b0f0"/>
                <w:u w:color="00b0f0"/>
                <w:shd w:val="nil" w:color="auto" w:fill="auto"/>
                <w:rtl w:val="0"/>
                <w14:textFill>
                  <w14:solidFill>
                    <w14:srgbClr w14:val="00B0F0"/>
                  </w14:solidFill>
                </w14:textFill>
              </w:rPr>
              <w:t>)/2000</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4</w:t>
            </w:r>
            <w:r>
              <w:rPr>
                <w:rFonts w:ascii="Century Gothic" w:hAnsi="Century Gothic"/>
                <w:outline w:val="0"/>
                <w:color w:val="00b0f0"/>
                <w:u w:color="00b0f0"/>
                <w:shd w:val="nil" w:color="auto" w:fill="auto"/>
                <w:rtl w:val="0"/>
                <w14:textFill>
                  <w14:solidFill>
                    <w14:srgbClr w14:val="00B0F0"/>
                  </w14:solidFill>
                </w14:textFill>
              </w:rPr>
              <w:t>4</w:t>
            </w:r>
          </w:p>
        </w:tc>
      </w:tr>
      <w:tr>
        <w:tblPrEx>
          <w:shd w:val="clear" w:color="auto" w:fill="d0ddef"/>
        </w:tblPrEx>
        <w:trPr>
          <w:trHeight w:val="1040"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rPr>
                <w:rFonts w:ascii="Century Gothic" w:cs="Century Gothic" w:hAnsi="Century Gothic" w:eastAsia="Century Gothic"/>
                <w:outline w:val="0"/>
                <w:color w:val="00b0f0"/>
                <w:u w:color="00b0f0"/>
                <w:shd w:val="nil" w:color="auto" w:fill="auto"/>
                <w14:textFill>
                  <w14:solidFill>
                    <w14:srgbClr w14:val="00B0F0"/>
                  </w14:solidFill>
                </w14:textFill>
              </w:rPr>
            </w:pPr>
            <w:r>
              <w:rPr>
                <w:rFonts w:ascii="Century Gothic" w:hAnsi="Century Gothic" w:hint="default"/>
                <w:b w:val="1"/>
                <w:bCs w:val="1"/>
                <w:outline w:val="0"/>
                <w:color w:val="00b0f0"/>
                <w:u w:color="00b0f0"/>
                <w:shd w:val="nil" w:color="auto" w:fill="auto"/>
                <w:rtl w:val="0"/>
                <w14:textFill>
                  <w14:solidFill>
                    <w14:srgbClr w14:val="00B0F0"/>
                  </w14:solidFill>
                </w14:textFill>
              </w:rPr>
              <w:t>Ζ</w:t>
            </w:r>
            <w:r>
              <w:rPr>
                <w:rFonts w:ascii="Century Gothic" w:hAnsi="Century Gothic"/>
                <w:b w:val="1"/>
                <w:bCs w:val="1"/>
                <w:outline w:val="0"/>
                <w:color w:val="00b0f0"/>
                <w:u w:color="00b0f0"/>
                <w:shd w:val="nil" w:color="auto" w:fill="auto"/>
                <w:rtl w:val="0"/>
                <w14:textFill>
                  <w14:solidFill>
                    <w14:srgbClr w14:val="00B0F0"/>
                  </w14:solidFill>
                </w14:textFill>
              </w:rPr>
              <w:t>.</w:t>
            </w:r>
            <w:r>
              <w:rPr>
                <w:rFonts w:ascii="Century Gothic" w:hAnsi="Century Gothic" w:hint="default"/>
                <w:outline w:val="0"/>
                <w:color w:val="00b0f0"/>
                <w:u w:color="00b0f0"/>
                <w:shd w:val="nil" w:color="auto" w:fill="auto"/>
                <w:rtl w:val="0"/>
                <w14:textFill>
                  <w14:solidFill>
                    <w14:srgbClr w14:val="00B0F0"/>
                  </w14:solidFill>
                </w14:textFill>
              </w:rPr>
              <w:t xml:space="preserve"> Ο περί Καταπολέμησης των Φυλετικών και Ορισμένων Άλλων Διακρίσεων</w:t>
            </w:r>
          </w:p>
          <w:p>
            <w:pPr>
              <w:pStyle w:val="No Spacing"/>
              <w:bidi w:val="0"/>
              <w:spacing w:line="360" w:lineRule="auto"/>
              <w:ind w:left="0" w:right="0" w:firstLine="0"/>
              <w:jc w:val="both"/>
              <w:rPr>
                <w:rtl w:val="0"/>
              </w:rPr>
            </w:pPr>
            <w:r>
              <w:rPr>
                <w:rFonts w:ascii="Century Gothic" w:hAnsi="Century Gothic"/>
                <w:outline w:val="0"/>
                <w:color w:val="00b0f0"/>
                <w:u w:color="00b0f0"/>
                <w:shd w:val="nil" w:color="auto" w:fill="auto"/>
                <w:rtl w:val="0"/>
                <w14:textFill>
                  <w14:solidFill>
                    <w14:srgbClr w14:val="00B0F0"/>
                  </w14:solidFill>
                </w14:textFill>
              </w:rPr>
              <w:t xml:space="preserve">    (</w:t>
            </w:r>
            <w:r>
              <w:rPr>
                <w:rFonts w:ascii="Century Gothic" w:hAnsi="Century Gothic" w:hint="default"/>
                <w:outline w:val="0"/>
                <w:color w:val="00b0f0"/>
                <w:u w:color="00b0f0"/>
                <w:shd w:val="nil" w:color="auto" w:fill="auto"/>
                <w:rtl w:val="0"/>
                <w14:textFill>
                  <w14:solidFill>
                    <w14:srgbClr w14:val="00B0F0"/>
                  </w14:solidFill>
                </w14:textFill>
              </w:rPr>
              <w:t>Επίτροπος</w:t>
            </w:r>
            <w:r>
              <w:rPr>
                <w:rFonts w:ascii="Century Gothic" w:hAnsi="Century Gothic"/>
                <w:outline w:val="0"/>
                <w:color w:val="00b0f0"/>
                <w:u w:color="00b0f0"/>
                <w:shd w:val="nil" w:color="auto" w:fill="auto"/>
                <w:rtl w:val="0"/>
                <w14:textFill>
                  <w14:solidFill>
                    <w14:srgbClr w14:val="00B0F0"/>
                  </w14:solidFill>
                </w14:textFill>
              </w:rPr>
              <w:t xml:space="preserve">) </w:t>
            </w:r>
            <w:r>
              <w:rPr>
                <w:rFonts w:ascii="Century Gothic" w:hAnsi="Century Gothic" w:hint="default"/>
                <w:outline w:val="0"/>
                <w:color w:val="00b0f0"/>
                <w:u w:color="00b0f0"/>
                <w:shd w:val="nil" w:color="auto" w:fill="auto"/>
                <w:rtl w:val="0"/>
                <w14:textFill>
                  <w14:solidFill>
                    <w14:srgbClr w14:val="00B0F0"/>
                  </w14:solidFill>
                </w14:textFill>
              </w:rPr>
              <w:t xml:space="preserve">Νόμος </w:t>
            </w:r>
            <w:r>
              <w:rPr>
                <w:rFonts w:ascii="Century Gothic" w:hAnsi="Century Gothic"/>
                <w:outline w:val="0"/>
                <w:color w:val="00b0f0"/>
                <w:u w:color="00b0f0"/>
                <w:shd w:val="nil" w:color="auto" w:fill="auto"/>
                <w:rtl w:val="0"/>
                <w:lang w:val="pt-PT"/>
                <w14:textFill>
                  <w14:solidFill>
                    <w14:srgbClr w14:val="00B0F0"/>
                  </w14:solidFill>
                </w14:textFill>
              </w:rPr>
              <w:t>[</w:t>
            </w:r>
            <w:r>
              <w:rPr>
                <w:rFonts w:ascii="Century Gothic" w:hAnsi="Century Gothic" w:hint="default"/>
                <w:outline w:val="0"/>
                <w:color w:val="00b0f0"/>
                <w:u w:color="00b0f0"/>
                <w:shd w:val="nil" w:color="auto" w:fill="auto"/>
                <w:rtl w:val="0"/>
                <w14:textFill>
                  <w14:solidFill>
                    <w14:srgbClr w14:val="00B0F0"/>
                  </w14:solidFill>
                </w14:textFill>
              </w:rPr>
              <w:t>Ν</w:t>
            </w:r>
            <w:r>
              <w:rPr>
                <w:rFonts w:ascii="Century Gothic" w:hAnsi="Century Gothic"/>
                <w:outline w:val="0"/>
                <w:color w:val="00b0f0"/>
                <w:u w:color="00b0f0"/>
                <w:shd w:val="nil" w:color="auto" w:fill="auto"/>
                <w:rtl w:val="0"/>
                <w14:textFill>
                  <w14:solidFill>
                    <w14:srgbClr w14:val="00B0F0"/>
                  </w14:solidFill>
                </w14:textFill>
              </w:rPr>
              <w:t>.42(</w:t>
            </w:r>
            <w:r>
              <w:rPr>
                <w:rFonts w:ascii="Century Gothic" w:hAnsi="Century Gothic" w:hint="default"/>
                <w:outline w:val="0"/>
                <w:color w:val="00b0f0"/>
                <w:u w:color="00b0f0"/>
                <w:shd w:val="nil" w:color="auto" w:fill="auto"/>
                <w:rtl w:val="0"/>
                <w14:textFill>
                  <w14:solidFill>
                    <w14:srgbClr w14:val="00B0F0"/>
                  </w14:solidFill>
                </w14:textFill>
              </w:rPr>
              <w:t>Ι</w:t>
            </w:r>
            <w:r>
              <w:rPr>
                <w:rFonts w:ascii="Century Gothic" w:hAnsi="Century Gothic"/>
                <w:outline w:val="0"/>
                <w:color w:val="00b0f0"/>
                <w:u w:color="00b0f0"/>
                <w:shd w:val="nil" w:color="auto" w:fill="auto"/>
                <w:rtl w:val="0"/>
                <w14:textFill>
                  <w14:solidFill>
                    <w14:srgbClr w14:val="00B0F0"/>
                  </w14:solidFill>
                </w14:textFill>
              </w:rPr>
              <w:t>)/2004]</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rPr>
                <w:rFonts w:ascii="Century Gothic" w:cs="Century Gothic" w:hAnsi="Century Gothic" w:eastAsia="Century Gothic"/>
                <w:outline w:val="0"/>
                <w:color w:val="00b0f0"/>
                <w:u w:color="00b0f0"/>
                <w:shd w:val="nil" w:color="auto" w:fill="auto"/>
                <w14:textFill>
                  <w14:solidFill>
                    <w14:srgbClr w14:val="00B0F0"/>
                  </w14:solidFill>
                </w14:textFill>
              </w:rPr>
            </w:pPr>
          </w:p>
          <w:p>
            <w:pPr>
              <w:pStyle w:val="No Spacing"/>
              <w:bidi w:val="0"/>
              <w:spacing w:line="360" w:lineRule="auto"/>
              <w:ind w:left="0" w:right="0" w:firstLine="0"/>
              <w:jc w:val="center"/>
              <w:rPr>
                <w:rtl w:val="0"/>
              </w:rPr>
            </w:pPr>
            <w:r>
              <w:rPr>
                <w:rFonts w:ascii="Century Gothic" w:hAnsi="Century Gothic"/>
                <w:outline w:val="0"/>
                <w:color w:val="00b0f0"/>
                <w:u w:color="00b0f0"/>
                <w:shd w:val="nil" w:color="auto" w:fill="auto"/>
                <w:rtl w:val="0"/>
                <w:lang w:val="en-US"/>
                <w14:textFill>
                  <w14:solidFill>
                    <w14:srgbClr w14:val="00B0F0"/>
                  </w14:solidFill>
                </w14:textFill>
              </w:rPr>
              <w:t>4</w:t>
            </w:r>
            <w:r>
              <w:rPr>
                <w:rFonts w:ascii="Century Gothic" w:hAnsi="Century Gothic"/>
                <w:outline w:val="0"/>
                <w:color w:val="00b0f0"/>
                <w:u w:color="00b0f0"/>
                <w:shd w:val="nil" w:color="auto" w:fill="auto"/>
                <w:rtl w:val="0"/>
                <w14:textFill>
                  <w14:solidFill>
                    <w14:srgbClr w14:val="00B0F0"/>
                  </w14:solidFill>
                </w14:textFill>
              </w:rPr>
              <w:t>6</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hint="default"/>
                <w:b w:val="1"/>
                <w:bCs w:val="1"/>
                <w:outline w:val="0"/>
                <w:color w:val="00b0f0"/>
                <w:u w:color="00b0f0"/>
                <w:shd w:val="nil" w:color="auto" w:fill="auto"/>
                <w:rtl w:val="0"/>
                <w:lang w:val="en-US"/>
                <w14:textFill>
                  <w14:solidFill>
                    <w14:srgbClr w14:val="00B0F0"/>
                  </w14:solidFill>
                </w14:textFill>
              </w:rPr>
              <w:t>Η</w:t>
            </w:r>
            <w:r>
              <w:rPr>
                <w:rFonts w:ascii="Century Gothic" w:hAnsi="Century Gothic"/>
                <w:b w:val="1"/>
                <w:bCs w:val="1"/>
                <w:outline w:val="0"/>
                <w:color w:val="00b0f0"/>
                <w:u w:color="00b0f0"/>
                <w:shd w:val="nil" w:color="auto" w:fill="auto"/>
                <w:rtl w:val="0"/>
                <w:lang w:val="en-US"/>
                <w14:textFill>
                  <w14:solidFill>
                    <w14:srgbClr w14:val="00B0F0"/>
                  </w14:solidFill>
                </w14:textFill>
              </w:rPr>
              <w:t>.</w:t>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Διαπιστώσεις </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4</w:t>
            </w:r>
            <w:r>
              <w:rPr>
                <w:rFonts w:ascii="Century Gothic" w:hAnsi="Century Gothic"/>
                <w:outline w:val="0"/>
                <w:color w:val="00b0f0"/>
                <w:u w:color="00b0f0"/>
                <w:shd w:val="nil" w:color="auto" w:fill="auto"/>
                <w:rtl w:val="0"/>
                <w14:textFill>
                  <w14:solidFill>
                    <w14:srgbClr w14:val="00B0F0"/>
                  </w14:solidFill>
                </w14:textFill>
              </w:rPr>
              <w:t>7</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hint="default"/>
                <w:b w:val="1"/>
                <w:bCs w:val="1"/>
                <w:outline w:val="0"/>
                <w:color w:val="00b0f0"/>
                <w:u w:color="00b0f0"/>
                <w:shd w:val="nil" w:color="auto" w:fill="auto"/>
                <w:rtl w:val="0"/>
                <w:lang w:val="en-US"/>
                <w14:textFill>
                  <w14:solidFill>
                    <w14:srgbClr w14:val="00B0F0"/>
                  </w14:solidFill>
                </w14:textFill>
              </w:rPr>
              <w:t>Θ</w:t>
            </w:r>
            <w:r>
              <w:rPr>
                <w:rFonts w:ascii="Century Gothic" w:hAnsi="Century Gothic"/>
                <w:b w:val="1"/>
                <w:bCs w:val="1"/>
                <w:outline w:val="0"/>
                <w:color w:val="00b0f0"/>
                <w:u w:color="00b0f0"/>
                <w:shd w:val="nil" w:color="auto" w:fill="auto"/>
                <w:rtl w:val="0"/>
                <w:lang w:val="en-US"/>
                <w14:textFill>
                  <w14:solidFill>
                    <w14:srgbClr w14:val="00B0F0"/>
                  </w14:solidFill>
                </w14:textFill>
              </w:rPr>
              <w:t>.</w:t>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Καταληκτικά Συμπεράσματα</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5</w:t>
            </w:r>
            <w:r>
              <w:rPr>
                <w:rFonts w:ascii="Century Gothic" w:hAnsi="Century Gothic"/>
                <w:outline w:val="0"/>
                <w:color w:val="00b0f0"/>
                <w:u w:color="00b0f0"/>
                <w:shd w:val="nil" w:color="auto" w:fill="auto"/>
                <w:rtl w:val="0"/>
                <w14:textFill>
                  <w14:solidFill>
                    <w14:srgbClr w14:val="00B0F0"/>
                  </w14:solidFill>
                </w14:textFill>
              </w:rPr>
              <w:t>2</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hint="default"/>
                <w:b w:val="1"/>
                <w:bCs w:val="1"/>
                <w:outline w:val="0"/>
                <w:color w:val="00b0f0"/>
                <w:u w:color="00b0f0"/>
                <w:shd w:val="nil" w:color="auto" w:fill="auto"/>
                <w:rtl w:val="0"/>
                <w:lang w:val="en-US"/>
                <w14:textFill>
                  <w14:solidFill>
                    <w14:srgbClr w14:val="00B0F0"/>
                  </w14:solidFill>
                </w14:textFill>
              </w:rPr>
              <w:t>Ι</w:t>
            </w:r>
            <w:r>
              <w:rPr>
                <w:rFonts w:ascii="Century Gothic" w:hAnsi="Century Gothic"/>
                <w:b w:val="1"/>
                <w:bCs w:val="1"/>
                <w:outline w:val="0"/>
                <w:color w:val="00b0f0"/>
                <w:u w:color="00b0f0"/>
                <w:shd w:val="nil" w:color="auto" w:fill="auto"/>
                <w:rtl w:val="0"/>
                <w:lang w:val="en-US"/>
                <w14:textFill>
                  <w14:solidFill>
                    <w14:srgbClr w14:val="00B0F0"/>
                  </w14:solidFill>
                </w14:textFill>
              </w:rPr>
              <w:t>.</w:t>
            </w:r>
            <w:r>
              <w:rPr>
                <w:rFonts w:ascii="Century Gothic" w:hAnsi="Century Gothic" w:hint="default"/>
                <w:outline w:val="0"/>
                <w:color w:val="00b0f0"/>
                <w:u w:color="00b0f0"/>
                <w:shd w:val="nil" w:color="auto" w:fill="auto"/>
                <w:rtl w:val="0"/>
                <w:lang w:val="en-US"/>
                <w14:textFill>
                  <w14:solidFill>
                    <w14:srgbClr w14:val="00B0F0"/>
                  </w14:solidFill>
                </w14:textFill>
              </w:rPr>
              <w:t xml:space="preserve"> Προκαταρτικές Εισηγήσεις</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5</w:t>
            </w:r>
            <w:r>
              <w:rPr>
                <w:rFonts w:ascii="Century Gothic" w:hAnsi="Century Gothic"/>
                <w:outline w:val="0"/>
                <w:color w:val="00b0f0"/>
                <w:u w:color="00b0f0"/>
                <w:shd w:val="nil" w:color="auto" w:fill="auto"/>
                <w:rtl w:val="0"/>
                <w14:textFill>
                  <w14:solidFill>
                    <w14:srgbClr w14:val="00B0F0"/>
                  </w14:solidFill>
                </w14:textFill>
              </w:rPr>
              <w:t>6</w:t>
            </w:r>
          </w:p>
        </w:tc>
      </w:tr>
      <w:tr>
        <w:tblPrEx>
          <w:shd w:val="clear" w:color="auto" w:fill="d0ddef"/>
        </w:tblPrEx>
        <w:trPr>
          <w:trHeight w:val="284" w:hRule="atLeast"/>
        </w:trPr>
        <w:tc>
          <w:tcPr>
            <w:tcW w:type="dxa" w:w="8081"/>
            <w:gridSpan w:val="2"/>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both"/>
            </w:pPr>
            <w:r>
              <w:rPr>
                <w:rFonts w:ascii="Century Gothic" w:hAnsi="Century Gothic" w:hint="default"/>
                <w:b w:val="1"/>
                <w:bCs w:val="1"/>
                <w:outline w:val="0"/>
                <w:color w:val="00b0f0"/>
                <w:u w:color="00b0f0"/>
                <w:shd w:val="nil" w:color="auto" w:fill="auto"/>
                <w:rtl w:val="0"/>
                <w14:textFill>
                  <w14:solidFill>
                    <w14:srgbClr w14:val="00B0F0"/>
                  </w14:solidFill>
                </w14:textFill>
              </w:rPr>
              <w:t>ΙΑ</w:t>
            </w:r>
            <w:r>
              <w:rPr>
                <w:rFonts w:ascii="Century Gothic" w:hAnsi="Century Gothic"/>
                <w:b w:val="1"/>
                <w:bCs w:val="1"/>
                <w:outline w:val="0"/>
                <w:color w:val="00b0f0"/>
                <w:u w:color="00b0f0"/>
                <w:shd w:val="nil" w:color="auto" w:fill="auto"/>
                <w:rtl w:val="0"/>
                <w14:textFill>
                  <w14:solidFill>
                    <w14:srgbClr w14:val="00B0F0"/>
                  </w14:solidFill>
                </w14:textFill>
              </w:rPr>
              <w:t xml:space="preserve">. </w:t>
            </w:r>
            <w:r>
              <w:rPr>
                <w:rFonts w:ascii="Century Gothic" w:hAnsi="Century Gothic" w:hint="default"/>
                <w:outline w:val="0"/>
                <w:color w:val="00b0f0"/>
                <w:u w:color="00b0f0"/>
                <w:shd w:val="nil" w:color="auto" w:fill="auto"/>
                <w:rtl w:val="0"/>
                <w14:textFill>
                  <w14:solidFill>
                    <w14:srgbClr w14:val="00B0F0"/>
                  </w14:solidFill>
                </w14:textFill>
              </w:rPr>
              <w:t>Συστάσεις – Πρόσκληση σε Διαβουλεύσεις</w:t>
            </w:r>
          </w:p>
        </w:tc>
        <w:tc>
          <w:tcPr>
            <w:tcW w:type="dxa" w:w="850"/>
            <w:tcBorders>
              <w:top w:val="nil"/>
              <w:left w:val="nil"/>
              <w:bottom w:val="nil"/>
              <w:right w:val="nil"/>
            </w:tcBorders>
            <w:shd w:val="clear" w:color="auto" w:fill="auto"/>
            <w:tcMar>
              <w:top w:type="dxa" w:w="80"/>
              <w:left w:type="dxa" w:w="80"/>
              <w:bottom w:type="dxa" w:w="80"/>
              <w:right w:type="dxa" w:w="80"/>
            </w:tcMar>
            <w:vAlign w:val="top"/>
          </w:tcPr>
          <w:p>
            <w:pPr>
              <w:pStyle w:val="No Spacing"/>
              <w:spacing w:line="360" w:lineRule="auto"/>
              <w:jc w:val="center"/>
            </w:pPr>
            <w:r>
              <w:rPr>
                <w:rFonts w:ascii="Century Gothic" w:hAnsi="Century Gothic"/>
                <w:outline w:val="0"/>
                <w:color w:val="00b0f0"/>
                <w:u w:color="00b0f0"/>
                <w:shd w:val="nil" w:color="auto" w:fill="auto"/>
                <w:rtl w:val="0"/>
                <w:lang w:val="en-US"/>
                <w14:textFill>
                  <w14:solidFill>
                    <w14:srgbClr w14:val="00B0F0"/>
                  </w14:solidFill>
                </w14:textFill>
              </w:rPr>
              <w:t>5</w:t>
            </w:r>
            <w:r>
              <w:rPr>
                <w:rFonts w:ascii="Century Gothic" w:hAnsi="Century Gothic"/>
                <w:outline w:val="0"/>
                <w:color w:val="00b0f0"/>
                <w:u w:color="00b0f0"/>
                <w:shd w:val="nil" w:color="auto" w:fill="auto"/>
                <w:rtl w:val="0"/>
                <w14:textFill>
                  <w14:solidFill>
                    <w14:srgbClr w14:val="00B0F0"/>
                  </w14:solidFill>
                </w14:textFill>
              </w:rPr>
              <w:t>9</w:t>
            </w:r>
          </w:p>
        </w:tc>
      </w:tr>
    </w:tbl>
    <w:p>
      <w:pPr>
        <w:pStyle w:val="No Spacing"/>
        <w:widowControl w:val="0"/>
        <w:jc w:val="both"/>
        <w:rPr>
          <w:rFonts w:ascii="Century Gothic" w:cs="Century Gothic" w:hAnsi="Century Gothic" w:eastAsia="Century Gothic"/>
          <w:sz w:val="20"/>
          <w:szCs w:val="20"/>
        </w:rPr>
      </w:pPr>
    </w:p>
    <w:p>
      <w:pPr>
        <w:pStyle w:val="No Spacing"/>
        <w:widowControl w:val="0"/>
        <w:jc w:val="both"/>
        <w:rPr>
          <w:rFonts w:ascii="Century Gothic" w:cs="Century Gothic" w:hAnsi="Century Gothic" w:eastAsia="Century Gothic"/>
          <w:sz w:val="20"/>
          <w:szCs w:val="20"/>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rPr>
      </w:pPr>
    </w:p>
    <w:p>
      <w:pPr>
        <w:pStyle w:val="No Spacing"/>
        <w:spacing w:line="360" w:lineRule="auto"/>
        <w:ind w:firstLine="567"/>
        <w:jc w:val="both"/>
        <w:rPr>
          <w:rFonts w:ascii="Century Gothic" w:cs="Century Gothic" w:hAnsi="Century Gothic" w:eastAsia="Century Gothic"/>
          <w:b w:val="1"/>
          <w:bCs w:val="1"/>
          <w:i w:val="1"/>
          <w:iCs w:val="1"/>
          <w:outline w:val="0"/>
          <w:color w:val="00b0f0"/>
          <w:sz w:val="28"/>
          <w:szCs w:val="28"/>
          <w:u w:color="00b0f0"/>
          <w14:textFill>
            <w14:solidFill>
              <w14:srgbClr w14:val="00B0F0"/>
            </w14:solidFill>
          </w14:textFill>
        </w:rPr>
      </w:pPr>
    </w:p>
    <w:p>
      <w:pPr>
        <w:pStyle w:val="No Spacing"/>
        <w:spacing w:line="360" w:lineRule="auto"/>
        <w:ind w:firstLine="567"/>
        <w:jc w:val="both"/>
        <w:rPr>
          <w:rFonts w:ascii="Century Gothic" w:cs="Century Gothic" w:hAnsi="Century Gothic" w:eastAsia="Century Gothic"/>
          <w:b w:val="1"/>
          <w:bCs w:val="1"/>
          <w:i w:val="1"/>
          <w:iCs w:val="1"/>
          <w:outline w:val="0"/>
          <w:color w:val="00b0f0"/>
          <w:sz w:val="28"/>
          <w:szCs w:val="28"/>
          <w:u w:val="single" w:color="00b0f0"/>
          <w14:textFill>
            <w14:solidFill>
              <w14:srgbClr w14:val="00B0F0"/>
            </w14:solidFill>
          </w14:textFill>
        </w:rPr>
      </w:pPr>
      <w:r>
        <w:rPr>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Β</w:t>
      </w:r>
      <w:r>
        <w:rPr>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Fonts w:ascii="Century Gothic" w:hAnsi="Century Gothic" w:hint="default"/>
          <w:b w:val="1"/>
          <w:bCs w:val="1"/>
          <w:i w:val="1"/>
          <w:iCs w:val="1"/>
          <w:outline w:val="0"/>
          <w:color w:val="00b0f0"/>
          <w:sz w:val="28"/>
          <w:szCs w:val="28"/>
          <w:u w:val="single" w:color="00b0f0"/>
          <w:rtl w:val="0"/>
          <w:lang w:val="en-US"/>
          <w14:textFill>
            <w14:solidFill>
              <w14:srgbClr w14:val="00B0F0"/>
            </w14:solidFill>
          </w14:textFill>
        </w:rPr>
        <w:t xml:space="preserve">Εισαγωγή – Παράπονα </w:t>
      </w:r>
    </w:p>
    <w:p>
      <w:pPr>
        <w:pStyle w:val="No Spacing"/>
        <w:spacing w:line="360" w:lineRule="auto"/>
        <w:ind w:left="720" w:firstLine="0"/>
        <w:jc w:val="both"/>
        <w:rPr>
          <w:rFonts w:ascii="Century Gothic" w:cs="Century Gothic" w:hAnsi="Century Gothic" w:eastAsia="Century Gothic"/>
          <w:b w:val="1"/>
          <w:bCs w:val="1"/>
          <w:i w:val="1"/>
          <w:iCs w:val="1"/>
          <w:sz w:val="28"/>
          <w:szCs w:val="28"/>
        </w:rPr>
      </w:pPr>
    </w:p>
    <w:p>
      <w:pPr>
        <w:pStyle w:val="No Spacing"/>
        <w:spacing w:line="360" w:lineRule="auto"/>
        <w:ind w:left="720" w:firstLine="0"/>
        <w:jc w:val="both"/>
        <w:rPr>
          <w:rFonts w:ascii="Century Gothic" w:cs="Century Gothic" w:hAnsi="Century Gothic" w:eastAsia="Century Gothic"/>
          <w:b w:val="1"/>
          <w:bCs w:val="1"/>
          <w:i w:val="1"/>
          <w:iCs w:val="1"/>
          <w:sz w:val="28"/>
          <w:szCs w:val="28"/>
        </w:rPr>
      </w:pPr>
    </w:p>
    <w:p>
      <w:pPr>
        <w:pStyle w:val="No Spacing"/>
        <w:numPr>
          <w:ilvl w:val="0"/>
          <w:numId w:val="6"/>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 xml:space="preserve">Οργάνωση Παραπληγικών Κύπρου </w:t>
      </w:r>
      <w:r>
        <w:rPr>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w:t>
      </w:r>
      <w:r>
        <w:rPr>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ΟΠΑΚ</w:t>
      </w:r>
      <w:r>
        <w:rPr>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w:t>
      </w:r>
    </w:p>
    <w:p>
      <w:pPr>
        <w:pStyle w:val="No Spacing"/>
        <w:spacing w:line="360" w:lineRule="auto"/>
        <w:jc w:val="both"/>
        <w:rPr>
          <w:rFonts w:ascii="Century Gothic" w:cs="Century Gothic" w:hAnsi="Century Gothic" w:eastAsia="Century Gothic"/>
          <w:sz w:val="28"/>
          <w:szCs w:val="28"/>
        </w:rPr>
      </w:pPr>
    </w:p>
    <w:p>
      <w:pPr>
        <w:pStyle w:val="No Spacing"/>
        <w:spacing w:line="360" w:lineRule="auto"/>
        <w:jc w:val="both"/>
        <w:rPr>
          <w:rFonts w:ascii="Century Gothic" w:cs="Century Gothic" w:hAnsi="Century Gothic" w:eastAsia="Century Gothic"/>
          <w:sz w:val="24"/>
          <w:szCs w:val="24"/>
        </w:rPr>
      </w:pPr>
      <w:r>
        <w:rPr>
          <w:rFonts w:ascii="Century Gothic" w:hAnsi="Century Gothic" w:hint="default"/>
          <w:sz w:val="24"/>
          <w:szCs w:val="24"/>
          <w:rtl w:val="0"/>
          <w:lang w:val="en-US"/>
        </w:rPr>
        <w:t xml:space="preserve">Τον Αύγουστο του </w:t>
      </w:r>
      <w:r>
        <w:rPr>
          <w:rFonts w:ascii="Century Gothic" w:hAnsi="Century Gothic"/>
          <w:sz w:val="24"/>
          <w:szCs w:val="24"/>
          <w:rtl w:val="0"/>
          <w:lang w:val="en-US"/>
        </w:rPr>
        <w:t xml:space="preserve">2022, </w:t>
      </w:r>
      <w:r>
        <w:rPr>
          <w:rFonts w:ascii="Century Gothic" w:hAnsi="Century Gothic" w:hint="default"/>
          <w:sz w:val="24"/>
          <w:szCs w:val="24"/>
          <w:rtl w:val="0"/>
          <w:lang w:val="en-US"/>
        </w:rPr>
        <w:t xml:space="preserve">η </w:t>
      </w:r>
      <w:r>
        <w:rPr>
          <w:rFonts w:ascii="Century Gothic" w:hAnsi="Century Gothic" w:hint="default"/>
          <w:b w:val="1"/>
          <w:bCs w:val="1"/>
          <w:sz w:val="24"/>
          <w:szCs w:val="24"/>
          <w:rtl w:val="0"/>
          <w:lang w:val="en-US"/>
        </w:rPr>
        <w:t xml:space="preserve">Οργάνωση Παραπληγικών Κύπρου </w:t>
      </w:r>
      <w:r>
        <w:rPr>
          <w:rFonts w:ascii="Century Gothic" w:hAnsi="Century Gothic"/>
          <w:b w:val="1"/>
          <w:bCs w:val="1"/>
          <w:sz w:val="24"/>
          <w:szCs w:val="24"/>
          <w:rtl w:val="0"/>
          <w:lang w:val="en-US"/>
        </w:rPr>
        <w:t>(</w:t>
      </w:r>
      <w:r>
        <w:rPr>
          <w:rFonts w:ascii="Century Gothic" w:hAnsi="Century Gothic" w:hint="default"/>
          <w:b w:val="1"/>
          <w:bCs w:val="1"/>
          <w:sz w:val="24"/>
          <w:szCs w:val="24"/>
          <w:rtl w:val="0"/>
          <w:lang w:val="en-US"/>
        </w:rPr>
        <w:t>ΟΠΑΚ</w:t>
      </w:r>
      <w:r>
        <w:rPr>
          <w:rFonts w:ascii="Century Gothic" w:hAnsi="Century Gothic"/>
          <w:b w:val="1"/>
          <w:bCs w:val="1"/>
          <w:sz w:val="24"/>
          <w:szCs w:val="24"/>
          <w:rtl w:val="0"/>
          <w:lang w:val="en-US"/>
        </w:rPr>
        <w:t>)</w:t>
      </w:r>
      <w:r>
        <w:rPr>
          <w:rFonts w:ascii="Century Gothic" w:hAnsi="Century Gothic" w:hint="default"/>
          <w:sz w:val="24"/>
          <w:szCs w:val="24"/>
          <w:rtl w:val="0"/>
          <w:lang w:val="en-US"/>
        </w:rPr>
        <w:t xml:space="preserve"> έδωσε στη δημοσιότητα επιστολή της προς τον Κυπριακό Οργανισμό Αθλητισμού </w:t>
      </w:r>
      <w:r>
        <w:rPr>
          <w:rFonts w:ascii="Century Gothic" w:hAnsi="Century Gothic"/>
          <w:sz w:val="24"/>
          <w:szCs w:val="24"/>
          <w:rtl w:val="0"/>
          <w:lang w:val="en-US"/>
        </w:rPr>
        <w:t>(</w:t>
      </w:r>
      <w:r>
        <w:rPr>
          <w:rFonts w:ascii="Century Gothic" w:hAnsi="Century Gothic" w:hint="default"/>
          <w:sz w:val="24"/>
          <w:szCs w:val="24"/>
          <w:rtl w:val="0"/>
          <w:lang w:val="en-US"/>
        </w:rPr>
        <w:t>ΚΟΑ</w:t>
      </w:r>
      <w:r>
        <w:rPr>
          <w:rFonts w:ascii="Century Gothic" w:hAnsi="Century Gothic"/>
          <w:sz w:val="24"/>
          <w:szCs w:val="24"/>
          <w:rtl w:val="0"/>
          <w:lang w:val="en-US"/>
        </w:rPr>
        <w:t xml:space="preserve">) </w:t>
      </w:r>
      <w:r>
        <w:rPr>
          <w:rFonts w:ascii="Century Gothic" w:hAnsi="Century Gothic" w:hint="default"/>
          <w:sz w:val="24"/>
          <w:szCs w:val="24"/>
          <w:rtl w:val="0"/>
          <w:lang w:val="en-US"/>
        </w:rPr>
        <w:t xml:space="preserve">και την Κυπριακή Ομοσπονδία Ποδοσφαίρου </w:t>
      </w:r>
      <w:r>
        <w:rPr>
          <w:rFonts w:ascii="Century Gothic" w:hAnsi="Century Gothic"/>
          <w:sz w:val="24"/>
          <w:szCs w:val="24"/>
          <w:rtl w:val="0"/>
          <w:lang w:val="en-US"/>
        </w:rPr>
        <w:t>(</w:t>
      </w:r>
      <w:r>
        <w:rPr>
          <w:rFonts w:ascii="Century Gothic" w:hAnsi="Century Gothic" w:hint="default"/>
          <w:sz w:val="24"/>
          <w:szCs w:val="24"/>
          <w:rtl w:val="0"/>
          <w:lang w:val="en-US"/>
        </w:rPr>
        <w:t>ΚΟΠ</w:t>
      </w:r>
      <w:r>
        <w:rPr>
          <w:rFonts w:ascii="Century Gothic" w:hAnsi="Century Gothic"/>
          <w:sz w:val="24"/>
          <w:szCs w:val="24"/>
          <w:rtl w:val="0"/>
          <w:lang w:val="en-US"/>
        </w:rPr>
        <w:t xml:space="preserve">) </w:t>
      </w:r>
      <w:r>
        <w:rPr>
          <w:rFonts w:ascii="Century Gothic" w:hAnsi="Century Gothic" w:hint="default"/>
          <w:sz w:val="24"/>
          <w:szCs w:val="24"/>
          <w:rtl w:val="0"/>
          <w:lang w:val="en-US"/>
        </w:rPr>
        <w:t xml:space="preserve">αναφορικά με την </w:t>
      </w:r>
      <w:r>
        <w:rPr>
          <w:rFonts w:ascii="Century Gothic" w:hAnsi="Century Gothic" w:hint="default"/>
          <w:b w:val="1"/>
          <w:bCs w:val="1"/>
          <w:sz w:val="24"/>
          <w:szCs w:val="24"/>
          <w:rtl w:val="0"/>
          <w:lang w:val="en-US"/>
        </w:rPr>
        <w:t xml:space="preserve">προσβασιμότητα των ατόμων με αναπηρίες στο </w:t>
      </w:r>
      <w:r>
        <w:rPr>
          <w:rFonts w:ascii="Century Gothic" w:hAnsi="Century Gothic"/>
          <w:b w:val="1"/>
          <w:bCs w:val="1"/>
          <w:sz w:val="24"/>
          <w:szCs w:val="24"/>
          <w:rtl w:val="0"/>
          <w:lang w:val="en-US"/>
        </w:rPr>
        <w:t>(</w:t>
      </w:r>
      <w:r>
        <w:rPr>
          <w:rFonts w:ascii="Century Gothic" w:hAnsi="Century Gothic" w:hint="default"/>
          <w:b w:val="1"/>
          <w:bCs w:val="1"/>
          <w:sz w:val="24"/>
          <w:szCs w:val="24"/>
          <w:rtl w:val="0"/>
          <w:lang w:val="en-US"/>
        </w:rPr>
        <w:t>τότε</w:t>
      </w:r>
      <w:r>
        <w:rPr>
          <w:rFonts w:ascii="Century Gothic" w:hAnsi="Century Gothic"/>
          <w:b w:val="1"/>
          <w:bCs w:val="1"/>
          <w:sz w:val="24"/>
          <w:szCs w:val="24"/>
          <w:rtl w:val="0"/>
          <w:lang w:val="en-US"/>
        </w:rPr>
        <w:t xml:space="preserve">) </w:t>
      </w:r>
      <w:r>
        <w:rPr>
          <w:rFonts w:ascii="Century Gothic" w:hAnsi="Century Gothic" w:hint="default"/>
          <w:b w:val="1"/>
          <w:bCs w:val="1"/>
          <w:sz w:val="24"/>
          <w:szCs w:val="24"/>
          <w:rtl w:val="0"/>
          <w:lang w:val="en-US"/>
        </w:rPr>
        <w:t>υπό ανέγερση νέο στάδιο Λεμεσού</w:t>
      </w:r>
      <w:r>
        <w:rPr>
          <w:rFonts w:ascii="Century Gothic" w:hAnsi="Century Gothic"/>
          <w:sz w:val="24"/>
          <w:szCs w:val="24"/>
          <w:rtl w:val="0"/>
          <w:lang w:val="en-US"/>
        </w:rPr>
        <w:t>.</w:t>
      </w:r>
    </w:p>
    <w:p>
      <w:pPr>
        <w:pStyle w:val="No Spacing"/>
        <w:spacing w:line="360" w:lineRule="auto"/>
        <w:jc w:val="both"/>
        <w:rPr>
          <w:rFonts w:ascii="Century Gothic" w:cs="Century Gothic" w:hAnsi="Century Gothic" w:eastAsia="Century Gothic"/>
          <w:sz w:val="24"/>
          <w:szCs w:val="24"/>
        </w:rPr>
      </w:pPr>
    </w:p>
    <w:p>
      <w:pPr>
        <w:pStyle w:val="No Spacing"/>
        <w:spacing w:line="360" w:lineRule="auto"/>
        <w:jc w:val="both"/>
        <w:rPr>
          <w:rFonts w:ascii="Century Gothic" w:cs="Century Gothic" w:hAnsi="Century Gothic" w:eastAsia="Century Gothic"/>
          <w:sz w:val="24"/>
          <w:szCs w:val="24"/>
        </w:rPr>
      </w:pPr>
      <w:r>
        <w:rPr>
          <w:rFonts w:ascii="Century Gothic" w:hAnsi="Century Gothic" w:hint="default"/>
          <w:sz w:val="24"/>
          <w:szCs w:val="24"/>
          <w:rtl w:val="0"/>
          <w:lang w:val="en-US"/>
        </w:rPr>
        <w:t>Με την εν λόγω επιστολή της η ΟΠΑΚ επεσήμανε</w:t>
      </w:r>
      <w:r>
        <w:rPr>
          <w:rFonts w:ascii="Century Gothic" w:hAnsi="Century Gothic"/>
          <w:sz w:val="24"/>
          <w:szCs w:val="24"/>
          <w:rtl w:val="0"/>
          <w:lang w:val="en-US"/>
        </w:rPr>
        <w:t xml:space="preserve">, </w:t>
      </w:r>
      <w:r>
        <w:rPr>
          <w:rFonts w:ascii="Century Gothic" w:hAnsi="Century Gothic" w:hint="default"/>
          <w:sz w:val="24"/>
          <w:szCs w:val="24"/>
          <w:rtl w:val="0"/>
          <w:lang w:val="en-US"/>
        </w:rPr>
        <w:t>μεταξύ άλλων</w:t>
      </w:r>
      <w:r>
        <w:rPr>
          <w:rFonts w:ascii="Century Gothic" w:hAnsi="Century Gothic"/>
          <w:sz w:val="24"/>
          <w:szCs w:val="24"/>
          <w:rtl w:val="0"/>
          <w:lang w:val="en-US"/>
        </w:rPr>
        <w:t xml:space="preserve">, </w:t>
      </w:r>
      <w:r>
        <w:rPr>
          <w:rFonts w:ascii="Century Gothic" w:hAnsi="Century Gothic" w:hint="default"/>
          <w:sz w:val="24"/>
          <w:szCs w:val="24"/>
          <w:rtl w:val="0"/>
          <w:lang w:val="en-US"/>
        </w:rPr>
        <w:t>ότι στο νέο στάδιο Λεμεσού</w:t>
      </w:r>
      <w:r>
        <w:rPr>
          <w:rFonts w:ascii="Century Gothic" w:hAnsi="Century Gothic"/>
          <w:sz w:val="24"/>
          <w:szCs w:val="24"/>
          <w:rtl w:val="0"/>
          <w:lang w:val="en-US"/>
        </w:rPr>
        <w:t>:</w:t>
      </w:r>
    </w:p>
    <w:p>
      <w:pPr>
        <w:pStyle w:val="No Spacing"/>
        <w:spacing w:line="360" w:lineRule="auto"/>
        <w:jc w:val="both"/>
        <w:rPr>
          <w:rFonts w:ascii="Century Gothic" w:cs="Century Gothic" w:hAnsi="Century Gothic" w:eastAsia="Century Gothic"/>
          <w:sz w:val="24"/>
          <w:szCs w:val="24"/>
        </w:rPr>
      </w:pPr>
    </w:p>
    <w:p>
      <w:pPr>
        <w:pStyle w:val="No Spacing"/>
        <w:numPr>
          <w:ilvl w:val="0"/>
          <w:numId w:val="8"/>
        </w:numPr>
        <w:bidi w:val="0"/>
        <w:spacing w:line="360" w:lineRule="auto"/>
        <w:ind w:right="0"/>
        <w:jc w:val="both"/>
        <w:rPr>
          <w:rFonts w:ascii="Century Gothic" w:hAnsi="Century Gothic" w:hint="default"/>
          <w:sz w:val="24"/>
          <w:szCs w:val="24"/>
          <w:rtl w:val="0"/>
          <w:lang w:val="en-US"/>
        </w:rPr>
      </w:pPr>
      <w:r>
        <w:rPr>
          <w:rFonts w:ascii="Century Gothic" w:hAnsi="Century Gothic" w:hint="default"/>
          <w:sz w:val="24"/>
          <w:szCs w:val="24"/>
          <w:rtl w:val="0"/>
          <w:lang w:val="en-US"/>
        </w:rPr>
        <w:t xml:space="preserve">Δεν έχει ληφθεί πρόνοια για τη δημιουργία </w:t>
      </w:r>
      <w:r>
        <w:rPr>
          <w:rFonts w:ascii="Century Gothic" w:hAnsi="Century Gothic" w:hint="default"/>
          <w:b w:val="1"/>
          <w:bCs w:val="1"/>
          <w:sz w:val="24"/>
          <w:szCs w:val="24"/>
          <w:rtl w:val="0"/>
          <w:lang w:val="en-US"/>
        </w:rPr>
        <w:t>θέσεων για άτομα που διακινούνται με τροχοκάθισμα στον ισόγειο χώρο των κερκίδων της φιλοξενούμενης ομάδας</w:t>
      </w:r>
      <w:r>
        <w:rPr>
          <w:rFonts w:ascii="Century Gothic" w:hAnsi="Century Gothic"/>
          <w:sz w:val="24"/>
          <w:szCs w:val="24"/>
          <w:rtl w:val="0"/>
          <w:lang w:val="en-US"/>
        </w:rPr>
        <w:t>.</w:t>
      </w:r>
    </w:p>
    <w:p>
      <w:pPr>
        <w:pStyle w:val="No Spacing"/>
        <w:spacing w:line="360" w:lineRule="auto"/>
        <w:jc w:val="both"/>
        <w:rPr>
          <w:rFonts w:ascii="Century Gothic" w:cs="Century Gothic" w:hAnsi="Century Gothic" w:eastAsia="Century Gothic"/>
          <w:sz w:val="24"/>
          <w:szCs w:val="24"/>
        </w:rPr>
      </w:pPr>
    </w:p>
    <w:p>
      <w:pPr>
        <w:pStyle w:val="No Spacing"/>
        <w:numPr>
          <w:ilvl w:val="0"/>
          <w:numId w:val="8"/>
        </w:numPr>
        <w:bidi w:val="0"/>
        <w:spacing w:line="360" w:lineRule="auto"/>
        <w:ind w:right="0"/>
        <w:jc w:val="both"/>
        <w:rPr>
          <w:rFonts w:ascii="Century Gothic" w:hAnsi="Century Gothic" w:hint="default"/>
          <w:sz w:val="24"/>
          <w:szCs w:val="24"/>
          <w:rtl w:val="0"/>
          <w:lang w:val="en-US"/>
        </w:rPr>
      </w:pPr>
      <w:r>
        <w:rPr>
          <w:rFonts w:ascii="Century Gothic" w:hAnsi="Century Gothic" w:hint="default"/>
          <w:sz w:val="24"/>
          <w:szCs w:val="24"/>
          <w:rtl w:val="0"/>
          <w:lang w:val="en-US"/>
        </w:rPr>
        <w:t xml:space="preserve">Το </w:t>
      </w:r>
      <w:r>
        <w:rPr>
          <w:rFonts w:ascii="Century Gothic" w:hAnsi="Century Gothic" w:hint="default"/>
          <w:b w:val="1"/>
          <w:bCs w:val="1"/>
          <w:sz w:val="24"/>
          <w:szCs w:val="24"/>
          <w:rtl w:val="0"/>
          <w:lang w:val="en-US"/>
        </w:rPr>
        <w:t>μέγεθος των προβλεπόμενων θέσεων</w:t>
      </w:r>
      <w:r>
        <w:rPr>
          <w:rFonts w:ascii="Century Gothic" w:hAnsi="Century Gothic" w:hint="default"/>
          <w:sz w:val="24"/>
          <w:szCs w:val="24"/>
          <w:rtl w:val="0"/>
          <w:lang w:val="en-US"/>
        </w:rPr>
        <w:t xml:space="preserve"> για άτομα  που διακινούνται με τροχοκάθισμα δεν είναι επαρκές για την εξυπηρέτησή τους</w:t>
      </w:r>
      <w:r>
        <w:rPr>
          <w:rFonts w:ascii="Century Gothic" w:hAnsi="Century Gothic"/>
          <w:sz w:val="24"/>
          <w:szCs w:val="24"/>
          <w:rtl w:val="0"/>
          <w:lang w:val="en-US"/>
        </w:rPr>
        <w:t xml:space="preserve">, </w:t>
      </w:r>
      <w:r>
        <w:rPr>
          <w:rFonts w:ascii="Century Gothic" w:hAnsi="Century Gothic" w:hint="default"/>
          <w:sz w:val="24"/>
          <w:szCs w:val="24"/>
          <w:rtl w:val="0"/>
          <w:lang w:val="en-US"/>
        </w:rPr>
        <w:t xml:space="preserve">καθότι το πλάτος τους είναι </w:t>
      </w:r>
      <w:r>
        <w:rPr>
          <w:rFonts w:ascii="Century Gothic" w:hAnsi="Century Gothic" w:hint="default"/>
          <w:b w:val="1"/>
          <w:bCs w:val="1"/>
          <w:sz w:val="24"/>
          <w:szCs w:val="24"/>
          <w:rtl w:val="0"/>
          <w:lang w:val="en-US"/>
        </w:rPr>
        <w:t>μικρότερο από το πλάτος του μέσου τροχοκαθίσματος</w:t>
      </w:r>
      <w:r>
        <w:rPr>
          <w:rFonts w:ascii="Century Gothic" w:hAnsi="Century Gothic"/>
          <w:sz w:val="24"/>
          <w:szCs w:val="24"/>
          <w:rtl w:val="0"/>
          <w:lang w:val="en-US"/>
        </w:rPr>
        <w:t xml:space="preserve">. </w:t>
      </w:r>
    </w:p>
    <w:p>
      <w:pPr>
        <w:pStyle w:val="No Spacing"/>
        <w:spacing w:line="360" w:lineRule="auto"/>
        <w:jc w:val="both"/>
        <w:rPr>
          <w:rFonts w:ascii="Century Gothic" w:cs="Century Gothic" w:hAnsi="Century Gothic" w:eastAsia="Century Gothic"/>
          <w:sz w:val="24"/>
          <w:szCs w:val="24"/>
        </w:rPr>
      </w:pPr>
    </w:p>
    <w:p>
      <w:pPr>
        <w:pStyle w:val="No Spacing"/>
        <w:numPr>
          <w:ilvl w:val="0"/>
          <w:numId w:val="8"/>
        </w:numPr>
        <w:bidi w:val="0"/>
        <w:spacing w:line="360" w:lineRule="auto"/>
        <w:ind w:right="0"/>
        <w:jc w:val="both"/>
        <w:rPr>
          <w:rFonts w:ascii="Century Gothic" w:hAnsi="Century Gothic" w:hint="default"/>
          <w:sz w:val="24"/>
          <w:szCs w:val="24"/>
          <w:rtl w:val="0"/>
          <w:lang w:val="en-US"/>
        </w:rPr>
      </w:pPr>
      <w:r>
        <w:rPr>
          <w:rFonts w:ascii="Century Gothic" w:hAnsi="Century Gothic" w:hint="default"/>
          <w:sz w:val="24"/>
          <w:szCs w:val="24"/>
          <w:rtl w:val="0"/>
          <w:lang w:val="en-US"/>
        </w:rPr>
        <w:t xml:space="preserve">Ο </w:t>
      </w:r>
      <w:r>
        <w:rPr>
          <w:rFonts w:ascii="Century Gothic" w:hAnsi="Century Gothic" w:hint="default"/>
          <w:b w:val="1"/>
          <w:bCs w:val="1"/>
          <w:sz w:val="24"/>
          <w:szCs w:val="24"/>
          <w:rtl w:val="0"/>
          <w:lang w:val="en-US"/>
        </w:rPr>
        <w:t>αριθμός των εν λόγω θέσεων δεν αντιστοιχεί στις προβλεπόμενες βάσει της συνολικής χωρητικότητας του σταδίου</w:t>
      </w:r>
      <w:r>
        <w:rPr>
          <w:rFonts w:ascii="Century Gothic" w:hAnsi="Century Gothic" w:hint="default"/>
          <w:sz w:val="24"/>
          <w:szCs w:val="24"/>
          <w:rtl w:val="0"/>
          <w:lang w:val="en-US"/>
        </w:rPr>
        <w:t xml:space="preserve"> και δεν έχει ληφθεί υπόψη η ανάγκη για </w:t>
      </w:r>
      <w:r>
        <w:rPr>
          <w:rFonts w:ascii="Century Gothic" w:hAnsi="Century Gothic" w:hint="default"/>
          <w:b w:val="1"/>
          <w:bCs w:val="1"/>
          <w:sz w:val="24"/>
          <w:szCs w:val="24"/>
          <w:rtl w:val="0"/>
          <w:lang w:val="en-US"/>
        </w:rPr>
        <w:t>θέσεις βοηθών</w:t>
      </w:r>
      <w:r>
        <w:rPr>
          <w:rFonts w:ascii="Century Gothic" w:hAnsi="Century Gothic"/>
          <w:b w:val="1"/>
          <w:bCs w:val="1"/>
          <w:sz w:val="24"/>
          <w:szCs w:val="24"/>
          <w:rtl w:val="0"/>
          <w:lang w:val="en-US"/>
        </w:rPr>
        <w:t>/</w:t>
      </w:r>
      <w:r>
        <w:rPr>
          <w:rFonts w:ascii="Century Gothic" w:hAnsi="Century Gothic" w:hint="default"/>
          <w:b w:val="1"/>
          <w:bCs w:val="1"/>
          <w:sz w:val="24"/>
          <w:szCs w:val="24"/>
          <w:rtl w:val="0"/>
          <w:lang w:val="en-US"/>
        </w:rPr>
        <w:t>συνοδών</w:t>
      </w:r>
      <w:r>
        <w:rPr>
          <w:rFonts w:ascii="Century Gothic" w:hAnsi="Century Gothic" w:hint="default"/>
          <w:sz w:val="24"/>
          <w:szCs w:val="24"/>
          <w:rtl w:val="0"/>
          <w:lang w:val="en-US"/>
        </w:rPr>
        <w:t xml:space="preserve"> των ατόμων με αναπηρίες </w:t>
      </w:r>
      <w:r>
        <w:rPr>
          <w:rFonts w:ascii="Century Gothic" w:hAnsi="Century Gothic" w:hint="default"/>
          <w:b w:val="1"/>
          <w:bCs w:val="1"/>
          <w:sz w:val="24"/>
          <w:szCs w:val="24"/>
          <w:rtl w:val="0"/>
          <w:lang w:val="en-US"/>
        </w:rPr>
        <w:t>πλησίον των ειδικά διαμορφωμένων θέσεων</w:t>
      </w:r>
      <w:r>
        <w:rPr>
          <w:rFonts w:ascii="Century Gothic" w:hAnsi="Century Gothic"/>
          <w:sz w:val="24"/>
          <w:szCs w:val="24"/>
          <w:rtl w:val="0"/>
          <w:lang w:val="en-US"/>
        </w:rPr>
        <w:t>.</w:t>
      </w:r>
    </w:p>
    <w:p>
      <w:pPr>
        <w:pStyle w:val="No Spacing"/>
        <w:spacing w:line="360" w:lineRule="auto"/>
        <w:jc w:val="both"/>
        <w:rPr>
          <w:rFonts w:ascii="Century Gothic" w:cs="Century Gothic" w:hAnsi="Century Gothic" w:eastAsia="Century Gothic"/>
          <w:sz w:val="24"/>
          <w:szCs w:val="24"/>
        </w:rPr>
      </w:pPr>
    </w:p>
    <w:p>
      <w:pPr>
        <w:pStyle w:val="No Spacing"/>
        <w:numPr>
          <w:ilvl w:val="0"/>
          <w:numId w:val="8"/>
        </w:numPr>
        <w:bidi w:val="0"/>
        <w:spacing w:line="360" w:lineRule="auto"/>
        <w:ind w:right="0"/>
        <w:jc w:val="both"/>
        <w:rPr>
          <w:rFonts w:ascii="Century Gothic" w:hAnsi="Century Gothic" w:hint="default"/>
          <w:sz w:val="24"/>
          <w:szCs w:val="24"/>
          <w:rtl w:val="0"/>
          <w:lang w:val="en-US"/>
        </w:rPr>
      </w:pPr>
      <w:r>
        <w:rPr>
          <w:rFonts w:ascii="Century Gothic" w:hAnsi="Century Gothic" w:hint="default"/>
          <w:sz w:val="24"/>
          <w:szCs w:val="24"/>
          <w:rtl w:val="0"/>
          <w:lang w:val="en-US"/>
        </w:rPr>
        <w:t xml:space="preserve">Οι θέσεις για άτομα με αναπηρία είναι </w:t>
      </w:r>
      <w:r>
        <w:rPr>
          <w:rFonts w:ascii="Century Gothic" w:hAnsi="Century Gothic" w:hint="default"/>
          <w:b w:val="1"/>
          <w:bCs w:val="1"/>
          <w:sz w:val="24"/>
          <w:szCs w:val="24"/>
          <w:rtl w:val="0"/>
          <w:lang w:val="en-US"/>
        </w:rPr>
        <w:t xml:space="preserve">συγκεντρωμένες σε συγκεκριμένα σημεία του σταδίου </w:t>
      </w:r>
      <w:r>
        <w:rPr>
          <w:rFonts w:ascii="Century Gothic" w:hAnsi="Century Gothic" w:hint="default"/>
          <w:sz w:val="24"/>
          <w:szCs w:val="24"/>
          <w:rtl w:val="0"/>
          <w:lang w:val="en-US"/>
        </w:rPr>
        <w:t>και δεν τους παρέχεται η επιλογή να κάθονται σε διάφορους χώρους των κερκίδων</w:t>
      </w:r>
      <w:r>
        <w:rPr>
          <w:rFonts w:ascii="Century Gothic" w:hAnsi="Century Gothic"/>
          <w:sz w:val="24"/>
          <w:szCs w:val="24"/>
          <w:rtl w:val="0"/>
          <w:lang w:val="en-US"/>
        </w:rPr>
        <w:t>.</w:t>
      </w:r>
    </w:p>
    <w:p>
      <w:pPr>
        <w:pStyle w:val="No Spacing"/>
        <w:spacing w:line="360" w:lineRule="auto"/>
        <w:jc w:val="both"/>
        <w:rPr>
          <w:rFonts w:ascii="Century Gothic" w:cs="Century Gothic" w:hAnsi="Century Gothic" w:eastAsia="Century Gothic"/>
          <w:sz w:val="24"/>
          <w:szCs w:val="24"/>
        </w:rPr>
      </w:pPr>
    </w:p>
    <w:p>
      <w:pPr>
        <w:pStyle w:val="No Spacing"/>
        <w:numPr>
          <w:ilvl w:val="0"/>
          <w:numId w:val="8"/>
        </w:numPr>
        <w:bidi w:val="0"/>
        <w:spacing w:line="360" w:lineRule="auto"/>
        <w:ind w:right="0"/>
        <w:jc w:val="both"/>
        <w:rPr>
          <w:rFonts w:ascii="Century Gothic" w:hAnsi="Century Gothic" w:hint="default"/>
          <w:sz w:val="24"/>
          <w:szCs w:val="24"/>
          <w:rtl w:val="0"/>
          <w:lang w:val="en-US"/>
        </w:rPr>
      </w:pPr>
      <w:r>
        <w:rPr>
          <w:rFonts w:ascii="Century Gothic" w:hAnsi="Century Gothic" w:hint="default"/>
          <w:sz w:val="24"/>
          <w:szCs w:val="24"/>
          <w:rtl w:val="0"/>
          <w:lang w:val="en-US"/>
        </w:rPr>
        <w:t xml:space="preserve">Στο στάδιο </w:t>
      </w:r>
      <w:r>
        <w:rPr>
          <w:rFonts w:ascii="Century Gothic" w:hAnsi="Century Gothic" w:hint="default"/>
          <w:b w:val="1"/>
          <w:bCs w:val="1"/>
          <w:sz w:val="24"/>
          <w:szCs w:val="24"/>
          <w:rtl w:val="0"/>
          <w:lang w:val="en-US"/>
        </w:rPr>
        <w:t xml:space="preserve">έχει εγκατασταθεί ηλεκτρικός ανυψωτήρας αντί συμβατικός ανελκυστήρας </w:t>
      </w:r>
      <w:r>
        <w:rPr>
          <w:rFonts w:ascii="Century Gothic" w:hAnsi="Century Gothic" w:hint="default"/>
          <w:sz w:val="24"/>
          <w:szCs w:val="24"/>
          <w:rtl w:val="0"/>
          <w:lang w:val="en-US"/>
        </w:rPr>
        <w:t>για τη διευκόλυνση της μετακίνησης των ατόμων με αναπηρίες</w:t>
      </w:r>
      <w:r>
        <w:rPr>
          <w:rFonts w:ascii="Century Gothic" w:hAnsi="Century Gothic"/>
          <w:sz w:val="24"/>
          <w:szCs w:val="24"/>
          <w:rtl w:val="0"/>
          <w:lang w:val="en-US"/>
        </w:rPr>
        <w:t xml:space="preserve">, </w:t>
      </w:r>
      <w:r>
        <w:rPr>
          <w:rFonts w:ascii="Century Gothic" w:hAnsi="Century Gothic" w:hint="default"/>
          <w:sz w:val="24"/>
          <w:szCs w:val="24"/>
          <w:rtl w:val="0"/>
          <w:lang w:val="en-US"/>
        </w:rPr>
        <w:t>παρότι κάτι τέτοιο δεν συνάδει με τα διεθνή πρότυπα</w:t>
      </w:r>
      <w:r>
        <w:rPr>
          <w:rFonts w:ascii="Century Gothic" w:hAnsi="Century Gothic"/>
          <w:sz w:val="24"/>
          <w:szCs w:val="24"/>
          <w:rtl w:val="0"/>
          <w:lang w:val="en-US"/>
        </w:rPr>
        <w:t>.</w:t>
      </w:r>
    </w:p>
    <w:p>
      <w:pPr>
        <w:pStyle w:val="No Spacing"/>
        <w:spacing w:line="360" w:lineRule="auto"/>
        <w:jc w:val="both"/>
        <w:rPr>
          <w:rFonts w:ascii="Century Gothic" w:cs="Century Gothic" w:hAnsi="Century Gothic" w:eastAsia="Century Gothic"/>
          <w:sz w:val="24"/>
          <w:szCs w:val="24"/>
        </w:rPr>
      </w:pPr>
    </w:p>
    <w:p>
      <w:pPr>
        <w:pStyle w:val="No Spacing"/>
        <w:numPr>
          <w:ilvl w:val="0"/>
          <w:numId w:val="8"/>
        </w:numPr>
        <w:bidi w:val="0"/>
        <w:spacing w:line="360" w:lineRule="auto"/>
        <w:ind w:right="0"/>
        <w:jc w:val="both"/>
        <w:rPr>
          <w:rFonts w:ascii="Century Gothic" w:hAnsi="Century Gothic" w:hint="default"/>
          <w:sz w:val="24"/>
          <w:szCs w:val="24"/>
          <w:rtl w:val="0"/>
          <w:lang w:val="en-US"/>
        </w:rPr>
      </w:pPr>
      <w:r>
        <w:rPr>
          <w:rFonts w:ascii="Century Gothic" w:hAnsi="Century Gothic" w:hint="default"/>
          <w:b w:val="1"/>
          <w:bCs w:val="1"/>
          <w:sz w:val="24"/>
          <w:szCs w:val="24"/>
          <w:rtl w:val="0"/>
          <w:lang w:val="en-US"/>
        </w:rPr>
        <w:t>Στην ανατολική πλευρά του σταδίου δεν υπάρχει χώρος στάθμευσης</w:t>
      </w:r>
      <w:r>
        <w:rPr>
          <w:rFonts w:ascii="Century Gothic" w:hAnsi="Century Gothic"/>
          <w:sz w:val="24"/>
          <w:szCs w:val="24"/>
          <w:rtl w:val="0"/>
          <w:lang w:val="en-US"/>
        </w:rPr>
        <w:t xml:space="preserve">, </w:t>
      </w:r>
      <w:r>
        <w:rPr>
          <w:rFonts w:ascii="Century Gothic" w:hAnsi="Century Gothic" w:hint="default"/>
          <w:sz w:val="24"/>
          <w:szCs w:val="24"/>
          <w:rtl w:val="0"/>
          <w:lang w:val="en-US"/>
        </w:rPr>
        <w:t>με επακόλουθο τα άτομα με αναπηρία να χρειάζεται να διανύσουν μεγάλη απόσταση για να μεταβούν στη συγκεκριμένη πλευρά των κερκίδων</w:t>
      </w:r>
      <w:r>
        <w:rPr>
          <w:rFonts w:ascii="Century Gothic" w:hAnsi="Century Gothic"/>
          <w:sz w:val="24"/>
          <w:szCs w:val="24"/>
          <w:rtl w:val="0"/>
          <w:lang w:val="en-US"/>
        </w:rPr>
        <w:t xml:space="preserve">.  </w:t>
      </w:r>
    </w:p>
    <w:p>
      <w:pPr>
        <w:pStyle w:val="No Spacing"/>
        <w:spacing w:line="360" w:lineRule="auto"/>
        <w:jc w:val="both"/>
        <w:rPr>
          <w:rFonts w:ascii="Century Gothic" w:cs="Century Gothic" w:hAnsi="Century Gothic" w:eastAsia="Century Gothic"/>
          <w:sz w:val="24"/>
          <w:szCs w:val="24"/>
        </w:rPr>
      </w:pPr>
    </w:p>
    <w:p>
      <w:pPr>
        <w:pStyle w:val="No Spacing"/>
        <w:spacing w:line="360" w:lineRule="auto"/>
        <w:jc w:val="both"/>
        <w:rPr>
          <w:rFonts w:ascii="Century Gothic" w:cs="Century Gothic" w:hAnsi="Century Gothic" w:eastAsia="Century Gothic"/>
          <w:sz w:val="24"/>
          <w:szCs w:val="24"/>
        </w:rPr>
      </w:pPr>
    </w:p>
    <w:p>
      <w:pPr>
        <w:pStyle w:val="No Spacing"/>
        <w:numPr>
          <w:ilvl w:val="0"/>
          <w:numId w:val="9"/>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 xml:space="preserve">Παγκύπρια Οργάνωση Αποκατάστασης Αναπήρων Λεμεσού </w:t>
      </w:r>
      <w:r>
        <w:rPr>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w:t>
      </w:r>
      <w:r>
        <w:rPr>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ΠΟΑΑ Λεμεσού</w:t>
      </w:r>
      <w:r>
        <w:rPr>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w:t>
      </w:r>
    </w:p>
    <w:p>
      <w:pPr>
        <w:pStyle w:val="No Spacing"/>
        <w:spacing w:line="360" w:lineRule="auto"/>
        <w:jc w:val="both"/>
        <w:rPr>
          <w:rFonts w:ascii="Century Gothic" w:cs="Century Gothic" w:hAnsi="Century Gothic" w:eastAsia="Century Gothic"/>
          <w:sz w:val="24"/>
          <w:szCs w:val="24"/>
        </w:rPr>
      </w:pPr>
    </w:p>
    <w:p>
      <w:pPr>
        <w:pStyle w:val="No Spacing"/>
        <w:spacing w:line="360" w:lineRule="auto"/>
        <w:jc w:val="both"/>
        <w:rPr>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Fonts w:ascii="Century Gothic" w:hAnsi="Century Gothic" w:hint="default"/>
          <w:sz w:val="24"/>
          <w:szCs w:val="24"/>
          <w:rtl w:val="0"/>
          <w:lang w:val="en-US"/>
        </w:rPr>
        <w:t xml:space="preserve">Σε σχέση επίσης με το </w:t>
      </w:r>
      <w:r>
        <w:rPr>
          <w:rFonts w:ascii="Century Gothic" w:hAnsi="Century Gothic" w:hint="default"/>
          <w:b w:val="1"/>
          <w:bCs w:val="1"/>
          <w:sz w:val="24"/>
          <w:szCs w:val="24"/>
          <w:rtl w:val="0"/>
          <w:lang w:val="en-US"/>
        </w:rPr>
        <w:t>νέο στάδιο Λεμεσού</w:t>
      </w:r>
      <w:r>
        <w:rPr>
          <w:rFonts w:ascii="Century Gothic" w:hAnsi="Century Gothic"/>
          <w:sz w:val="24"/>
          <w:szCs w:val="24"/>
          <w:rtl w:val="0"/>
          <w:lang w:val="en-US"/>
        </w:rPr>
        <w:t xml:space="preserve">, </w:t>
      </w:r>
      <w:r>
        <w:rPr>
          <w:rFonts w:ascii="Century Gothic" w:hAnsi="Century Gothic" w:hint="default"/>
          <w:sz w:val="24"/>
          <w:szCs w:val="24"/>
          <w:rtl w:val="0"/>
          <w:lang w:val="en-US"/>
        </w:rPr>
        <w:t xml:space="preserve">το </w:t>
      </w:r>
      <w:r>
        <w:rPr>
          <w:rFonts w:ascii="Century Gothic" w:hAnsi="Century Gothic"/>
          <w:sz w:val="24"/>
          <w:szCs w:val="24"/>
          <w:rtl w:val="0"/>
          <w:lang w:val="en-US"/>
        </w:rPr>
        <w:t xml:space="preserve">2023 </w:t>
      </w:r>
      <w:r>
        <w:rPr>
          <w:rFonts w:ascii="Century Gothic" w:hAnsi="Century Gothic" w:hint="default"/>
          <w:sz w:val="24"/>
          <w:szCs w:val="24"/>
          <w:rtl w:val="0"/>
          <w:lang w:val="en-US"/>
        </w:rPr>
        <w:t xml:space="preserve">η </w:t>
      </w:r>
      <w:r>
        <w:rPr>
          <w:rFonts w:ascii="Century Gothic" w:hAnsi="Century Gothic" w:hint="default"/>
          <w:b w:val="1"/>
          <w:bCs w:val="1"/>
          <w:sz w:val="24"/>
          <w:szCs w:val="24"/>
          <w:rtl w:val="0"/>
          <w:lang w:val="en-US"/>
        </w:rPr>
        <w:t xml:space="preserve">Παγκύπρια Οργάνωση Αποκατάστασης Αναπήρων Λεμεσού </w:t>
      </w:r>
      <w:r>
        <w:rPr>
          <w:rFonts w:ascii="Century Gothic" w:hAnsi="Century Gothic"/>
          <w:b w:val="1"/>
          <w:bCs w:val="1"/>
          <w:sz w:val="24"/>
          <w:szCs w:val="24"/>
          <w:rtl w:val="0"/>
          <w:lang w:val="en-US"/>
        </w:rPr>
        <w:t>(</w:t>
      </w:r>
      <w:r>
        <w:rPr>
          <w:rFonts w:ascii="Century Gothic" w:hAnsi="Century Gothic" w:hint="default"/>
          <w:b w:val="1"/>
          <w:bCs w:val="1"/>
          <w:sz w:val="24"/>
          <w:szCs w:val="24"/>
          <w:rtl w:val="0"/>
          <w:lang w:val="en-US"/>
        </w:rPr>
        <w:t>ΠΟΑΑ Λεμεσού</w:t>
      </w:r>
      <w:r>
        <w:rPr>
          <w:rFonts w:ascii="Century Gothic" w:hAnsi="Century Gothic"/>
          <w:b w:val="1"/>
          <w:bCs w:val="1"/>
          <w:sz w:val="24"/>
          <w:szCs w:val="24"/>
          <w:rtl w:val="0"/>
          <w:lang w:val="en-US"/>
        </w:rPr>
        <w:t xml:space="preserve">) </w:t>
      </w:r>
      <w:r>
        <w:rPr>
          <w:rFonts w:ascii="Century Gothic" w:hAnsi="Century Gothic" w:hint="default"/>
          <w:sz w:val="24"/>
          <w:szCs w:val="24"/>
          <w:rtl w:val="0"/>
          <w:lang w:val="en-US"/>
        </w:rPr>
        <w:t xml:space="preserve">απέστειλε επιστολή στον ΚΟΑ με την οποία προέβη σε σειρά επισημάνσεων αναφορικά με την </w:t>
      </w:r>
      <w:r>
        <w:rPr>
          <w:rFonts w:ascii="Century Gothic" w:hAnsi="Century Gothic" w:hint="default"/>
          <w:b w:val="1"/>
          <w:bCs w:val="1"/>
          <w:sz w:val="24"/>
          <w:szCs w:val="24"/>
          <w:rtl w:val="0"/>
          <w:lang w:val="en-US"/>
        </w:rPr>
        <w:t>προσβασιμότητα</w:t>
      </w:r>
      <w:r>
        <w:rPr>
          <w:rFonts w:ascii="Century Gothic" w:hAnsi="Century Gothic" w:hint="default"/>
          <w:sz w:val="24"/>
          <w:szCs w:val="24"/>
          <w:rtl w:val="0"/>
          <w:lang w:val="en-US"/>
        </w:rPr>
        <w:t xml:space="preserve"> των ατόμων με αναπηρίες στο στάδιο</w:t>
      </w:r>
      <w:r>
        <w:rPr>
          <w:rFonts w:ascii="Century Gothic" w:hAnsi="Century Gothic"/>
          <w:sz w:val="24"/>
          <w:szCs w:val="24"/>
          <w:rtl w:val="0"/>
          <w:lang w:val="en-US"/>
        </w:rPr>
        <w:t>.</w:t>
      </w:r>
      <w:r>
        <w:rPr>
          <w:rFonts w:ascii="Century Gothic" w:cs="Century Gothic" w:hAnsi="Century Gothic" w:eastAsia="Century Gothic"/>
          <w:sz w:val="24"/>
          <w:szCs w:val="24"/>
          <w:vertAlign w:val="superscript"/>
        </w:rPr>
        <w:footnoteReference w:id="1"/>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Συγκεκριμένα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Το </w:t>
      </w:r>
      <w:r>
        <w:rPr>
          <w:rStyle w:val="Κανένα"/>
          <w:rFonts w:ascii="Century Gothic" w:hAnsi="Century Gothic" w:hint="default"/>
          <w:b w:val="1"/>
          <w:bCs w:val="1"/>
          <w:sz w:val="24"/>
          <w:szCs w:val="24"/>
          <w:rtl w:val="0"/>
          <w:lang w:val="en-US"/>
        </w:rPr>
        <w:t>πλάτος των θέσεων</w:t>
      </w:r>
      <w:r>
        <w:rPr>
          <w:rStyle w:val="Κανένα"/>
          <w:rFonts w:ascii="Century Gothic" w:hAnsi="Century Gothic" w:hint="default"/>
          <w:sz w:val="24"/>
          <w:szCs w:val="24"/>
          <w:rtl w:val="0"/>
          <w:lang w:val="en-US"/>
        </w:rPr>
        <w:t xml:space="preserve"> που είναι διαμορφωμένες </w:t>
      </w:r>
      <w:r>
        <w:rPr>
          <w:rStyle w:val="Κανένα"/>
          <w:rFonts w:ascii="Century Gothic" w:hAnsi="Century Gothic" w:hint="default"/>
          <w:b w:val="1"/>
          <w:bCs w:val="1"/>
          <w:sz w:val="24"/>
          <w:szCs w:val="24"/>
          <w:rtl w:val="0"/>
          <w:lang w:val="en-US"/>
        </w:rPr>
        <w:t>για χρήση από άτομα που χρησιμοποιούν τροχοκάθισμα ε</w:t>
      </w:r>
      <w:r>
        <w:rPr>
          <w:rStyle w:val="Κανένα"/>
          <w:rFonts w:ascii="Century Gothic" w:hAnsi="Century Gothic" w:hint="default"/>
          <w:sz w:val="24"/>
          <w:szCs w:val="24"/>
          <w:rtl w:val="0"/>
          <w:lang w:val="en-US"/>
        </w:rPr>
        <w:t xml:space="preserve">ίναι μόλις </w:t>
      </w:r>
      <w:r>
        <w:rPr>
          <w:rStyle w:val="Κανένα"/>
          <w:rFonts w:ascii="Century Gothic" w:hAnsi="Century Gothic"/>
          <w:sz w:val="24"/>
          <w:szCs w:val="24"/>
          <w:rtl w:val="0"/>
          <w:lang w:val="en-US"/>
        </w:rPr>
        <w:t xml:space="preserve">60 </w:t>
      </w:r>
      <w:r>
        <w:rPr>
          <w:rStyle w:val="Κανένα"/>
          <w:rFonts w:ascii="Century Gothic" w:hAnsi="Century Gothic" w:hint="default"/>
          <w:sz w:val="24"/>
          <w:szCs w:val="24"/>
          <w:rtl w:val="0"/>
          <w:lang w:val="en-US"/>
        </w:rPr>
        <w:t>εκατοστά και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κατ’ επέκταση</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μικρότερο από το πλάτος του μέσου τροχοκαθίσματος</w:t>
      </w:r>
      <w:r>
        <w:rPr>
          <w:rStyle w:val="Κανένα"/>
          <w:rFonts w:ascii="Century Gothic" w:hAnsi="Century Gothic" w:hint="default"/>
          <w:sz w:val="24"/>
          <w:szCs w:val="24"/>
          <w:rtl w:val="0"/>
          <w:lang w:val="en-US"/>
        </w:rPr>
        <w:t xml:space="preserve"> και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παράλληλα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δεν </w:t>
      </w:r>
      <w:r>
        <w:rPr>
          <w:rStyle w:val="Κανένα"/>
          <w:rFonts w:ascii="Century Gothic" w:hAnsi="Century Gothic" w:hint="default"/>
          <w:b w:val="1"/>
          <w:bCs w:val="1"/>
          <w:sz w:val="24"/>
          <w:szCs w:val="24"/>
          <w:rtl w:val="0"/>
          <w:lang w:val="en-US"/>
        </w:rPr>
        <w:t>έχει ληφθεί πρόνοια για θέσεις συνοδών</w:t>
      </w:r>
      <w:r>
        <w:rPr>
          <w:rStyle w:val="Κανένα"/>
          <w:rFonts w:ascii="Century Gothic" w:hAnsi="Century Gothic" w:hint="default"/>
          <w:sz w:val="24"/>
          <w:szCs w:val="24"/>
          <w:rtl w:val="0"/>
          <w:lang w:val="en-US"/>
        </w:rPr>
        <w:t xml:space="preserve"> στον χώρο που είναι διαμορφωμένος για χρήση από άτομα που χρησιμοποιούν τροχοκάθισμα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Οι θέσεις για άτομα με αναπηρίες </w:t>
      </w:r>
      <w:r>
        <w:rPr>
          <w:rStyle w:val="Κανένα"/>
          <w:rFonts w:ascii="Century Gothic" w:hAnsi="Century Gothic" w:hint="default"/>
          <w:b w:val="1"/>
          <w:bCs w:val="1"/>
          <w:sz w:val="24"/>
          <w:szCs w:val="24"/>
          <w:rtl w:val="0"/>
          <w:lang w:val="en-US"/>
        </w:rPr>
        <w:t xml:space="preserve">δεν παρέχουν επαρκή προστασία από τις καιρικές συνθήκες </w:t>
      </w:r>
      <w:r>
        <w:rPr>
          <w:rStyle w:val="Κανένα"/>
          <w:rFonts w:ascii="Century Gothic" w:hAnsi="Century Gothic" w:hint="default"/>
          <w:sz w:val="24"/>
          <w:szCs w:val="24"/>
          <w:rtl w:val="0"/>
          <w:lang w:val="en-US"/>
        </w:rPr>
        <w:t>με επακόλουθο μέλη της ΠΟΑΑ Λεμεσού να αναγκαστούν να χρησιμοποιούν ομπρέλες κατά τη διάρκεια του αγώνα για να προστατεύονται από τη βροχή</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Κατά τη διάρκεια αγώνα </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κεκλεισμένων των θυρών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μέλη της ΠΟΑΑ Λεμεσού τοποθετήθηκαν </w:t>
      </w:r>
      <w:r>
        <w:rPr>
          <w:rStyle w:val="Κανένα"/>
          <w:rFonts w:ascii="Century Gothic" w:hAnsi="Century Gothic" w:hint="default"/>
          <w:b w:val="1"/>
          <w:bCs w:val="1"/>
          <w:sz w:val="24"/>
          <w:szCs w:val="24"/>
          <w:rtl w:val="0"/>
          <w:lang w:val="en-US"/>
        </w:rPr>
        <w:t>στο κάτω μέρος της δυτικής κερκίδας</w:t>
      </w:r>
      <w:r>
        <w:rPr>
          <w:rStyle w:val="Κανένα"/>
          <w:rFonts w:ascii="Century Gothic" w:hAnsi="Century Gothic" w:hint="default"/>
          <w:sz w:val="24"/>
          <w:szCs w:val="24"/>
          <w:rtl w:val="0"/>
          <w:lang w:val="en-US"/>
        </w:rPr>
        <w:t xml:space="preserve"> με επακόλουθο </w:t>
      </w:r>
      <w:r>
        <w:rPr>
          <w:rStyle w:val="Κανένα"/>
          <w:rFonts w:ascii="Century Gothic" w:hAnsi="Century Gothic" w:hint="default"/>
          <w:b w:val="1"/>
          <w:bCs w:val="1"/>
          <w:sz w:val="24"/>
          <w:szCs w:val="24"/>
          <w:rtl w:val="0"/>
          <w:lang w:val="en-US"/>
        </w:rPr>
        <w:t>να μην  έχουν απρόσκοπτη θέαση του αγώνα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Ο </w:t>
      </w:r>
      <w:r>
        <w:rPr>
          <w:rStyle w:val="Κανένα"/>
          <w:rFonts w:ascii="Century Gothic" w:hAnsi="Century Gothic" w:hint="default"/>
          <w:b w:val="1"/>
          <w:bCs w:val="1"/>
          <w:sz w:val="24"/>
          <w:szCs w:val="24"/>
          <w:rtl w:val="0"/>
          <w:lang w:val="en-US"/>
        </w:rPr>
        <w:t>ανελκυστήρας</w:t>
      </w:r>
      <w:r>
        <w:rPr>
          <w:rStyle w:val="Κανένα"/>
          <w:rFonts w:ascii="Century Gothic" w:hAnsi="Century Gothic" w:hint="default"/>
          <w:sz w:val="24"/>
          <w:szCs w:val="24"/>
          <w:rtl w:val="0"/>
          <w:lang w:val="en-US"/>
        </w:rPr>
        <w:t xml:space="preserve"> του σταδίου παρουσιάζει </w:t>
      </w:r>
      <w:r>
        <w:rPr>
          <w:rStyle w:val="Κανένα"/>
          <w:rFonts w:ascii="Century Gothic" w:hAnsi="Century Gothic" w:hint="default"/>
          <w:b w:val="1"/>
          <w:bCs w:val="1"/>
          <w:sz w:val="24"/>
          <w:szCs w:val="24"/>
          <w:rtl w:val="0"/>
          <w:lang w:val="en-US"/>
        </w:rPr>
        <w:t>συχνά προβλήματα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2"/>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Παράπονο με αρ</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φακ</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 1857/2023</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Επίσης σε σχέση με το </w:t>
      </w:r>
      <w:r>
        <w:rPr>
          <w:rStyle w:val="Κανένα"/>
          <w:rFonts w:ascii="Century Gothic" w:hAnsi="Century Gothic" w:hint="default"/>
          <w:b w:val="1"/>
          <w:bCs w:val="1"/>
          <w:sz w:val="24"/>
          <w:szCs w:val="24"/>
          <w:rtl w:val="0"/>
          <w:lang w:val="en-US"/>
        </w:rPr>
        <w:t>νέο στάδιο Λεμεσού</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έχει ληφθεί το παράπονο με αρ</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φακ</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Α</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 xml:space="preserve">Π </w:t>
      </w:r>
      <w:r>
        <w:rPr>
          <w:rStyle w:val="Κανένα"/>
          <w:rFonts w:ascii="Century Gothic" w:hAnsi="Century Gothic"/>
          <w:b w:val="1"/>
          <w:bCs w:val="1"/>
          <w:sz w:val="24"/>
          <w:szCs w:val="24"/>
          <w:rtl w:val="0"/>
          <w:lang w:val="en-US"/>
        </w:rPr>
        <w:t>1857/2023</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βάσει του οποίου στο εν λόγω στάδιο </w:t>
      </w:r>
      <w:r>
        <w:rPr>
          <w:rStyle w:val="Κανένα"/>
          <w:rFonts w:ascii="Century Gothic" w:hAnsi="Century Gothic" w:hint="default"/>
          <w:b w:val="1"/>
          <w:bCs w:val="1"/>
          <w:sz w:val="24"/>
          <w:szCs w:val="24"/>
          <w:rtl w:val="0"/>
          <w:lang w:val="en-US"/>
        </w:rPr>
        <w:t>δεν υπάρχουν διαθέσιμοι ειδικά προσαρμοσμένοι χώροι προσβάσιμοι από τα άτομα με αναπηρίες και στις δύο κερκίδες του σταδίου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παρά </w:t>
      </w:r>
      <w:r>
        <w:rPr>
          <w:rStyle w:val="Κανένα"/>
          <w:rFonts w:ascii="Century Gothic" w:hAnsi="Century Gothic" w:hint="default"/>
          <w:b w:val="1"/>
          <w:bCs w:val="1"/>
          <w:sz w:val="24"/>
          <w:szCs w:val="24"/>
          <w:rtl w:val="0"/>
          <w:lang w:val="en-US"/>
        </w:rPr>
        <w:t>μόνο στην κερκίδα της γηπεδούχου ομάδας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Ως εκ τούτου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σύμφωνα με τον παραπονούμενο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όταν προσέρχεται στο στάδιο</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δεν μπορεί να παρακολουθήσει τον αγώνα στον ίδιο χώρο με τους φιλάθλους της ομάδας</w:t>
      </w:r>
      <w:r>
        <w:rPr>
          <w:rStyle w:val="Κανένα"/>
          <w:rFonts w:ascii="Century Gothic" w:hAnsi="Century Gothic" w:hint="default"/>
          <w:sz w:val="24"/>
          <w:szCs w:val="24"/>
          <w:rtl w:val="0"/>
          <w:lang w:val="en-US"/>
        </w:rPr>
        <w:t xml:space="preserve"> του αλλά μεταξύ των φιλάθλων της αντίπαλης ομάδας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 ότι κινδύνους αυτό ενδεχομένως να συνεπάγεται για τον ίδιο και την ασφάλειά του</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Αντίστοιχο ζήτημα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σύμφωνα με τον παραπονούμενο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ανακύπτει και σε άλλα στάδια όπου οι χώροι για άτομα με αναπηρίες περιορίζονται αποκλειστικά στις κερκίδες της γηπεδούχου ομάδας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6"/>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Παράπονο με αρ</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φακ</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Α</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w:t>
      </w: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 xml:space="preserve">Π </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156/2024</w:t>
      </w:r>
    </w:p>
    <w:p>
      <w:pPr>
        <w:pStyle w:val="No Spacing"/>
        <w:spacing w:line="360" w:lineRule="auto"/>
        <w:jc w:val="both"/>
        <w:rPr>
          <w:rStyle w:val="Κανένα"/>
          <w:rFonts w:ascii="Century Gothic" w:cs="Century Gothic" w:hAnsi="Century Gothic" w:eastAsia="Century Gothic"/>
          <w:b w:val="1"/>
          <w:bCs w:val="1"/>
          <w:i w:val="1"/>
          <w:iCs w:val="1"/>
          <w:sz w:val="24"/>
          <w:szCs w:val="24"/>
          <w:u w:val="single"/>
        </w:rPr>
      </w:pPr>
    </w:p>
    <w:p>
      <w:pPr>
        <w:pStyle w:val="No Spacing"/>
        <w:spacing w:line="360" w:lineRule="auto"/>
        <w:jc w:val="both"/>
        <w:rPr>
          <w:rStyle w:val="Κανένα"/>
          <w:rFonts w:ascii="Century Gothic" w:cs="Century Gothic" w:hAnsi="Century Gothic" w:eastAsia="Century Gothic"/>
          <w:b w:val="1"/>
          <w:bCs w:val="1"/>
          <w:i w:val="1"/>
          <w:iCs w:val="1"/>
          <w:sz w:val="24"/>
          <w:szCs w:val="24"/>
          <w:u w:val="single"/>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Άλλο παράπονο αφορούσε στη </w:t>
      </w:r>
      <w:r>
        <w:rPr>
          <w:rStyle w:val="Κανένα"/>
          <w:rFonts w:ascii="Century Gothic" w:hAnsi="Century Gothic" w:hint="default"/>
          <w:b w:val="1"/>
          <w:bCs w:val="1"/>
          <w:sz w:val="24"/>
          <w:szCs w:val="24"/>
          <w:rtl w:val="0"/>
          <w:lang w:val="en-US"/>
        </w:rPr>
        <w:t>διαθεσιμότητα των ειδικά διαμορφωμένων χώρων στάθμευσης για άτομα με αναπηρία</w:t>
      </w:r>
      <w:r>
        <w:rPr>
          <w:rStyle w:val="Κανένα"/>
          <w:rFonts w:ascii="Century Gothic" w:hAnsi="Century Gothic" w:hint="default"/>
          <w:sz w:val="24"/>
          <w:szCs w:val="24"/>
          <w:rtl w:val="0"/>
          <w:lang w:val="en-US"/>
        </w:rPr>
        <w:t xml:space="preserve"> πλησίον του σταδίου </w:t>
      </w:r>
      <w:r>
        <w:rPr>
          <w:rStyle w:val="Κανένα"/>
          <w:rFonts w:ascii="Century Gothic" w:hAnsi="Century Gothic" w:hint="default"/>
          <w:b w:val="1"/>
          <w:bCs w:val="1"/>
          <w:sz w:val="24"/>
          <w:szCs w:val="24"/>
          <w:rtl w:val="0"/>
          <w:lang w:val="en-US"/>
        </w:rPr>
        <w:t xml:space="preserve">«Κατωκοπιά Επιστροφή </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Γλαύκος Κληρίδης»</w:t>
      </w:r>
      <w:r>
        <w:rPr>
          <w:rStyle w:val="Κανένα"/>
          <w:rFonts w:ascii="Century Gothic" w:hAnsi="Century Gothic" w:hint="default"/>
          <w:sz w:val="24"/>
          <w:szCs w:val="24"/>
          <w:rtl w:val="0"/>
          <w:lang w:val="en-US"/>
        </w:rPr>
        <w:t xml:space="preserve"> στην Περιστερώνα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Όπως μας ανέφερε η παραπονούμενη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η οποία είναι μητέρα παιδιού με αναπηρία που είναι κάτοχος ευρωπαϊκής κάρτας αναπηρίας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κατά την προσέλευση τους στο στάδιο συστηματικά διαπιστώνουν ότι η πρόσβαση προς τους χώρους στάθμευσης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περιλαμβανομένων και όσων είναι ειδικά διαμορφωμένοι για άτομα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είναι αποκλεισμένη με κορδέλα και το σύνολο σχεδόν όλων ανεξαιρέτως των χώρων στάθμευσης είναι κατειλημμένοι από τους ποδοσφαιριστές ή</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και τους ποδοσφαιρικούς παράγοντες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Σύμφωνα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επίσης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 την παραπονούμενη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κατά την πρόσφατη επίσκεψη της στο στάδιο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μόνο ένας χώρος στάθμευσης για άτομα με αναπηρίες ήταν διαθέσιμος και ο σύζυγός της αναγκάστηκε να μετακινήσει την κορδέλα για να σταθμεύσουν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παρότι ο υπεύθυνος του σταδίου προσπάθησε να τον αποτρέψει αναφέροντάς του ότι όλοι οι χώροι στάθμευσης είναι κρατημένοι</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Όπως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της ανέφερε η </w:t>
      </w:r>
      <w:r>
        <w:rPr>
          <w:rStyle w:val="Κανένα"/>
          <w:rFonts w:ascii="Century Gothic" w:hAnsi="Century Gothic"/>
          <w:sz w:val="24"/>
          <w:szCs w:val="24"/>
          <w:rtl w:val="0"/>
          <w:lang w:val="en-US"/>
        </w:rPr>
        <w:t>stewards/</w:t>
      </w:r>
      <w:r>
        <w:rPr>
          <w:rStyle w:val="Κανένα"/>
          <w:rFonts w:ascii="Century Gothic" w:hAnsi="Century Gothic" w:hint="default"/>
          <w:sz w:val="24"/>
          <w:szCs w:val="24"/>
          <w:rtl w:val="0"/>
          <w:lang w:val="en-US"/>
        </w:rPr>
        <w:t>επιτηρήτρια του σταδίου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πρέπει να ενημερώνουν επικοινωνούν το στάδιο για να γίνονται διευθετήσεις ώστε να υπάρχει διαθέσιμος χώρος στάθμευσης για άτομα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διαφορετικά οι εν λόγω χώροι στάθμευσης παραχωρούνται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για διευκόλυνση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και σε μη δικαιούχους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b w:val="1"/>
          <w:bCs w:val="1"/>
          <w:i w:val="1"/>
          <w:iCs w:val="1"/>
          <w:sz w:val="24"/>
          <w:szCs w:val="24"/>
          <w:u w:val="single"/>
        </w:rPr>
      </w:pPr>
    </w:p>
    <w:p>
      <w:pPr>
        <w:pStyle w:val="No Spacing"/>
        <w:spacing w:line="360" w:lineRule="auto"/>
        <w:jc w:val="both"/>
        <w:rPr>
          <w:rStyle w:val="Κανένα"/>
          <w:rFonts w:ascii="Century Gothic" w:cs="Century Gothic" w:hAnsi="Century Gothic" w:eastAsia="Century Gothic"/>
          <w:b w:val="1"/>
          <w:bCs w:val="1"/>
          <w:i w:val="1"/>
          <w:iCs w:val="1"/>
          <w:sz w:val="24"/>
          <w:szCs w:val="24"/>
          <w:u w:val="single"/>
        </w:rPr>
      </w:pPr>
    </w:p>
    <w:p>
      <w:pPr>
        <w:pStyle w:val="No Spacing"/>
        <w:spacing w:line="360" w:lineRule="auto"/>
        <w:jc w:val="both"/>
        <w:rPr>
          <w:rStyle w:val="Κανένα"/>
          <w:rFonts w:ascii="Century Gothic" w:cs="Century Gothic" w:hAnsi="Century Gothic" w:eastAsia="Century Gothic"/>
          <w:b w:val="1"/>
          <w:bCs w:val="1"/>
          <w:i w:val="1"/>
          <w:iCs w:val="1"/>
          <w:sz w:val="24"/>
          <w:szCs w:val="24"/>
          <w:u w:val="single"/>
        </w:rPr>
      </w:pPr>
    </w:p>
    <w:p>
      <w:pPr>
        <w:pStyle w:val="No Spacing"/>
        <w:spacing w:line="360" w:lineRule="auto"/>
        <w:jc w:val="both"/>
        <w:rPr>
          <w:rStyle w:val="Κανένα"/>
          <w:rFonts w:ascii="Century Gothic" w:cs="Century Gothic" w:hAnsi="Century Gothic" w:eastAsia="Century Gothic"/>
          <w:b w:val="1"/>
          <w:bCs w:val="1"/>
          <w:i w:val="1"/>
          <w:iCs w:val="1"/>
          <w:sz w:val="24"/>
          <w:szCs w:val="24"/>
          <w:u w:val="single"/>
        </w:rPr>
      </w:pPr>
    </w:p>
    <w:p>
      <w:pPr>
        <w:pStyle w:val="No Spacing"/>
        <w:spacing w:line="360" w:lineRule="auto"/>
        <w:jc w:val="both"/>
        <w:rPr>
          <w:rStyle w:val="Κανένα"/>
          <w:rFonts w:ascii="Century Gothic" w:cs="Century Gothic" w:hAnsi="Century Gothic" w:eastAsia="Century Gothic"/>
          <w:b w:val="1"/>
          <w:bCs w:val="1"/>
          <w:i w:val="1"/>
          <w:iCs w:val="1"/>
          <w:sz w:val="24"/>
          <w:szCs w:val="24"/>
          <w:u w:val="single"/>
        </w:rPr>
      </w:pPr>
    </w:p>
    <w:p>
      <w:pPr>
        <w:pStyle w:val="No Spacing"/>
        <w:spacing w:line="360" w:lineRule="auto"/>
        <w:jc w:val="both"/>
        <w:rPr>
          <w:rStyle w:val="Κανένα"/>
          <w:rFonts w:ascii="Century Gothic" w:cs="Century Gothic" w:hAnsi="Century Gothic" w:eastAsia="Century Gothic"/>
          <w:b w:val="1"/>
          <w:bCs w:val="1"/>
          <w:i w:val="1"/>
          <w:iCs w:val="1"/>
          <w:sz w:val="24"/>
          <w:szCs w:val="24"/>
          <w:u w:val="single"/>
        </w:rPr>
      </w:pPr>
    </w:p>
    <w:p>
      <w:pPr>
        <w:pStyle w:val="No Spacing"/>
        <w:spacing w:line="360" w:lineRule="auto"/>
        <w:jc w:val="both"/>
        <w:rPr>
          <w:rStyle w:val="Κανένα"/>
          <w:rFonts w:ascii="Century Gothic" w:cs="Century Gothic" w:hAnsi="Century Gothic" w:eastAsia="Century Gothic"/>
          <w:b w:val="1"/>
          <w:bCs w:val="1"/>
          <w:i w:val="1"/>
          <w:iCs w:val="1"/>
          <w:sz w:val="24"/>
          <w:szCs w:val="24"/>
          <w:u w:val="single"/>
        </w:rPr>
      </w:pPr>
    </w:p>
    <w:p>
      <w:pPr>
        <w:pStyle w:val="No Spacing"/>
        <w:spacing w:line="360" w:lineRule="auto"/>
        <w:jc w:val="both"/>
        <w:rPr>
          <w:rStyle w:val="Κανένα"/>
          <w:rFonts w:ascii="Century Gothic" w:cs="Century Gothic" w:hAnsi="Century Gothic" w:eastAsia="Century Gothic"/>
          <w:b w:val="1"/>
          <w:bCs w:val="1"/>
          <w:i w:val="1"/>
          <w:iCs w:val="1"/>
          <w:sz w:val="24"/>
          <w:szCs w:val="24"/>
          <w:u w:val="single"/>
        </w:rPr>
      </w:pPr>
    </w:p>
    <w:p>
      <w:pPr>
        <w:pStyle w:val="No Spacing"/>
        <w:spacing w:line="360" w:lineRule="auto"/>
        <w:jc w:val="both"/>
        <w:rPr>
          <w:rStyle w:val="Κανένα"/>
          <w:rFonts w:ascii="Century Gothic" w:cs="Century Gothic" w:hAnsi="Century Gothic" w:eastAsia="Century Gothic"/>
          <w:b w:val="1"/>
          <w:bCs w:val="1"/>
          <w:i w:val="1"/>
          <w:iCs w:val="1"/>
          <w:sz w:val="24"/>
          <w:szCs w:val="24"/>
          <w:u w:val="single"/>
        </w:rPr>
      </w:pPr>
    </w:p>
    <w:p>
      <w:pPr>
        <w:pStyle w:val="No Spacing"/>
        <w:numPr>
          <w:ilvl w:val="0"/>
          <w:numId w:val="6"/>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Γενικότερα προβλήματα προσβασιμότητας σταδίων ποδοσφαίρου</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Πέραν των ανωτέρω που αφορούν στο νέο στάδιο Λεμεσού</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w:t>
      </w:r>
      <w:r>
        <w:rPr>
          <w:rStyle w:val="Κανένα"/>
          <w:rFonts w:ascii="Century Gothic" w:hAnsi="Century Gothic" w:hint="default"/>
          <w:b w:val="1"/>
          <w:bCs w:val="1"/>
          <w:sz w:val="24"/>
          <w:szCs w:val="24"/>
          <w:rtl w:val="0"/>
          <w:lang w:val="en-US"/>
        </w:rPr>
        <w:t>ΟΠΑΚ</w:t>
      </w:r>
      <w:r>
        <w:rPr>
          <w:rStyle w:val="Κανένα"/>
          <w:rFonts w:ascii="Century Gothic" w:hAnsi="Century Gothic" w:hint="default"/>
          <w:sz w:val="24"/>
          <w:szCs w:val="24"/>
          <w:rtl w:val="0"/>
          <w:lang w:val="en-US"/>
        </w:rPr>
        <w:t xml:space="preserve"> έχει κατά το παρελθόν υποβάλει </w:t>
      </w:r>
      <w:r>
        <w:rPr>
          <w:rStyle w:val="Κανένα"/>
          <w:rFonts w:ascii="Century Gothic" w:hAnsi="Century Gothic" w:hint="default"/>
          <w:b w:val="1"/>
          <w:bCs w:val="1"/>
          <w:sz w:val="24"/>
          <w:szCs w:val="24"/>
          <w:rtl w:val="0"/>
          <w:lang w:val="en-US"/>
        </w:rPr>
        <w:t>σειρά παραπόνων</w:t>
      </w:r>
      <w:r>
        <w:rPr>
          <w:rStyle w:val="Κανένα"/>
          <w:rFonts w:ascii="Century Gothic" w:hAnsi="Century Gothic" w:hint="default"/>
          <w:sz w:val="24"/>
          <w:szCs w:val="24"/>
          <w:rtl w:val="0"/>
          <w:lang w:val="en-US"/>
        </w:rPr>
        <w:t xml:space="preserve"> στο Γραφείο μας αναφορικά με την προσβασιμότητα των ατόμων με αναπηρίες στα στάδια ποδοσφαίρου στα οποία διεξάγονται ποδοσφαιρικοί αγώνες Α΄ Κατηγορίας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2"/>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η ΟΠΑΚ έχει επισημάνει τις εξής ελλείψεις</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προβληματισμούς αναφορικά με τα στάδια ποδοσφαίρου παγκύπρια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4"/>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Ανεπαρκής ή</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και ελλιπής προσβασιμότητα</w:t>
      </w:r>
      <w:r>
        <w:rPr>
          <w:rStyle w:val="Κανένα"/>
          <w:rFonts w:ascii="Century Gothic" w:hAnsi="Century Gothic" w:hint="default"/>
          <w:sz w:val="24"/>
          <w:szCs w:val="24"/>
          <w:rtl w:val="0"/>
          <w:lang w:val="en-US"/>
        </w:rPr>
        <w:t xml:space="preserve"> των σταδίων από τα άτομα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ιδίως όσων διακινούνται με τροχοκάθισμα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4"/>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Αδυναμία φιλοξενίας φιλάθλων με αναπηρία και στις δύο κερκίδες</w:t>
      </w:r>
      <w:r>
        <w:rPr>
          <w:rStyle w:val="Κανένα"/>
          <w:rFonts w:ascii="Century Gothic" w:hAnsi="Century Gothic" w:hint="default"/>
          <w:sz w:val="24"/>
          <w:szCs w:val="24"/>
          <w:rtl w:val="0"/>
          <w:lang w:val="en-US"/>
        </w:rPr>
        <w:t xml:space="preserve"> οπαδών με επακόλουθο άτομα με αναπηρίες να αναγκάζονται να βρίσκονται στον ίδιο χώρο με τους οπαδούς της αντίπαλης ομάδας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4"/>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Ακαταλληλότητα των ειδικά διαμορφωμένων χώρων</w:t>
      </w:r>
      <w:r>
        <w:rPr>
          <w:rStyle w:val="Κανένα"/>
          <w:rFonts w:ascii="Century Gothic" w:hAnsi="Century Gothic" w:hint="default"/>
          <w:sz w:val="24"/>
          <w:szCs w:val="24"/>
          <w:rtl w:val="0"/>
          <w:lang w:val="en-US"/>
        </w:rPr>
        <w:t xml:space="preserve"> για τη φιλοξενία ατόμων με αναπηρίες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4"/>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Μη εγγύηση της ασφάλειας</w:t>
      </w:r>
      <w:r>
        <w:rPr>
          <w:rStyle w:val="Κανένα"/>
          <w:rFonts w:ascii="Century Gothic" w:hAnsi="Century Gothic" w:hint="default"/>
          <w:sz w:val="24"/>
          <w:szCs w:val="24"/>
          <w:rtl w:val="0"/>
          <w:lang w:val="en-US"/>
        </w:rPr>
        <w:t xml:space="preserve"> των ατόμων με αναπηρίες σε περίπτωση έκτακτου περιστατικού και ανάγκης εκκένωσης του γηπέδου</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4"/>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 xml:space="preserve">Μη ύπαρξη χώρων υγιεινής προσβάσιμων </w:t>
      </w:r>
      <w:r>
        <w:rPr>
          <w:rStyle w:val="Κανένα"/>
          <w:rFonts w:ascii="Century Gothic" w:hAnsi="Century Gothic" w:hint="default"/>
          <w:sz w:val="24"/>
          <w:szCs w:val="24"/>
          <w:rtl w:val="0"/>
          <w:lang w:val="en-US"/>
        </w:rPr>
        <w:t xml:space="preserve">από τα άτομα με αναπηρία και </w:t>
      </w:r>
      <w:r>
        <w:rPr>
          <w:rStyle w:val="Κανένα"/>
          <w:rFonts w:ascii="Century Gothic" w:hAnsi="Century Gothic" w:hint="default"/>
          <w:b w:val="1"/>
          <w:bCs w:val="1"/>
          <w:sz w:val="24"/>
          <w:szCs w:val="24"/>
          <w:rtl w:val="0"/>
          <w:lang w:val="en-US"/>
        </w:rPr>
        <w:t>στις δύο κερκίδες του σταδίου</w:t>
      </w:r>
      <w:r>
        <w:rPr>
          <w:rStyle w:val="Κανένα"/>
          <w:rFonts w:ascii="Century Gothic" w:hAnsi="Century Gothic"/>
          <w:sz w:val="24"/>
          <w:szCs w:val="24"/>
          <w:rtl w:val="0"/>
          <w:lang w:val="en-US"/>
        </w:rPr>
        <w:t>.</w:t>
      </w:r>
    </w:p>
    <w:p>
      <w:pPr>
        <w:pStyle w:val="List Paragraph"/>
        <w:rPr>
          <w:rStyle w:val="Κανένα"/>
          <w:rFonts w:ascii="Century Gothic" w:cs="Century Gothic" w:hAnsi="Century Gothic" w:eastAsia="Century Gothic"/>
          <w:sz w:val="24"/>
          <w:szCs w:val="24"/>
        </w:rPr>
      </w:pPr>
    </w:p>
    <w:p>
      <w:pPr>
        <w:pStyle w:val="No Spacing"/>
        <w:numPr>
          <w:ilvl w:val="0"/>
          <w:numId w:val="14"/>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Αδυναμία χρήσης των </w:t>
      </w:r>
      <w:r>
        <w:rPr>
          <w:rStyle w:val="Κανένα"/>
          <w:rFonts w:ascii="Century Gothic" w:hAnsi="Century Gothic" w:hint="default"/>
          <w:b w:val="1"/>
          <w:bCs w:val="1"/>
          <w:sz w:val="24"/>
          <w:szCs w:val="24"/>
          <w:rtl w:val="0"/>
          <w:lang w:val="en-US"/>
        </w:rPr>
        <w:t>ειδικά διαμορφωμένων χώρων υγιεινής</w:t>
      </w:r>
      <w:r>
        <w:rPr>
          <w:rStyle w:val="Κανένα"/>
          <w:rFonts w:ascii="Century Gothic" w:hAnsi="Century Gothic" w:hint="default"/>
          <w:sz w:val="24"/>
          <w:szCs w:val="24"/>
          <w:rtl w:val="0"/>
          <w:lang w:val="en-US"/>
        </w:rPr>
        <w:t xml:space="preserve"> για άτομα με αναπηρίες επειδή ήταν </w:t>
      </w:r>
      <w:r>
        <w:rPr>
          <w:rStyle w:val="Κανένα"/>
          <w:rFonts w:ascii="Century Gothic" w:hAnsi="Century Gothic" w:hint="default"/>
          <w:b w:val="1"/>
          <w:bCs w:val="1"/>
          <w:sz w:val="24"/>
          <w:szCs w:val="24"/>
          <w:rtl w:val="0"/>
          <w:lang w:val="en-US"/>
        </w:rPr>
        <w:t>κλειδωμένοι κατά τη διάρκεια του αγώνα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4"/>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Απαγόρευση της πρόσβασης</w:t>
      </w:r>
      <w:r>
        <w:rPr>
          <w:rStyle w:val="Κανένα"/>
          <w:rFonts w:ascii="Century Gothic" w:hAnsi="Century Gothic" w:hint="default"/>
          <w:sz w:val="24"/>
          <w:szCs w:val="24"/>
          <w:rtl w:val="0"/>
          <w:lang w:val="en-US"/>
        </w:rPr>
        <w:t xml:space="preserve"> των ατόμων με αναπηρία σε στάδιο ποδοσφαίρου Α΄ κατηγορίας </w:t>
      </w:r>
      <w:r>
        <w:rPr>
          <w:rStyle w:val="Κανένα"/>
          <w:rFonts w:ascii="Century Gothic" w:hAnsi="Century Gothic" w:hint="default"/>
          <w:b w:val="1"/>
          <w:bCs w:val="1"/>
          <w:sz w:val="24"/>
          <w:szCs w:val="24"/>
          <w:rtl w:val="0"/>
          <w:lang w:val="en-US"/>
        </w:rPr>
        <w:t>λόγω της ακαταλληλότητας του ειδικά διαμορφωμένου χώρου για τη φιλοξενία τους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
          <w:szCs w:val="2"/>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5"/>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Παράδειγμα καλής πρακτικής σε αγώνα ποδοσφαίρου στο στάδιο «ΑΕΚ Αρένα» στη Λάρνακα</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Εν αντιθέσει με τα ανωτέρω προβλήματα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σε ποδοσφαιρικό αγώνα που διεξάχθηκε τον Ιούλιο του </w:t>
      </w:r>
      <w:r>
        <w:rPr>
          <w:rStyle w:val="Κανένα"/>
          <w:rFonts w:ascii="Century Gothic" w:hAnsi="Century Gothic"/>
          <w:sz w:val="24"/>
          <w:szCs w:val="24"/>
          <w:rtl w:val="0"/>
          <w:lang w:val="en-US"/>
        </w:rPr>
        <w:t xml:space="preserve">2022 </w:t>
      </w:r>
      <w:r>
        <w:rPr>
          <w:rStyle w:val="Κανένα"/>
          <w:rFonts w:ascii="Century Gothic" w:hAnsi="Century Gothic" w:hint="default"/>
          <w:b w:val="1"/>
          <w:bCs w:val="1"/>
          <w:sz w:val="24"/>
          <w:szCs w:val="24"/>
          <w:rtl w:val="0"/>
          <w:lang w:val="en-US"/>
        </w:rPr>
        <w:t>στο στάδιο «ΑΕΚ Αρένα»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για τα προκριματικά του κυπέλλου </w:t>
      </w:r>
      <w:r>
        <w:rPr>
          <w:rStyle w:val="Κανένα"/>
          <w:rFonts w:ascii="Century Gothic" w:hAnsi="Century Gothic"/>
          <w:sz w:val="24"/>
          <w:szCs w:val="24"/>
          <w:rtl w:val="0"/>
          <w:lang w:val="en-US"/>
        </w:rPr>
        <w:t xml:space="preserve">Conference League, </w:t>
      </w:r>
      <w:r>
        <w:rPr>
          <w:rStyle w:val="Κανένα"/>
          <w:rFonts w:ascii="Century Gothic" w:hAnsi="Century Gothic" w:hint="default"/>
          <w:b w:val="1"/>
          <w:bCs w:val="1"/>
          <w:sz w:val="24"/>
          <w:szCs w:val="24"/>
          <w:rtl w:val="0"/>
          <w:lang w:val="en-US"/>
        </w:rPr>
        <w:t>άτομα με οπτική αναπηρία ή μειωμένη όραση</w:t>
      </w:r>
      <w:r>
        <w:rPr>
          <w:rStyle w:val="Κανένα"/>
          <w:rFonts w:ascii="Century Gothic" w:hAnsi="Century Gothic" w:hint="default"/>
          <w:sz w:val="24"/>
          <w:szCs w:val="24"/>
          <w:rtl w:val="0"/>
          <w:lang w:val="en-US"/>
        </w:rPr>
        <w:t xml:space="preserve"> είχαν την ευκαιρία να ζήσουν την εμπειρία του αγώνα μέσω </w:t>
      </w:r>
      <w:r>
        <w:rPr>
          <w:rStyle w:val="Κανένα"/>
          <w:rFonts w:ascii="Century Gothic" w:hAnsi="Century Gothic" w:hint="default"/>
          <w:b w:val="1"/>
          <w:bCs w:val="1"/>
          <w:sz w:val="24"/>
          <w:szCs w:val="24"/>
          <w:rtl w:val="0"/>
          <w:lang w:val="en-US"/>
        </w:rPr>
        <w:t>σύγχρονης ακουστικής μετάδοσης του αγώνα που τους παρεχόταν από το στάδιο</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3"/>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κατόπιν ιδιωτικής πρωτοβουλίας</w:t>
      </w:r>
      <w:r>
        <w:rPr>
          <w:rStyle w:val="Κανένα"/>
          <w:rFonts w:ascii="Century Gothic" w:hAnsi="Century Gothic" w:hint="default"/>
          <w:sz w:val="24"/>
          <w:szCs w:val="24"/>
          <w:rtl w:val="0"/>
          <w:lang w:val="en-US"/>
        </w:rPr>
        <w:t xml:space="preserve"> της χορηγού εταιρείας μιας εκ των αγωνιζόμενων ομάδων</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μέλη της Παγκύπριας Οργάνωσης Τυφλών μαζί με τον συνοδό τους</w:t>
      </w:r>
      <w:r>
        <w:rPr>
          <w:rStyle w:val="Κανένα"/>
          <w:rFonts w:ascii="Century Gothic" w:hAnsi="Century Gothic" w:hint="default"/>
          <w:sz w:val="24"/>
          <w:szCs w:val="24"/>
          <w:rtl w:val="0"/>
          <w:lang w:val="en-US"/>
        </w:rPr>
        <w:t xml:space="preserve"> παρέστησαν στις </w:t>
      </w:r>
      <w:r>
        <w:rPr>
          <w:rStyle w:val="Κανένα"/>
          <w:rFonts w:ascii="Century Gothic" w:hAnsi="Century Gothic" w:hint="default"/>
          <w:b w:val="1"/>
          <w:bCs w:val="1"/>
          <w:sz w:val="24"/>
          <w:szCs w:val="24"/>
          <w:rtl w:val="0"/>
          <w:lang w:val="en-US"/>
        </w:rPr>
        <w:t>κεντρικές κερκίδες του σταδίου</w:t>
      </w:r>
      <w:r>
        <w:rPr>
          <w:rStyle w:val="Κανένα"/>
          <w:rFonts w:ascii="Century Gothic" w:hAnsi="Century Gothic" w:hint="default"/>
          <w:sz w:val="24"/>
          <w:szCs w:val="24"/>
          <w:rtl w:val="0"/>
          <w:lang w:val="en-US"/>
        </w:rPr>
        <w:t xml:space="preserve"> και για πρώτη φορά τους παρασχέθηκε </w:t>
      </w:r>
      <w:r>
        <w:rPr>
          <w:rStyle w:val="Κανένα"/>
          <w:rFonts w:ascii="Century Gothic" w:hAnsi="Century Gothic" w:hint="default"/>
          <w:b w:val="1"/>
          <w:bCs w:val="1"/>
          <w:sz w:val="24"/>
          <w:szCs w:val="24"/>
          <w:rtl w:val="0"/>
          <w:lang w:val="en-US"/>
        </w:rPr>
        <w:t>περιγραφικός ηχητικός σχολιασμός του αγώνα</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Το συγκεκριμένο γεγονός έτυχε ευρείας προβολής από τα μέσα μαζικής ενημέρωσης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πλην όμως </w:t>
      </w:r>
      <w:r>
        <w:rPr>
          <w:rStyle w:val="Κανένα"/>
          <w:rFonts w:ascii="Century Gothic" w:hAnsi="Century Gothic" w:hint="default"/>
          <w:b w:val="1"/>
          <w:bCs w:val="1"/>
          <w:i w:val="1"/>
          <w:iCs w:val="1"/>
          <w:sz w:val="24"/>
          <w:szCs w:val="24"/>
          <w:u w:val="single"/>
          <w:rtl w:val="0"/>
          <w:lang w:val="en-US"/>
        </w:rPr>
        <w:t>δεν θα έπρεπε να αποτελεί είδηση αλλά τον κανόνα</w:t>
      </w:r>
      <w:r>
        <w:rPr>
          <w:rStyle w:val="Κανένα"/>
          <w:rFonts w:ascii="Century Gothic" w:hAnsi="Century Gothic" w:hint="default"/>
          <w:sz w:val="24"/>
          <w:szCs w:val="24"/>
          <w:rtl w:val="0"/>
          <w:lang w:val="en-US"/>
        </w:rPr>
        <w:t xml:space="preserve"> σε σχέση με την παροχή στα άτομα με αναπηρίες των αναγκαίων διευκολύνσεων ώστε να δύνανται να απολαμβάνουν σε ισότιμη βάση με τους υπόλοιπους φιλάθλους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την εμπειρία ενός ποδοσφαιρικού αγώνα σε όλα ανεξαιρέτως τα στάδια ποδοσφαίρου</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Με γνώμονα τα ανωτέρω ως επίσης και του </w:t>
      </w:r>
      <w:r>
        <w:rPr>
          <w:rStyle w:val="Κανένα"/>
          <w:rFonts w:ascii="Century Gothic" w:hAnsi="Century Gothic" w:hint="default"/>
          <w:b w:val="1"/>
          <w:bCs w:val="1"/>
          <w:i w:val="1"/>
          <w:iCs w:val="1"/>
          <w:sz w:val="24"/>
          <w:szCs w:val="24"/>
          <w:u w:val="single"/>
          <w:rtl w:val="0"/>
          <w:lang w:val="en-US"/>
        </w:rPr>
        <w:t>δικαιώματος των ατόμων με αναπηρίες</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b w:val="1"/>
          <w:bCs w:val="1"/>
          <w:i w:val="1"/>
          <w:iCs w:val="1"/>
          <w:sz w:val="24"/>
          <w:szCs w:val="24"/>
          <w:u w:val="single"/>
          <w:rtl w:val="0"/>
          <w:lang w:val="en-US"/>
        </w:rPr>
        <w:t>για ισότιμη και χωρίς διακρίσεις πρόσβαση σε όλες τις αθλητικές εγκαταστάσεις</w:t>
      </w:r>
      <w:r>
        <w:rPr>
          <w:rStyle w:val="Κανένα"/>
          <w:rFonts w:ascii="Century Gothic" w:hAnsi="Century Gothic"/>
          <w:b w:val="1"/>
          <w:bCs w:val="1"/>
          <w:i w:val="1"/>
          <w:iCs w:val="1"/>
          <w:sz w:val="24"/>
          <w:szCs w:val="24"/>
          <w:u w:val="single"/>
          <w:rtl w:val="0"/>
          <w:lang w:val="en-US"/>
        </w:rPr>
        <w:t xml:space="preserve">, </w:t>
      </w:r>
      <w:r>
        <w:rPr>
          <w:rStyle w:val="Κανένα"/>
          <w:rFonts w:ascii="Century Gothic" w:hAnsi="Century Gothic" w:hint="default"/>
          <w:b w:val="1"/>
          <w:bCs w:val="1"/>
          <w:i w:val="1"/>
          <w:iCs w:val="1"/>
          <w:sz w:val="24"/>
          <w:szCs w:val="24"/>
          <w:u w:val="single"/>
          <w:rtl w:val="0"/>
          <w:lang w:val="en-US"/>
        </w:rPr>
        <w:t>περιλαμβανομένων και των σταδίων στα οποία διεξάγονται αγώνες ποδοσφαίρου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κρίθηκε αναγκαία η υποβολή της παρούσας Αυτεπάγγελτης Τοποθέτησης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στη βάση των αρμοδιοτήτων μου ως </w:t>
      </w:r>
      <w:r>
        <w:rPr>
          <w:rStyle w:val="Κανένα"/>
          <w:rFonts w:ascii="Century Gothic" w:hAnsi="Century Gothic" w:hint="default"/>
          <w:b w:val="1"/>
          <w:bCs w:val="1"/>
          <w:sz w:val="24"/>
          <w:szCs w:val="24"/>
          <w:rtl w:val="0"/>
          <w:lang w:val="en-US"/>
        </w:rPr>
        <w:t>Ανεξάρτητος Μηχανισμός Προώθησης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Προστασίας και Παρακολούθησης της Εφαρμογής της Σύμβασης του ΟΗΕ για τα Δικαιώματα των Ατόμων με Αναπηρίες</w:t>
      </w:r>
      <w:r>
        <w:rPr>
          <w:rStyle w:val="Κανένα"/>
          <w:rFonts w:ascii="Century Gothic" w:hAnsi="Century Gothic" w:hint="default"/>
          <w:sz w:val="24"/>
          <w:szCs w:val="24"/>
          <w:rtl w:val="0"/>
          <w:lang w:val="en-US"/>
        </w:rPr>
        <w:t xml:space="preserve"> και ως </w:t>
      </w:r>
      <w:r>
        <w:rPr>
          <w:rStyle w:val="Κανένα"/>
          <w:rFonts w:ascii="Century Gothic" w:hAnsi="Century Gothic" w:hint="default"/>
          <w:b w:val="1"/>
          <w:bCs w:val="1"/>
          <w:sz w:val="24"/>
          <w:szCs w:val="24"/>
          <w:rtl w:val="0"/>
          <w:lang w:val="en-US"/>
        </w:rPr>
        <w:t>Φορέας Ισότητας και Καταπολέμησης των Διακρίσεων</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ind w:firstLine="567"/>
        <w:jc w:val="both"/>
        <w:rPr>
          <w:rStyle w:val="Κανένα"/>
          <w:rFonts w:ascii="Century Gothic" w:cs="Century Gothic" w:hAnsi="Century Gothic" w:eastAsia="Century Gothic"/>
          <w:b w:val="1"/>
          <w:bCs w:val="1"/>
          <w:i w:val="1"/>
          <w:iCs w:val="1"/>
          <w:outline w:val="0"/>
          <w:color w:val="00b0f0"/>
          <w:sz w:val="28"/>
          <w:szCs w:val="28"/>
          <w:u w:val="single" w:color="00b0f0"/>
          <w14:textFill>
            <w14:solidFill>
              <w14:srgbClr w14:val="00B0F0"/>
            </w14:solidFill>
          </w14:textFill>
        </w:rPr>
      </w:pP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Γ</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8"/>
          <w:szCs w:val="28"/>
          <w:u w:val="single" w:color="00b0f0"/>
          <w:rtl w:val="0"/>
          <w:lang w:val="en-US"/>
          <w14:textFill>
            <w14:solidFill>
              <w14:srgbClr w14:val="00B0F0"/>
            </w14:solidFill>
          </w14:textFill>
        </w:rPr>
        <w:t>Στάδια Α Κατηγορίας</w:t>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Τον Ιούλιο του </w:t>
      </w:r>
      <w:r>
        <w:rPr>
          <w:rStyle w:val="Κανένα"/>
          <w:rFonts w:ascii="Century Gothic" w:hAnsi="Century Gothic"/>
          <w:sz w:val="24"/>
          <w:szCs w:val="24"/>
          <w:rtl w:val="0"/>
          <w:lang w:val="en-US"/>
        </w:rPr>
        <w:t xml:space="preserve">2023, </w:t>
      </w:r>
      <w:r>
        <w:rPr>
          <w:rStyle w:val="Κανένα"/>
          <w:rFonts w:ascii="Century Gothic" w:hAnsi="Century Gothic" w:hint="default"/>
          <w:sz w:val="24"/>
          <w:szCs w:val="24"/>
          <w:rtl w:val="0"/>
          <w:lang w:val="en-US"/>
        </w:rPr>
        <w:t xml:space="preserve">η Κυπριακή Ομοσπονδία Ποδοσφαίρου </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ΚΟΠ</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ανακοίνωσε τις έδρες που έχουν δηλώσει οι δεκατέσσερις ομάδες που διαγωνίζονται στο Πρωτάθλημα Α’ Κατηγορίας </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 xml:space="preserve">Πρωτάθλημα </w:t>
      </w:r>
      <w:r>
        <w:rPr>
          <w:rStyle w:val="Κανένα"/>
          <w:rFonts w:ascii="Century Gothic" w:hAnsi="Century Gothic"/>
          <w:sz w:val="24"/>
          <w:szCs w:val="24"/>
          <w:rtl w:val="0"/>
          <w:lang w:val="en-US"/>
        </w:rPr>
        <w:t xml:space="preserve">Cyta).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Συγκεκριμένα</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7"/>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μία ομάδα έχει δηλώσει ως έδρα το στάδιο «ΑΕΚ Αρένα»</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7"/>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τρεις το νέο Στάδιο Λεμεσού «Αλφαμέγα»</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7"/>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δύο το «Στέλιος Κυριακίδης»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7"/>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μία το «Αντώνης Παπαδόπουλος»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δύο το ΓΣΠ</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7"/>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μία το «Κατωκοπιά Επιστροφή </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Γλαύκος Κληρίδης»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7"/>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μία το Στάδιο Εθνικού Άχνας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7"/>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δύο το Στάδιο «Στέλιος Κυριακίδης»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7"/>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τρεις το «</w:t>
      </w:r>
      <w:r>
        <w:rPr>
          <w:rStyle w:val="Κανένα"/>
          <w:rFonts w:ascii="Century Gothic" w:hAnsi="Century Gothic"/>
          <w:sz w:val="24"/>
          <w:szCs w:val="24"/>
          <w:rtl w:val="0"/>
          <w:lang w:val="en-US"/>
        </w:rPr>
        <w:t>VITEX A</w:t>
      </w:r>
      <w:r>
        <w:rPr>
          <w:rStyle w:val="Κανένα"/>
          <w:rFonts w:ascii="Century Gothic" w:hAnsi="Century Gothic" w:hint="default"/>
          <w:sz w:val="24"/>
          <w:szCs w:val="24"/>
          <w:rtl w:val="0"/>
          <w:lang w:val="en-US"/>
        </w:rPr>
        <w:t xml:space="preserve">μμόχωστος Επιστροφή» και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17"/>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μία το στάδιο «Δόξα Κατωκοπιάς Γλαύκος Κληρίδης»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4"/>
      </w:r>
    </w:p>
    <w:p>
      <w:pPr>
        <w:pStyle w:val="No Spacing"/>
        <w:spacing w:line="360" w:lineRule="auto"/>
        <w:ind w:left="360" w:firstLine="207"/>
        <w:jc w:val="both"/>
        <w:rPr>
          <w:rStyle w:val="Κανένα"/>
          <w:rFonts w:ascii="Century Gothic" w:cs="Century Gothic" w:hAnsi="Century Gothic" w:eastAsia="Century Gothic"/>
          <w:b w:val="1"/>
          <w:bCs w:val="1"/>
          <w:i w:val="1"/>
          <w:iCs w:val="1"/>
          <w:sz w:val="28"/>
          <w:szCs w:val="28"/>
        </w:rPr>
      </w:pPr>
    </w:p>
    <w:p>
      <w:pPr>
        <w:pStyle w:val="No Spacing"/>
        <w:spacing w:line="360" w:lineRule="auto"/>
        <w:ind w:left="360" w:firstLine="207"/>
        <w:jc w:val="both"/>
        <w:rPr>
          <w:rStyle w:val="Κανένα"/>
          <w:rFonts w:ascii="Century Gothic" w:cs="Century Gothic" w:hAnsi="Century Gothic" w:eastAsia="Century Gothic"/>
          <w:b w:val="1"/>
          <w:bCs w:val="1"/>
          <w:i w:val="1"/>
          <w:iCs w:val="1"/>
          <w:outline w:val="0"/>
          <w:color w:val="00b0f0"/>
          <w:sz w:val="28"/>
          <w:szCs w:val="28"/>
          <w:u w:color="00b0f0"/>
          <w14:textFill>
            <w14:solidFill>
              <w14:srgbClr w14:val="00B0F0"/>
            </w14:solidFill>
          </w14:textFill>
        </w:rPr>
      </w:pP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Δ</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8"/>
          <w:szCs w:val="28"/>
          <w:u w:val="single" w:color="00b0f0"/>
          <w:rtl w:val="0"/>
          <w:lang w:val="en-US"/>
          <w14:textFill>
            <w14:solidFill>
              <w14:srgbClr w14:val="00B0F0"/>
            </w14:solidFill>
          </w14:textFill>
        </w:rPr>
        <w:t>Νομικό Πλαίσιο</w:t>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numPr>
          <w:ilvl w:val="0"/>
          <w:numId w:val="19"/>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color="00b0f0"/>
          <w:rtl w:val="0"/>
          <w:lang w:val="en-US"/>
          <w14:textFill>
            <w14:solidFill>
              <w14:srgbClr w14:val="00B0F0"/>
            </w14:solidFill>
          </w14:textFill>
        </w:rPr>
        <w:t xml:space="preserve">Προκήρυξη Πρωταθλήματος </w:t>
      </w:r>
      <w:r>
        <w:rPr>
          <w:rStyle w:val="Κανένα"/>
          <w:rFonts w:ascii="Century Gothic" w:hAnsi="Century Gothic"/>
          <w:b w:val="1"/>
          <w:bCs w:val="1"/>
          <w:i w:val="1"/>
          <w:iCs w:val="1"/>
          <w:outline w:val="0"/>
          <w:color w:val="00b0f0"/>
          <w:sz w:val="26"/>
          <w:szCs w:val="26"/>
          <w:u w:color="00b0f0"/>
          <w:rtl w:val="0"/>
          <w:lang w:val="en-US"/>
          <w14:textFill>
            <w14:solidFill>
              <w14:srgbClr w14:val="00B0F0"/>
            </w14:solidFill>
          </w14:textFill>
        </w:rPr>
        <w:t xml:space="preserve">Cyta &amp; </w:t>
      </w:r>
      <w:r>
        <w:rPr>
          <w:rStyle w:val="Κανένα"/>
          <w:rFonts w:ascii="Century Gothic" w:hAnsi="Century Gothic" w:hint="default"/>
          <w:b w:val="1"/>
          <w:bCs w:val="1"/>
          <w:i w:val="1"/>
          <w:iCs w:val="1"/>
          <w:outline w:val="0"/>
          <w:color w:val="00b0f0"/>
          <w:sz w:val="26"/>
          <w:szCs w:val="26"/>
          <w:u w:color="00b0f0"/>
          <w:rtl w:val="0"/>
          <w:lang w:val="en-US"/>
          <w14:textFill>
            <w14:solidFill>
              <w14:srgbClr w14:val="00B0F0"/>
            </w14:solidFill>
          </w14:textFill>
        </w:rPr>
        <w:t xml:space="preserve">Κυπέλλου </w:t>
      </w:r>
      <w:r>
        <w:rPr>
          <w:rStyle w:val="Κανένα"/>
          <w:rFonts w:ascii="Century Gothic" w:hAnsi="Century Gothic"/>
          <w:b w:val="1"/>
          <w:bCs w:val="1"/>
          <w:i w:val="1"/>
          <w:iCs w:val="1"/>
          <w:outline w:val="0"/>
          <w:color w:val="00b0f0"/>
          <w:sz w:val="26"/>
          <w:szCs w:val="26"/>
          <w:u w:color="00b0f0"/>
          <w:rtl w:val="0"/>
          <w:lang w:val="en-US"/>
          <w14:textFill>
            <w14:solidFill>
              <w14:srgbClr w14:val="00B0F0"/>
            </w14:solidFill>
          </w14:textFill>
        </w:rPr>
        <w:t>Coca-Cola 2023-2024</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Σύμφωνα με την προκήρυξη της ΚΟΠ για το Πρωτάθλημα </w:t>
      </w:r>
      <w:r>
        <w:rPr>
          <w:rStyle w:val="Κανένα"/>
          <w:rFonts w:ascii="Century Gothic" w:hAnsi="Century Gothic"/>
          <w:sz w:val="24"/>
          <w:szCs w:val="24"/>
          <w:rtl w:val="0"/>
          <w:lang w:val="en-US"/>
        </w:rPr>
        <w:t xml:space="preserve">Cyta </w:t>
      </w:r>
      <w:r>
        <w:rPr>
          <w:rStyle w:val="Κανένα"/>
          <w:rFonts w:ascii="Century Gothic" w:hAnsi="Century Gothic" w:hint="default"/>
          <w:sz w:val="24"/>
          <w:szCs w:val="24"/>
          <w:rtl w:val="0"/>
          <w:lang w:val="en-US"/>
        </w:rPr>
        <w:t xml:space="preserve">για την περίοδο </w:t>
      </w:r>
      <w:r>
        <w:rPr>
          <w:rStyle w:val="Κανένα"/>
          <w:rFonts w:ascii="Century Gothic" w:hAnsi="Century Gothic"/>
          <w:sz w:val="24"/>
          <w:szCs w:val="24"/>
          <w:rtl w:val="0"/>
          <w:lang w:val="en-US"/>
        </w:rPr>
        <w:t xml:space="preserve">2023-2024, </w:t>
      </w:r>
      <w:r>
        <w:rPr>
          <w:rStyle w:val="Κανένα"/>
          <w:rFonts w:ascii="Century Gothic" w:hAnsi="Century Gothic" w:hint="default"/>
          <w:sz w:val="24"/>
          <w:szCs w:val="24"/>
          <w:rtl w:val="0"/>
          <w:lang w:val="en-US"/>
        </w:rPr>
        <w:t>οι αγώνες του Πρωταθλήματος θα διεξάγονται μόνο σε στάδια που πληρούν συγκεκριμένες προϋποθέσεις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περιλαμβανομένων </w:t>
      </w:r>
      <w:r>
        <w:rPr>
          <w:rStyle w:val="Κανένα"/>
          <w:rFonts w:ascii="Century Gothic" w:hAnsi="Century Gothic" w:hint="default"/>
          <w:b w:val="1"/>
          <w:bCs w:val="1"/>
          <w:sz w:val="24"/>
          <w:szCs w:val="24"/>
          <w:rtl w:val="0"/>
          <w:lang w:val="en-US"/>
        </w:rPr>
        <w:t xml:space="preserve">δύο τουλάχιστον </w:t>
      </w:r>
      <w:r>
        <w:rPr>
          <w:rStyle w:val="Κανένα"/>
          <w:rFonts w:ascii="Century Gothic" w:hAnsi="Century Gothic" w:hint="default"/>
          <w:b w:val="1"/>
          <w:bCs w:val="1"/>
          <w:sz w:val="24"/>
          <w:szCs w:val="24"/>
          <w:u w:val="single"/>
          <w:rtl w:val="0"/>
          <w:lang w:val="en-US"/>
        </w:rPr>
        <w:t>ξεχωριστών και πλήρως διαχωρισμένων κερκίδων</w:t>
      </w:r>
      <w:r>
        <w:rPr>
          <w:rStyle w:val="Κανένα"/>
          <w:rFonts w:ascii="Century Gothic" w:hAnsi="Century Gothic" w:hint="default"/>
          <w:sz w:val="24"/>
          <w:szCs w:val="24"/>
          <w:rtl w:val="0"/>
          <w:lang w:val="en-US"/>
        </w:rPr>
        <w:t xml:space="preserve"> με ξεχωριστή είσοδο και έξοδο για την κάθε μία και νοουμένου ότι είναι ασφαλή για τους θεατές και για όσους θα βρίσκονται στο στάδιο κατά την ημέρα του αγώνα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Τις ίδιες πιο πάνω προϋποθέσεις πρέπει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κατά κανόνα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να πληρούν και τα στάδια στα οποία θα διεξάγονται οι αγώνες του Κυπέλλου</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numPr>
          <w:ilvl w:val="0"/>
          <w:numId w:val="21"/>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color="00b0f0"/>
          <w:rtl w:val="0"/>
          <w:lang w:val="en-US"/>
          <w14:textFill>
            <w14:solidFill>
              <w14:srgbClr w14:val="00B0F0"/>
            </w14:solidFill>
          </w14:textFill>
        </w:rPr>
        <w:t xml:space="preserve">Ο περί της Πρόληψης και της Καταστολής της Βίας στους Αθλητικούς Χώρους Νόμου του </w:t>
      </w:r>
      <w:r>
        <w:rPr>
          <w:rStyle w:val="Κανένα"/>
          <w:rFonts w:ascii="Century Gothic" w:hAnsi="Century Gothic"/>
          <w:b w:val="1"/>
          <w:bCs w:val="1"/>
          <w:i w:val="1"/>
          <w:iCs w:val="1"/>
          <w:outline w:val="0"/>
          <w:color w:val="00b0f0"/>
          <w:sz w:val="26"/>
          <w:szCs w:val="26"/>
          <w:u w:color="00b0f0"/>
          <w:rtl w:val="0"/>
          <w:lang w:val="en-US"/>
          <w14:textFill>
            <w14:solidFill>
              <w14:srgbClr w14:val="00B0F0"/>
            </w14:solidFill>
          </w14:textFill>
        </w:rPr>
        <w:t>2008 [</w:t>
      </w:r>
      <w:r>
        <w:rPr>
          <w:rStyle w:val="Κανένα"/>
          <w:rFonts w:ascii="Century Gothic" w:hAnsi="Century Gothic" w:hint="default"/>
          <w:b w:val="1"/>
          <w:bCs w:val="1"/>
          <w:i w:val="1"/>
          <w:iCs w:val="1"/>
          <w:outline w:val="0"/>
          <w:color w:val="00b0f0"/>
          <w:sz w:val="26"/>
          <w:szCs w:val="26"/>
          <w:u w:color="00b0f0"/>
          <w:rtl w:val="0"/>
          <w:lang w:val="en-US"/>
          <w14:textFill>
            <w14:solidFill>
              <w14:srgbClr w14:val="00B0F0"/>
            </w14:solidFill>
          </w14:textFill>
        </w:rPr>
        <w:t>Ν</w:t>
      </w:r>
      <w:r>
        <w:rPr>
          <w:rStyle w:val="Κανένα"/>
          <w:rFonts w:ascii="Century Gothic" w:hAnsi="Century Gothic"/>
          <w:b w:val="1"/>
          <w:bCs w:val="1"/>
          <w:i w:val="1"/>
          <w:iCs w:val="1"/>
          <w:outline w:val="0"/>
          <w:color w:val="00b0f0"/>
          <w:sz w:val="26"/>
          <w:szCs w:val="26"/>
          <w:u w:color="00b0f0"/>
          <w:rtl w:val="0"/>
          <w:lang w:val="en-US"/>
          <w14:textFill>
            <w14:solidFill>
              <w14:srgbClr w14:val="00B0F0"/>
            </w14:solidFill>
          </w14:textFill>
        </w:rPr>
        <w:t>.48(I)/2008]</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Βάσει του περί της Πρόληψης και της Καταστολής της Βίας στους Αθλητικούς Χώρους Νόμου του </w:t>
      </w:r>
      <w:r>
        <w:rPr>
          <w:rStyle w:val="Κανένα"/>
          <w:rFonts w:ascii="Century Gothic" w:hAnsi="Century Gothic"/>
          <w:sz w:val="24"/>
          <w:szCs w:val="24"/>
          <w:rtl w:val="0"/>
          <w:lang w:val="en-US"/>
        </w:rPr>
        <w:t>2008 [</w:t>
      </w:r>
      <w:r>
        <w:rPr>
          <w:rStyle w:val="Κανένα"/>
          <w:rFonts w:ascii="Century Gothic" w:hAnsi="Century Gothic" w:hint="default"/>
          <w:sz w:val="24"/>
          <w:szCs w:val="24"/>
          <w:rtl w:val="0"/>
          <w:lang w:val="en-US"/>
        </w:rPr>
        <w:t>Ν</w:t>
      </w:r>
      <w:r>
        <w:rPr>
          <w:rStyle w:val="Κανένα"/>
          <w:rFonts w:ascii="Century Gothic" w:hAnsi="Century Gothic"/>
          <w:sz w:val="24"/>
          <w:szCs w:val="24"/>
          <w:rtl w:val="0"/>
          <w:lang w:val="en-US"/>
        </w:rPr>
        <w:t xml:space="preserve">.48(I)/2008], </w:t>
      </w:r>
      <w:r>
        <w:rPr>
          <w:rStyle w:val="Κανένα"/>
          <w:rFonts w:ascii="Century Gothic" w:hAnsi="Century Gothic" w:hint="default"/>
          <w:b w:val="1"/>
          <w:bCs w:val="1"/>
          <w:sz w:val="24"/>
          <w:szCs w:val="24"/>
          <w:rtl w:val="0"/>
          <w:lang w:val="en-US"/>
        </w:rPr>
        <w:t>αρμόδια αρχή</w:t>
      </w:r>
      <w:r>
        <w:rPr>
          <w:rStyle w:val="Κανένα"/>
          <w:rFonts w:ascii="Century Gothic" w:hAnsi="Century Gothic" w:hint="default"/>
          <w:sz w:val="24"/>
          <w:szCs w:val="24"/>
          <w:rtl w:val="0"/>
          <w:lang w:val="en-US"/>
        </w:rPr>
        <w:t xml:space="preserve"> για την αδειοδότηση της λειτουργίας των αθλητικών χώρων και την </w:t>
      </w:r>
      <w:r>
        <w:rPr>
          <w:rStyle w:val="Κανένα"/>
          <w:rFonts w:ascii="Century Gothic" w:hAnsi="Century Gothic" w:hint="default"/>
          <w:b w:val="1"/>
          <w:bCs w:val="1"/>
          <w:sz w:val="24"/>
          <w:szCs w:val="24"/>
          <w:rtl w:val="0"/>
          <w:lang w:val="en-US"/>
        </w:rPr>
        <w:t>έκδοση πιστοποιητικού ασφάλειας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είναι η </w:t>
      </w:r>
      <w:r>
        <w:rPr>
          <w:rStyle w:val="Κανένα"/>
          <w:rFonts w:ascii="Century Gothic" w:hAnsi="Century Gothic" w:hint="default"/>
          <w:b w:val="1"/>
          <w:bCs w:val="1"/>
          <w:sz w:val="24"/>
          <w:szCs w:val="24"/>
          <w:rtl w:val="0"/>
          <w:lang w:val="en-US"/>
        </w:rPr>
        <w:t>Αρχή Αδειοδότηση Σταδίων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ΑΑΣτ</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Το εν λόγω πιστοποιητικό εκδίδεται από την ΑΑΣτ μέχρι την </w:t>
      </w:r>
      <w:r>
        <w:rPr>
          <w:rStyle w:val="Κανένα"/>
          <w:rFonts w:ascii="Century Gothic" w:hAnsi="Century Gothic"/>
          <w:sz w:val="24"/>
          <w:szCs w:val="24"/>
          <w:rtl w:val="0"/>
          <w:lang w:val="en-US"/>
        </w:rPr>
        <w:t>30</w:t>
      </w:r>
      <w:r>
        <w:rPr>
          <w:rStyle w:val="Κανένα"/>
          <w:rFonts w:ascii="Century Gothic" w:hAnsi="Century Gothic" w:hint="default"/>
          <w:sz w:val="24"/>
          <w:szCs w:val="24"/>
          <w:vertAlign w:val="superscript"/>
          <w:rtl w:val="0"/>
          <w:lang w:val="en-US"/>
        </w:rPr>
        <w:t>η</w:t>
      </w:r>
      <w:r>
        <w:rPr>
          <w:rStyle w:val="Κανένα"/>
          <w:rFonts w:ascii="Century Gothic" w:hAnsi="Century Gothic" w:hint="default"/>
          <w:sz w:val="24"/>
          <w:szCs w:val="24"/>
          <w:rtl w:val="0"/>
          <w:lang w:val="en-US"/>
        </w:rPr>
        <w:t xml:space="preserve"> Ιουνίου κάθε έτους και έχει ισχύ ενός έτους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5"/>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 </w:t>
      </w:r>
      <w:r>
        <w:rPr>
          <w:rStyle w:val="Κανένα"/>
          <w:rFonts w:ascii="Century Gothic" w:hAnsi="Century Gothic" w:hint="default"/>
          <w:b w:val="1"/>
          <w:bCs w:val="1"/>
          <w:sz w:val="24"/>
          <w:szCs w:val="24"/>
          <w:rtl w:val="0"/>
          <w:lang w:val="en-US"/>
        </w:rPr>
        <w:t>ιδιοκτήτης ή ο διαχειριστής αθλητικού χώρου</w:t>
      </w:r>
      <w:r>
        <w:rPr>
          <w:rStyle w:val="Κανένα"/>
          <w:rFonts w:ascii="Century Gothic" w:hAnsi="Century Gothic" w:hint="default"/>
          <w:sz w:val="24"/>
          <w:szCs w:val="24"/>
          <w:rtl w:val="0"/>
          <w:lang w:val="en-US"/>
        </w:rPr>
        <w:t xml:space="preserve"> στον οποίο διεξάγεται αγώνας στον οποίο λαμβάνει μέρος σωματείο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αθλητική εταιρεία ή σύλλογος Α΄ κατηγορίας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υποβάλλει στην ΑΑΣτ τα </w:t>
      </w:r>
      <w:r>
        <w:rPr>
          <w:rStyle w:val="Κανένα"/>
          <w:rFonts w:ascii="Century Gothic" w:hAnsi="Century Gothic" w:hint="default"/>
          <w:b w:val="1"/>
          <w:bCs w:val="1"/>
          <w:sz w:val="24"/>
          <w:szCs w:val="24"/>
          <w:rtl w:val="0"/>
          <w:lang w:val="en-US"/>
        </w:rPr>
        <w:t>αναγκαία στοιχεία και πιστοποιητικά</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ισχύος ενός έτους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που βεβαιώνουν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την </w:t>
      </w:r>
      <w:r>
        <w:rPr>
          <w:rStyle w:val="Κανένα"/>
          <w:rFonts w:ascii="Century Gothic" w:hAnsi="Century Gothic" w:hint="default"/>
          <w:b w:val="1"/>
          <w:bCs w:val="1"/>
          <w:sz w:val="24"/>
          <w:szCs w:val="24"/>
          <w:rtl w:val="0"/>
          <w:lang w:val="en-US"/>
        </w:rPr>
        <w:t>πρόνοια που έχει ληφθεί για θέσεις και διευκολύνσεις ατόμων με ειδικές ανάγκες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6"/>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Περαιτέρω</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πριν από τη διεξαγωγή σε αθλητικό χώρο αγώνα</w:t>
      </w:r>
      <w:r>
        <w:rPr>
          <w:rStyle w:val="Κανένα"/>
          <w:rFonts w:ascii="Century Gothic" w:hAnsi="Century Gothic" w:hint="default"/>
          <w:sz w:val="24"/>
          <w:szCs w:val="24"/>
          <w:rtl w:val="0"/>
          <w:lang w:val="en-US"/>
        </w:rPr>
        <w:t xml:space="preserve"> στον οποίο λαμβάνει μέρος σωματείο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αθλητική εταιρεία ή σύλλογος 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 ιδιοκτήτης ή ο διαχειριστής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από κοινού με τον υπεύθυνο ασφάλειας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εκδίδουν και παραδίδουν στον Αρχηγό Αστυνομίας </w:t>
      </w:r>
      <w:r>
        <w:rPr>
          <w:rStyle w:val="Κανένα"/>
          <w:rFonts w:ascii="Century Gothic" w:hAnsi="Century Gothic" w:hint="default"/>
          <w:b w:val="1"/>
          <w:bCs w:val="1"/>
          <w:sz w:val="24"/>
          <w:szCs w:val="24"/>
          <w:rtl w:val="0"/>
          <w:lang w:val="en-US"/>
        </w:rPr>
        <w:t>πιστοποιητικό ασφάλειας</w:t>
      </w:r>
      <w:r>
        <w:rPr>
          <w:rStyle w:val="Κανένα"/>
          <w:rFonts w:ascii="Century Gothic" w:hAnsi="Century Gothic" w:hint="default"/>
          <w:sz w:val="24"/>
          <w:szCs w:val="24"/>
          <w:rtl w:val="0"/>
          <w:lang w:val="en-US"/>
        </w:rPr>
        <w:t xml:space="preserve"> με το οποίο </w:t>
      </w:r>
      <w:r>
        <w:rPr>
          <w:rStyle w:val="Κανένα"/>
          <w:rFonts w:ascii="Century Gothic" w:hAnsi="Century Gothic" w:hint="default"/>
          <w:b w:val="1"/>
          <w:bCs w:val="1"/>
          <w:sz w:val="24"/>
          <w:szCs w:val="24"/>
          <w:rtl w:val="0"/>
          <w:lang w:val="en-US"/>
        </w:rPr>
        <w:t>βεβαιώνουν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ανάμεσα σε άλλα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ότι έχει ληφθεί </w:t>
      </w:r>
      <w:r>
        <w:rPr>
          <w:rStyle w:val="Κανένα"/>
          <w:rFonts w:ascii="Century Gothic" w:hAnsi="Century Gothic" w:hint="default"/>
          <w:b w:val="1"/>
          <w:bCs w:val="1"/>
          <w:sz w:val="24"/>
          <w:szCs w:val="24"/>
          <w:rtl w:val="0"/>
          <w:lang w:val="en-US"/>
        </w:rPr>
        <w:t>πρόνοια για το διαχωρισμό</w:t>
      </w:r>
      <w:r>
        <w:rPr>
          <w:rStyle w:val="Κανένα"/>
          <w:rFonts w:ascii="Century Gothic" w:hAnsi="Century Gothic" w:hint="default"/>
          <w:sz w:val="24"/>
          <w:szCs w:val="24"/>
          <w:rtl w:val="0"/>
          <w:lang w:val="en-US"/>
        </w:rPr>
        <w:t xml:space="preserve"> των οπαδών ή των υποστηρικτών των διαγωνιζόμενων σωματείων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ομάδων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αθλητικών εταιρειών ή συλλόγων</w:t>
      </w:r>
      <w:r>
        <w:rPr>
          <w:rStyle w:val="Κανένα"/>
          <w:rFonts w:ascii="Arial Unicode MS" w:cs="Arial Unicode MS" w:hAnsi="Arial Unicode MS" w:eastAsia="Arial Unicode MS" w:hint="cs"/>
          <w:sz w:val="24"/>
          <w:szCs w:val="24"/>
          <w:rtl w:val="1"/>
          <w:lang w:val="ar-SA" w:bidi="ar-SA"/>
        </w:rPr>
        <w:t>ֹ</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lang w:val="en-US"/>
        </w:rPr>
        <w:footnoteReference w:id="7"/>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Τα προαναφερθέντα στοιχεία ελέγχονται από την ΑΑΣτ και τον Αρχηγό Αστυνομίας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στη βάση των αρμοδιοτήτων τους </w:t>
      </w:r>
      <w:r>
        <w:rPr>
          <w:rStyle w:val="Κανένα"/>
          <w:rFonts w:ascii="Century Gothic" w:hAnsi="Century Gothic" w:hint="default"/>
          <w:b w:val="1"/>
          <w:bCs w:val="1"/>
          <w:sz w:val="24"/>
          <w:szCs w:val="24"/>
          <w:rtl w:val="0"/>
          <w:lang w:val="en-US"/>
        </w:rPr>
        <w:t>για σκοπούς έκδοσης πιστοποιητικού ασφαλείας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Τυχόν μη έκδοση του πιστοποιητικού ασφάλειας ισοδυναμεί με απαγόρευση της χρήσης του αθλητικού χώρου για σκοπούς διεξαγωγής αγώνων</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8"/>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Σύμφωνα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επίσης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 τον Ν</w:t>
      </w:r>
      <w:r>
        <w:rPr>
          <w:rStyle w:val="Κανένα"/>
          <w:rFonts w:ascii="Century Gothic" w:hAnsi="Century Gothic"/>
          <w:sz w:val="24"/>
          <w:szCs w:val="24"/>
          <w:rtl w:val="0"/>
          <w:lang w:val="en-US"/>
        </w:rPr>
        <w:t xml:space="preserve">.48(I)/2008, </w:t>
      </w:r>
      <w:r>
        <w:rPr>
          <w:rStyle w:val="Κανένα"/>
          <w:rFonts w:ascii="Century Gothic" w:hAnsi="Century Gothic" w:hint="default"/>
          <w:b w:val="1"/>
          <w:bCs w:val="1"/>
          <w:sz w:val="24"/>
          <w:szCs w:val="24"/>
          <w:rtl w:val="0"/>
          <w:lang w:val="en-US"/>
        </w:rPr>
        <w:t>ο ιδιοκτήτης κάθε αθλητικού χώρου βελτιώνει</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κατά το δυνατό</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«…τους χώρους για άτομα με ειδικές ανάγκες δημιουργώντας ειδικούς χώρους εστίασης και υγιεινής με όλες τις απαιτούμενες διευκολύνσεις</w:t>
      </w:r>
      <w:r>
        <w:rPr>
          <w:rStyle w:val="Κανένα"/>
          <w:rFonts w:ascii="Century Gothic" w:hAnsi="Century Gothic" w:hint="default"/>
          <w:i w:val="1"/>
          <w:iCs w:val="1"/>
          <w:sz w:val="24"/>
          <w:szCs w:val="24"/>
          <w:rtl w:val="0"/>
          <w:lang w:val="en-US"/>
        </w:rPr>
        <w:t>…»</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9"/>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1"/>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color="00b0f0"/>
          <w:rtl w:val="0"/>
          <w:lang w:val="en-US"/>
          <w14:textFill>
            <w14:solidFill>
              <w14:srgbClr w14:val="00B0F0"/>
            </w14:solidFill>
          </w14:textFill>
        </w:rPr>
        <w:t xml:space="preserve">Ο περί Ρυθμίσεως Οδών και Οικοδομών Νόμος </w:t>
      </w:r>
      <w:r>
        <w:rPr>
          <w:rStyle w:val="Κανένα"/>
          <w:rFonts w:ascii="Century Gothic" w:hAnsi="Century Gothic"/>
          <w:b w:val="1"/>
          <w:bCs w:val="1"/>
          <w:i w:val="1"/>
          <w:iCs w:val="1"/>
          <w:outline w:val="0"/>
          <w:color w:val="00b0f0"/>
          <w:sz w:val="26"/>
          <w:szCs w:val="26"/>
          <w:u w:color="00b0f0"/>
          <w:rtl w:val="0"/>
          <w:lang w:val="en-US"/>
          <w14:textFill>
            <w14:solidFill>
              <w14:srgbClr w14:val="00B0F0"/>
            </w14:solidFill>
          </w14:textFill>
        </w:rPr>
        <w:t>(</w:t>
      </w:r>
      <w:r>
        <w:rPr>
          <w:rStyle w:val="Κανένα"/>
          <w:rFonts w:ascii="Century Gothic" w:hAnsi="Century Gothic" w:hint="default"/>
          <w:b w:val="1"/>
          <w:bCs w:val="1"/>
          <w:i w:val="1"/>
          <w:iCs w:val="1"/>
          <w:outline w:val="0"/>
          <w:color w:val="00b0f0"/>
          <w:sz w:val="26"/>
          <w:szCs w:val="26"/>
          <w:u w:color="00b0f0"/>
          <w:rtl w:val="0"/>
          <w:lang w:val="en-US"/>
          <w14:textFill>
            <w14:solidFill>
              <w14:srgbClr w14:val="00B0F0"/>
            </w14:solidFill>
          </w14:textFill>
        </w:rPr>
        <w:t>ΚΕΦ</w:t>
      </w:r>
      <w:r>
        <w:rPr>
          <w:rStyle w:val="Κανένα"/>
          <w:rFonts w:ascii="Century Gothic" w:hAnsi="Century Gothic"/>
          <w:b w:val="1"/>
          <w:bCs w:val="1"/>
          <w:i w:val="1"/>
          <w:iCs w:val="1"/>
          <w:outline w:val="0"/>
          <w:color w:val="00b0f0"/>
          <w:sz w:val="26"/>
          <w:szCs w:val="26"/>
          <w:u w:color="00b0f0"/>
          <w:rtl w:val="0"/>
          <w:lang w:val="en-US"/>
          <w14:textFill>
            <w14:solidFill>
              <w14:srgbClr w14:val="00B0F0"/>
            </w14:solidFill>
          </w14:textFill>
        </w:rPr>
        <w:t>. 96)</w:t>
      </w: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Με βάση τον περί Ρυθμίσεως Οδών και Οικοδομών Νόμο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πριν από τη χορήγηση άδειας οικοδομής δυνάμει του άρθρου </w:t>
      </w:r>
      <w:r>
        <w:rPr>
          <w:rStyle w:val="Κανένα"/>
          <w:rFonts w:ascii="Century Gothic" w:hAnsi="Century Gothic"/>
          <w:sz w:val="24"/>
          <w:szCs w:val="24"/>
          <w:rtl w:val="0"/>
          <w:lang w:val="en-US"/>
        </w:rPr>
        <w:t xml:space="preserve">3 </w:t>
      </w:r>
      <w:r>
        <w:rPr>
          <w:rStyle w:val="Κανένα"/>
          <w:rFonts w:ascii="Century Gothic" w:hAnsi="Century Gothic" w:hint="default"/>
          <w:sz w:val="24"/>
          <w:szCs w:val="24"/>
          <w:rtl w:val="0"/>
          <w:lang w:val="en-US"/>
        </w:rPr>
        <w:t>του Νόμου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αρμόδια αρχή </w:t>
      </w:r>
      <w:r>
        <w:rPr>
          <w:rStyle w:val="Κανένα"/>
          <w:rFonts w:ascii="Century Gothic" w:hAnsi="Century Gothic" w:hint="default"/>
          <w:i w:val="1"/>
          <w:iCs w:val="1"/>
          <w:sz w:val="24"/>
          <w:szCs w:val="24"/>
          <w:rtl w:val="0"/>
          <w:lang w:val="en-US"/>
        </w:rPr>
        <w:t>«…δύναται να απαιτήσει την προσαγωγή τέτοιων σχεδίων</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σχεδιαγραμμάτων και υπολογισμών ή δύναται να απαιτήσει να δοθεί τέτοια περιγραφή της εργασίας που σκοπεύεται ως ήθελε φανεί αναγκαίο και επιθυμητό σε αυτή και δύναται να απαιτήσει τη μετατροπή των τέτοιων σχεδίων</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σχεδιαγραμμάτων και υπολογισμών που προσάχθηκαν με αυτό τον τρόπο…»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για τη </w:t>
      </w:r>
      <w:r>
        <w:rPr>
          <w:rStyle w:val="Κανένα"/>
          <w:rFonts w:ascii="Century Gothic" w:hAnsi="Century Gothic" w:hint="default"/>
          <w:b w:val="1"/>
          <w:bCs w:val="1"/>
          <w:sz w:val="24"/>
          <w:szCs w:val="24"/>
          <w:rtl w:val="0"/>
          <w:lang w:val="en-US"/>
        </w:rPr>
        <w:t>διασφάλιση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i w:val="1"/>
          <w:iCs w:val="1"/>
          <w:sz w:val="24"/>
          <w:szCs w:val="24"/>
          <w:rtl w:val="0"/>
          <w:lang w:val="en-US"/>
        </w:rPr>
        <w:t xml:space="preserve">«…της </w:t>
      </w:r>
      <w:r>
        <w:rPr>
          <w:rStyle w:val="Κανένα"/>
          <w:rFonts w:ascii="Century Gothic" w:hAnsi="Century Gothic" w:hint="default"/>
          <w:b w:val="1"/>
          <w:bCs w:val="1"/>
          <w:i w:val="1"/>
          <w:iCs w:val="1"/>
          <w:sz w:val="24"/>
          <w:szCs w:val="24"/>
          <w:rtl w:val="0"/>
          <w:lang w:val="en-US"/>
        </w:rPr>
        <w:t>ασφαλούς πρόσβασης και χρήσης από όλα τα άτομα</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περιλαμβανομένων των ατόμων με αναπηρία και των ατόμων με μειωμένη κινητικότητα</w:t>
      </w:r>
      <w:r>
        <w:rPr>
          <w:rStyle w:val="Κανένα"/>
          <w:rFonts w:ascii="Century Gothic" w:hAnsi="Century Gothic" w:hint="default"/>
          <w:i w:val="1"/>
          <w:iCs w:val="1"/>
          <w:sz w:val="24"/>
          <w:szCs w:val="24"/>
          <w:rtl w:val="0"/>
          <w:lang w:val="en-US"/>
        </w:rPr>
        <w:t>…»</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10"/>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Στη δε σχετική άδεια οικοδομής για </w:t>
      </w:r>
      <w:r>
        <w:rPr>
          <w:rStyle w:val="Κανένα"/>
          <w:rFonts w:ascii="Century Gothic" w:hAnsi="Century Gothic" w:hint="default"/>
          <w:b w:val="1"/>
          <w:bCs w:val="1"/>
          <w:sz w:val="24"/>
          <w:szCs w:val="24"/>
          <w:rtl w:val="0"/>
          <w:lang w:val="en-US"/>
        </w:rPr>
        <w:t xml:space="preserve">ανέγερση </w:t>
      </w:r>
      <w:r>
        <w:rPr>
          <w:rStyle w:val="Κανένα"/>
          <w:rFonts w:ascii="Century Gothic" w:hAnsi="Century Gothic" w:hint="default"/>
          <w:sz w:val="24"/>
          <w:szCs w:val="24"/>
          <w:rtl w:val="0"/>
          <w:lang w:val="en-US"/>
        </w:rPr>
        <w:t xml:space="preserve">οποιασδήποτε νέας οικοδομής ή </w:t>
      </w:r>
      <w:r>
        <w:rPr>
          <w:rStyle w:val="Κανένα"/>
          <w:rFonts w:ascii="Century Gothic" w:hAnsi="Century Gothic" w:hint="default"/>
          <w:b w:val="1"/>
          <w:bCs w:val="1"/>
          <w:sz w:val="24"/>
          <w:szCs w:val="24"/>
          <w:rtl w:val="0"/>
          <w:lang w:val="en-US"/>
        </w:rPr>
        <w:t>προσθήκης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μετατροπής ή επισκευής σε οποιαδήποτε υφιστάμενη</w:t>
      </w:r>
      <w:r>
        <w:rPr>
          <w:rStyle w:val="Κανένα"/>
          <w:rFonts w:ascii="Century Gothic" w:hAnsi="Century Gothic" w:hint="default"/>
          <w:sz w:val="24"/>
          <w:szCs w:val="24"/>
          <w:rtl w:val="0"/>
          <w:lang w:val="en-US"/>
        </w:rPr>
        <w:t xml:space="preserve"> οικοδομή</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αρμόδια αρχή έχει </w:t>
      </w:r>
      <w:r>
        <w:rPr>
          <w:rStyle w:val="Κανένα"/>
          <w:rFonts w:ascii="Century Gothic" w:hAnsi="Century Gothic" w:hint="default"/>
          <w:b w:val="1"/>
          <w:bCs w:val="1"/>
          <w:sz w:val="24"/>
          <w:szCs w:val="24"/>
          <w:rtl w:val="0"/>
          <w:lang w:val="en-US"/>
        </w:rPr>
        <w:t>εξουσία να επιβάλει όρους</w:t>
      </w:r>
      <w:r>
        <w:rPr>
          <w:rStyle w:val="Κανένα"/>
          <w:rFonts w:ascii="Century Gothic" w:hAnsi="Century Gothic" w:hint="default"/>
          <w:sz w:val="24"/>
          <w:szCs w:val="24"/>
          <w:rtl w:val="0"/>
          <w:lang w:val="en-US"/>
        </w:rPr>
        <w:t xml:space="preserve"> για </w:t>
      </w:r>
      <w:r>
        <w:rPr>
          <w:rStyle w:val="Κανένα"/>
          <w:rFonts w:ascii="Century Gothic" w:hAnsi="Century Gothic" w:hint="default"/>
          <w:i w:val="1"/>
          <w:iCs w:val="1"/>
          <w:sz w:val="24"/>
          <w:szCs w:val="24"/>
          <w:rtl w:val="0"/>
          <w:lang w:val="en-US"/>
        </w:rPr>
        <w:t>«…την κατάλληλη κατασκευή και διαρρύθμιση της οικοδομής</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 xml:space="preserve">ώστε να </w:t>
      </w:r>
      <w:r>
        <w:rPr>
          <w:rStyle w:val="Κανένα"/>
          <w:rFonts w:ascii="Century Gothic" w:hAnsi="Century Gothic" w:hint="default"/>
          <w:b w:val="1"/>
          <w:bCs w:val="1"/>
          <w:i w:val="1"/>
          <w:iCs w:val="1"/>
          <w:sz w:val="24"/>
          <w:szCs w:val="24"/>
          <w:rtl w:val="0"/>
          <w:lang w:val="en-US"/>
        </w:rPr>
        <w:t>εξασφαλίζεται η ασφαλής πρόσβαση και χρήση από όλα τα άτομα</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περιλαμβανομένων των ατόμων με αναπηρία και των ατόμων με μειωμένη κινητικότητα</w:t>
      </w:r>
      <w:r>
        <w:rPr>
          <w:rStyle w:val="Κανένα"/>
          <w:rFonts w:ascii="Century Gothic" w:hAnsi="Century Gothic" w:hint="default"/>
          <w:i w:val="1"/>
          <w:iCs w:val="1"/>
          <w:sz w:val="24"/>
          <w:szCs w:val="24"/>
          <w:rtl w:val="0"/>
          <w:lang w:val="en-US"/>
        </w:rPr>
        <w:t>…»</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11"/>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3"/>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color="00b0f0"/>
          <w:rtl w:val="0"/>
          <w:lang w:val="en-US"/>
          <w14:textFill>
            <w14:solidFill>
              <w14:srgbClr w14:val="00B0F0"/>
            </w14:solidFill>
          </w14:textFill>
        </w:rPr>
        <w:t>Περί Οδών και Οικοδομών Κανονισμοί</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Βάσει των περί Οδών και Οικοδομών Κανονισμών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κάθε οικοδομή σχεδιάζεται και κατασκευάζεται με τρόπο ώστε </w:t>
      </w:r>
      <w:r>
        <w:rPr>
          <w:rStyle w:val="Κανένα"/>
          <w:rFonts w:ascii="Century Gothic" w:hAnsi="Century Gothic" w:hint="default"/>
          <w:b w:val="1"/>
          <w:bCs w:val="1"/>
          <w:sz w:val="24"/>
          <w:szCs w:val="24"/>
          <w:rtl w:val="0"/>
          <w:lang w:val="en-US"/>
        </w:rPr>
        <w:t>όλα τα επίπεδα να καθίστανται προσβάσιμα</w:t>
      </w:r>
      <w:r>
        <w:rPr>
          <w:rStyle w:val="Κανένα"/>
          <w:rFonts w:ascii="Century Gothic" w:hAnsi="Century Gothic" w:hint="default"/>
          <w:sz w:val="24"/>
          <w:szCs w:val="24"/>
          <w:rtl w:val="0"/>
          <w:lang w:val="en-US"/>
        </w:rPr>
        <w:t xml:space="preserve"> από όλα τα άτομα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περιλαμβανομένων των ατόμων με αναπηρία και των ατόμων με μειωμένη κινητικότητα</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12"/>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Επί τούτου</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οποιαδήποτε μελέτη για έκδοση άδειας οικοδομής</w:t>
      </w:r>
      <w:r>
        <w:rPr>
          <w:rStyle w:val="Κανένα"/>
          <w:rFonts w:ascii="Century Gothic" w:hAnsi="Century Gothic" w:hint="default"/>
          <w:sz w:val="24"/>
          <w:szCs w:val="24"/>
          <w:rtl w:val="0"/>
          <w:lang w:val="en-US"/>
        </w:rPr>
        <w:t xml:space="preserve"> που υποβάλλεται </w:t>
      </w:r>
      <w:r>
        <w:rPr>
          <w:rStyle w:val="Κανένα"/>
          <w:rFonts w:ascii="Century Gothic" w:hAnsi="Century Gothic" w:hint="default"/>
          <w:b w:val="1"/>
          <w:bCs w:val="1"/>
          <w:sz w:val="24"/>
          <w:szCs w:val="24"/>
          <w:u w:val="single"/>
          <w:rtl w:val="0"/>
          <w:lang w:val="en-US"/>
        </w:rPr>
        <w:t xml:space="preserve">από την  </w:t>
      </w:r>
      <w:r>
        <w:rPr>
          <w:rStyle w:val="Κανένα"/>
          <w:rFonts w:ascii="Century Gothic" w:hAnsi="Century Gothic"/>
          <w:b w:val="1"/>
          <w:bCs w:val="1"/>
          <w:sz w:val="24"/>
          <w:szCs w:val="24"/>
          <w:u w:val="single"/>
          <w:rtl w:val="0"/>
          <w:lang w:val="en-US"/>
        </w:rPr>
        <w:t>1</w:t>
      </w:r>
      <w:r>
        <w:rPr>
          <w:rStyle w:val="Κανένα"/>
          <w:rFonts w:ascii="Century Gothic" w:hAnsi="Century Gothic" w:hint="default"/>
          <w:b w:val="1"/>
          <w:bCs w:val="1"/>
          <w:sz w:val="24"/>
          <w:szCs w:val="24"/>
          <w:u w:val="single"/>
          <w:vertAlign w:val="superscript"/>
          <w:rtl w:val="0"/>
          <w:lang w:val="en-US"/>
        </w:rPr>
        <w:t>η</w:t>
      </w:r>
      <w:r>
        <w:rPr>
          <w:rStyle w:val="Κανένα"/>
          <w:rFonts w:ascii="Century Gothic" w:hAnsi="Century Gothic" w:hint="default"/>
          <w:b w:val="1"/>
          <w:bCs w:val="1"/>
          <w:sz w:val="24"/>
          <w:szCs w:val="24"/>
          <w:u w:val="single"/>
          <w:rtl w:val="0"/>
          <w:lang w:val="en-US"/>
        </w:rPr>
        <w:t xml:space="preserve"> Σεπτεμβρίου </w:t>
      </w:r>
      <w:r>
        <w:rPr>
          <w:rStyle w:val="Κανένα"/>
          <w:rFonts w:ascii="Century Gothic" w:hAnsi="Century Gothic"/>
          <w:b w:val="1"/>
          <w:bCs w:val="1"/>
          <w:sz w:val="24"/>
          <w:szCs w:val="24"/>
          <w:u w:val="single"/>
          <w:rtl w:val="0"/>
          <w:lang w:val="en-US"/>
        </w:rPr>
        <w:t>2018</w:t>
      </w:r>
      <w:r>
        <w:rPr>
          <w:rStyle w:val="Κανένα"/>
          <w:rFonts w:ascii="Century Gothic" w:hAnsi="Century Gothic" w:hint="default"/>
          <w:sz w:val="24"/>
          <w:szCs w:val="24"/>
          <w:rtl w:val="0"/>
          <w:lang w:val="en-US"/>
        </w:rPr>
        <w:t xml:space="preserve"> και εντεύθεν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πληροί τις </w:t>
      </w:r>
      <w:r>
        <w:rPr>
          <w:rStyle w:val="Κανένα"/>
          <w:rFonts w:ascii="Century Gothic" w:hAnsi="Century Gothic" w:hint="default"/>
          <w:b w:val="1"/>
          <w:bCs w:val="1"/>
          <w:sz w:val="24"/>
          <w:szCs w:val="24"/>
          <w:rtl w:val="0"/>
          <w:lang w:val="en-US"/>
        </w:rPr>
        <w:t>πρόνοιες του Παραρτήματος ΙΙΙ αναφορικά με την προσβασιμότητα και την ασφάλεια στη χρήση</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13"/>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Στις δε περιπτώσεις υποβολής </w:t>
      </w:r>
      <w:r>
        <w:rPr>
          <w:rStyle w:val="Κανένα"/>
          <w:rFonts w:ascii="Century Gothic" w:hAnsi="Century Gothic" w:hint="default"/>
          <w:b w:val="1"/>
          <w:bCs w:val="1"/>
          <w:sz w:val="24"/>
          <w:szCs w:val="24"/>
          <w:rtl w:val="0"/>
          <w:lang w:val="en-US"/>
        </w:rPr>
        <w:t xml:space="preserve">αίτησης για </w:t>
      </w:r>
      <w:r>
        <w:rPr>
          <w:rStyle w:val="Κανένα"/>
          <w:rFonts w:ascii="Century Gothic" w:hAnsi="Century Gothic" w:hint="default"/>
          <w:b w:val="1"/>
          <w:bCs w:val="1"/>
          <w:sz w:val="24"/>
          <w:szCs w:val="24"/>
          <w:u w:val="single"/>
          <w:rtl w:val="0"/>
          <w:lang w:val="en-US"/>
        </w:rPr>
        <w:t>προσθηκομετατροπές ή επισκευές σε υφιστάμενες οικοδομές</w:t>
      </w:r>
      <w:r>
        <w:rPr>
          <w:rStyle w:val="Κανένα"/>
          <w:rFonts w:ascii="Century Gothic" w:hAnsi="Century Gothic"/>
          <w:b w:val="1"/>
          <w:bCs w:val="1"/>
          <w:sz w:val="24"/>
          <w:szCs w:val="24"/>
          <w:rtl w:val="0"/>
          <w:lang w:val="en-US"/>
        </w:rPr>
        <w:t>,</w:t>
      </w:r>
      <w:r>
        <w:rPr>
          <w:rStyle w:val="Κανένα"/>
          <w:rFonts w:ascii="Century Gothic" w:hAnsi="Century Gothic" w:hint="default"/>
          <w:sz w:val="24"/>
          <w:szCs w:val="24"/>
          <w:rtl w:val="0"/>
          <w:lang w:val="en-US"/>
        </w:rPr>
        <w:t xml:space="preserve"> η αρμόδια αρχή απαιτεί την </w:t>
      </w:r>
      <w:r>
        <w:rPr>
          <w:rStyle w:val="Κανένα"/>
          <w:rFonts w:ascii="Century Gothic" w:hAnsi="Century Gothic" w:hint="default"/>
          <w:b w:val="1"/>
          <w:bCs w:val="1"/>
          <w:sz w:val="24"/>
          <w:szCs w:val="24"/>
          <w:rtl w:val="0"/>
          <w:lang w:val="en-US"/>
        </w:rPr>
        <w:t>προσαρμογή τους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στο βαθμό που αυτό είναι εφικτό</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 τις πρόνοιες του Παραρτήματος ΙΙΙ</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14"/>
      </w:r>
      <w:r>
        <w:rPr>
          <w:rStyle w:val="Κανένα"/>
          <w:rFonts w:ascii="Century Gothic" w:hAnsi="Century Gothic" w:hint="default"/>
          <w:sz w:val="24"/>
          <w:szCs w:val="24"/>
          <w:rtl w:val="0"/>
          <w:lang w:val="en-US"/>
        </w:rPr>
        <w:t xml:space="preserve"> ενώ</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όταν δεν είναι εφικτή η πλήρης συμμόρφωση</w:t>
      </w:r>
      <w:r>
        <w:rPr>
          <w:rStyle w:val="Κανένα"/>
          <w:rFonts w:ascii="Century Gothic" w:hAnsi="Century Gothic" w:hint="default"/>
          <w:sz w:val="24"/>
          <w:szCs w:val="24"/>
          <w:rtl w:val="0"/>
          <w:lang w:val="en-US"/>
        </w:rPr>
        <w:t xml:space="preserve"> με τις πρόνοιες του Παραρτήματος ΙΙΙ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 μελετητής υποβάλλει στην αρμόδια αρχή </w:t>
      </w:r>
      <w:r>
        <w:rPr>
          <w:rStyle w:val="Κανένα"/>
          <w:rFonts w:ascii="Century Gothic" w:hAnsi="Century Gothic" w:hint="default"/>
          <w:b w:val="1"/>
          <w:bCs w:val="1"/>
          <w:sz w:val="24"/>
          <w:szCs w:val="24"/>
          <w:rtl w:val="0"/>
          <w:lang w:val="en-US"/>
        </w:rPr>
        <w:t>έκθεση με πλήρη τεκμηρίωση των λόγων για τους οποίους δεν μπορεί να επιτευχθεί</w:t>
      </w:r>
      <w:r>
        <w:rPr>
          <w:rStyle w:val="Κανένα"/>
          <w:rFonts w:ascii="Century Gothic" w:hAnsi="Century Gothic" w:hint="default"/>
          <w:sz w:val="24"/>
          <w:szCs w:val="24"/>
          <w:rtl w:val="0"/>
          <w:lang w:val="en-US"/>
        </w:rPr>
        <w:t xml:space="preserve"> πλήρης προσαρμογή και </w:t>
      </w:r>
      <w:r>
        <w:rPr>
          <w:rStyle w:val="Κανένα"/>
          <w:rFonts w:ascii="Century Gothic" w:hAnsi="Century Gothic" w:hint="default"/>
          <w:b w:val="1"/>
          <w:bCs w:val="1"/>
          <w:sz w:val="24"/>
          <w:szCs w:val="24"/>
          <w:rtl w:val="0"/>
          <w:lang w:val="en-US"/>
        </w:rPr>
        <w:t>υποδεικνύει εναλλακτικές λύσεις για μερική προσαρμογή</w:t>
      </w:r>
      <w:r>
        <w:rPr>
          <w:rStyle w:val="Κανένα"/>
          <w:rFonts w:ascii="Century Gothic" w:hAnsi="Century Gothic" w:hint="default"/>
          <w:sz w:val="24"/>
          <w:szCs w:val="24"/>
          <w:rtl w:val="0"/>
          <w:lang w:val="en-US"/>
        </w:rPr>
        <w:t xml:space="preserve"> των υφιστάμενων οδών ή</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και οικοδομών με τις εν λόγω πρόνοιες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Με βάση το </w:t>
      </w:r>
      <w:r>
        <w:rPr>
          <w:rStyle w:val="Κανένα"/>
          <w:rFonts w:ascii="Century Gothic" w:hAnsi="Century Gothic" w:hint="default"/>
          <w:b w:val="1"/>
          <w:bCs w:val="1"/>
          <w:sz w:val="24"/>
          <w:szCs w:val="24"/>
          <w:rtl w:val="0"/>
          <w:lang w:val="en-US"/>
        </w:rPr>
        <w:t>Παράρτημα ΙΙΙ των υπό αναφορά Κανονισμών</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όλοι οι χώροι που δέχονται κοινό ως θεατές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u w:val="single"/>
          <w:rtl w:val="0"/>
          <w:lang w:val="en-US"/>
        </w:rPr>
        <w:t>περιλαμβανομένων των σταδίων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είναι </w:t>
      </w:r>
      <w:r>
        <w:rPr>
          <w:rStyle w:val="Κανένα"/>
          <w:rFonts w:ascii="Century Gothic" w:hAnsi="Century Gothic" w:hint="default"/>
          <w:b w:val="1"/>
          <w:bCs w:val="1"/>
          <w:sz w:val="24"/>
          <w:szCs w:val="24"/>
          <w:rtl w:val="0"/>
          <w:lang w:val="en-US"/>
        </w:rPr>
        <w:t>κατάλληλα διαμορφωμένοι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ώστε να μειώνεται ο κίνδυνος πρόκλησης ατυχημάτων σε όλους τους χρήστες συμπεριλαμβανομένων των ατόμων με αναπηρία και των ατόμων με μειωμένη κινητικότητα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από ολίσθηση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πρόσκρουση ή πτώση</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15"/>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Περαιτέρω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διαθέτουν </w:t>
      </w:r>
      <w:r>
        <w:rPr>
          <w:rStyle w:val="Κανένα"/>
          <w:rFonts w:ascii="Century Gothic" w:hAnsi="Century Gothic" w:hint="default"/>
          <w:b w:val="1"/>
          <w:bCs w:val="1"/>
          <w:sz w:val="24"/>
          <w:szCs w:val="24"/>
          <w:rtl w:val="0"/>
          <w:lang w:val="en-US"/>
        </w:rPr>
        <w:t>κατάλληλα διαμορφωμένες θέσεις για χρήση από άτομα με τροχοκάθισμα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οι οποίες </w:t>
      </w:r>
      <w:r>
        <w:rPr>
          <w:rStyle w:val="Κανένα"/>
          <w:rFonts w:ascii="Century Gothic" w:hAnsi="Century Gothic" w:hint="default"/>
          <w:b w:val="1"/>
          <w:bCs w:val="1"/>
          <w:sz w:val="24"/>
          <w:szCs w:val="24"/>
          <w:u w:val="single"/>
          <w:rtl w:val="0"/>
          <w:lang w:val="en-US"/>
        </w:rPr>
        <w:t>δεν πρέπει να απομονώνονται σε ένα χώρο</w:t>
      </w:r>
      <w:r>
        <w:rPr>
          <w:rStyle w:val="Κανένα"/>
          <w:rFonts w:ascii="Century Gothic" w:hAnsi="Century Gothic"/>
          <w:b w:val="1"/>
          <w:bCs w:val="1"/>
          <w:sz w:val="24"/>
          <w:szCs w:val="24"/>
          <w:u w:val="single"/>
          <w:rtl w:val="0"/>
          <w:lang w:val="en-US"/>
        </w:rPr>
        <w:t xml:space="preserve">, </w:t>
      </w:r>
      <w:r>
        <w:rPr>
          <w:rStyle w:val="Κανένα"/>
          <w:rFonts w:ascii="Century Gothic" w:hAnsi="Century Gothic" w:hint="default"/>
          <w:b w:val="1"/>
          <w:bCs w:val="1"/>
          <w:sz w:val="24"/>
          <w:szCs w:val="24"/>
          <w:u w:val="single"/>
          <w:rtl w:val="0"/>
          <w:lang w:val="en-US"/>
        </w:rPr>
        <w:t>αλλά να υπάρχουν σε διάφορα επίπεδα</w:t>
      </w:r>
      <w:r>
        <w:rPr>
          <w:rStyle w:val="Κανένα"/>
          <w:rFonts w:ascii="Century Gothic" w:hAnsi="Century Gothic"/>
          <w:b w:val="1"/>
          <w:bCs w:val="1"/>
          <w:sz w:val="24"/>
          <w:szCs w:val="24"/>
          <w:u w:val="single"/>
          <w:rtl w:val="0"/>
          <w:lang w:val="en-US"/>
        </w:rPr>
        <w:t xml:space="preserve">, </w:t>
      </w:r>
      <w:r>
        <w:rPr>
          <w:rStyle w:val="Κανένα"/>
          <w:rFonts w:ascii="Century Gothic" w:hAnsi="Century Gothic" w:hint="default"/>
          <w:b w:val="1"/>
          <w:bCs w:val="1"/>
          <w:sz w:val="24"/>
          <w:szCs w:val="24"/>
          <w:u w:val="single"/>
          <w:rtl w:val="0"/>
          <w:lang w:val="en-US"/>
        </w:rPr>
        <w:t>να παρέχουν καλή οπτική του χώρου και να είναι διαμορφωμένες δίπλα τους να υπάρχει θέση για το συνοδό του ατόμου με αναπηρία</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16"/>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οι θέσεις για τροχοκαθίσματα στα στάδια</w:t>
      </w:r>
      <w:r>
        <w:rPr>
          <w:rStyle w:val="Κανένα"/>
          <w:rFonts w:ascii="Century Gothic" w:hAnsi="Century Gothic" w:hint="default"/>
          <w:sz w:val="24"/>
          <w:szCs w:val="24"/>
          <w:rtl w:val="0"/>
          <w:lang w:val="en-US"/>
        </w:rPr>
        <w:t xml:space="preserve"> θα πρέπει να είναι </w:t>
      </w:r>
      <w:r>
        <w:rPr>
          <w:rStyle w:val="Κανένα"/>
          <w:rFonts w:ascii="Century Gothic" w:hAnsi="Century Gothic" w:hint="default"/>
          <w:b w:val="1"/>
          <w:bCs w:val="1"/>
          <w:sz w:val="24"/>
          <w:szCs w:val="24"/>
          <w:u w:val="single"/>
          <w:rtl w:val="0"/>
          <w:lang w:val="en-US"/>
        </w:rPr>
        <w:t>ενταγμένες στο χώρο των θεατών</w:t>
      </w:r>
      <w:r>
        <w:rPr>
          <w:rStyle w:val="Κανένα"/>
          <w:rFonts w:ascii="Century Gothic" w:hAnsi="Century Gothic" w:hint="default"/>
          <w:sz w:val="24"/>
          <w:szCs w:val="24"/>
          <w:rtl w:val="0"/>
          <w:lang w:val="en-US"/>
        </w:rPr>
        <w:t xml:space="preserve"> με αναλογία </w:t>
      </w:r>
      <w:r>
        <w:rPr>
          <w:rStyle w:val="Κανένα"/>
          <w:rFonts w:ascii="Century Gothic" w:hAnsi="Century Gothic"/>
          <w:sz w:val="24"/>
          <w:szCs w:val="24"/>
          <w:rtl w:val="0"/>
          <w:lang w:val="en-US"/>
        </w:rPr>
        <w:t xml:space="preserve">3 </w:t>
      </w:r>
      <w:r>
        <w:rPr>
          <w:rStyle w:val="Κανένα"/>
          <w:rFonts w:ascii="Century Gothic" w:hAnsi="Century Gothic" w:hint="default"/>
          <w:sz w:val="24"/>
          <w:szCs w:val="24"/>
          <w:rtl w:val="0"/>
          <w:lang w:val="en-US"/>
        </w:rPr>
        <w:t xml:space="preserve">ανά </w:t>
      </w:r>
      <w:r>
        <w:rPr>
          <w:rStyle w:val="Κανένα"/>
          <w:rFonts w:ascii="Century Gothic" w:hAnsi="Century Gothic"/>
          <w:sz w:val="24"/>
          <w:szCs w:val="24"/>
          <w:rtl w:val="0"/>
          <w:lang w:val="en-US"/>
        </w:rPr>
        <w:t xml:space="preserve">50 </w:t>
      </w:r>
      <w:r>
        <w:rPr>
          <w:rStyle w:val="Κανένα"/>
          <w:rFonts w:ascii="Century Gothic" w:hAnsi="Century Gothic" w:hint="default"/>
          <w:sz w:val="24"/>
          <w:szCs w:val="24"/>
          <w:rtl w:val="0"/>
          <w:lang w:val="en-US"/>
        </w:rPr>
        <w:t>θέσεις</w:t>
      </w:r>
      <w:r>
        <w:rPr>
          <w:rStyle w:val="Κανένα"/>
          <w:rFonts w:ascii="Century Gothic" w:hAnsi="Century Gothic"/>
          <w:sz w:val="24"/>
          <w:szCs w:val="24"/>
          <w:rtl w:val="0"/>
          <w:lang w:val="en-US"/>
        </w:rPr>
        <w:t xml:space="preserve">,  5 </w:t>
      </w:r>
      <w:r>
        <w:rPr>
          <w:rStyle w:val="Κανένα"/>
          <w:rFonts w:ascii="Century Gothic" w:hAnsi="Century Gothic" w:hint="default"/>
          <w:sz w:val="24"/>
          <w:szCs w:val="24"/>
          <w:rtl w:val="0"/>
          <w:lang w:val="en-US"/>
        </w:rPr>
        <w:t xml:space="preserve">για </w:t>
      </w:r>
      <w:r>
        <w:rPr>
          <w:rStyle w:val="Κανένα"/>
          <w:rFonts w:ascii="Century Gothic" w:hAnsi="Century Gothic"/>
          <w:sz w:val="24"/>
          <w:szCs w:val="24"/>
          <w:rtl w:val="0"/>
          <w:lang w:val="en-US"/>
        </w:rPr>
        <w:t xml:space="preserve">51 </w:t>
      </w:r>
      <w:r>
        <w:rPr>
          <w:rStyle w:val="Κανένα"/>
          <w:rFonts w:ascii="Century Gothic" w:hAnsi="Century Gothic" w:hint="default"/>
          <w:sz w:val="24"/>
          <w:szCs w:val="24"/>
          <w:rtl w:val="0"/>
          <w:lang w:val="en-US"/>
        </w:rPr>
        <w:t xml:space="preserve">μέχρι </w:t>
      </w:r>
      <w:r>
        <w:rPr>
          <w:rStyle w:val="Κανένα"/>
          <w:rFonts w:ascii="Century Gothic" w:hAnsi="Century Gothic"/>
          <w:sz w:val="24"/>
          <w:szCs w:val="24"/>
          <w:rtl w:val="0"/>
          <w:lang w:val="en-US"/>
        </w:rPr>
        <w:t xml:space="preserve">100 </w:t>
      </w:r>
      <w:r>
        <w:rPr>
          <w:rStyle w:val="Κανένα"/>
          <w:rFonts w:ascii="Century Gothic" w:hAnsi="Century Gothic" w:hint="default"/>
          <w:sz w:val="24"/>
          <w:szCs w:val="24"/>
          <w:rtl w:val="0"/>
          <w:lang w:val="en-US"/>
        </w:rPr>
        <w:t>θέσεις</w:t>
      </w:r>
      <w:r>
        <w:rPr>
          <w:rStyle w:val="Κανένα"/>
          <w:rFonts w:ascii="Century Gothic" w:hAnsi="Century Gothic"/>
          <w:sz w:val="24"/>
          <w:szCs w:val="24"/>
          <w:rtl w:val="0"/>
          <w:lang w:val="en-US"/>
        </w:rPr>
        <w:t xml:space="preserve">, 5 </w:t>
      </w:r>
      <w:r>
        <w:rPr>
          <w:rStyle w:val="Κανένα"/>
          <w:rFonts w:ascii="Century Gothic" w:hAnsi="Century Gothic" w:hint="default"/>
          <w:sz w:val="24"/>
          <w:szCs w:val="24"/>
          <w:rtl w:val="0"/>
          <w:lang w:val="en-US"/>
        </w:rPr>
        <w:t xml:space="preserve">για </w:t>
      </w:r>
      <w:r>
        <w:rPr>
          <w:rStyle w:val="Κανένα"/>
          <w:rFonts w:ascii="Century Gothic" w:hAnsi="Century Gothic"/>
          <w:sz w:val="24"/>
          <w:szCs w:val="24"/>
          <w:rtl w:val="0"/>
          <w:lang w:val="en-US"/>
        </w:rPr>
        <w:t xml:space="preserve">101 </w:t>
      </w:r>
      <w:r>
        <w:rPr>
          <w:rStyle w:val="Κανένα"/>
          <w:rFonts w:ascii="Century Gothic" w:hAnsi="Century Gothic" w:hint="default"/>
          <w:sz w:val="24"/>
          <w:szCs w:val="24"/>
          <w:rtl w:val="0"/>
          <w:lang w:val="en-US"/>
        </w:rPr>
        <w:t xml:space="preserve">μέχρι </w:t>
      </w:r>
      <w:r>
        <w:rPr>
          <w:rStyle w:val="Κανένα"/>
          <w:rFonts w:ascii="Century Gothic" w:hAnsi="Century Gothic"/>
          <w:sz w:val="24"/>
          <w:szCs w:val="24"/>
          <w:rtl w:val="0"/>
          <w:lang w:val="en-US"/>
        </w:rPr>
        <w:t xml:space="preserve">300 </w:t>
      </w:r>
      <w:r>
        <w:rPr>
          <w:rStyle w:val="Κανένα"/>
          <w:rFonts w:ascii="Century Gothic" w:hAnsi="Century Gothic" w:hint="default"/>
          <w:sz w:val="24"/>
          <w:szCs w:val="24"/>
          <w:rtl w:val="0"/>
          <w:lang w:val="en-US"/>
        </w:rPr>
        <w:t>θέσεις</w:t>
      </w:r>
      <w:r>
        <w:rPr>
          <w:rStyle w:val="Κανένα"/>
          <w:rFonts w:ascii="Century Gothic" w:hAnsi="Century Gothic"/>
          <w:sz w:val="24"/>
          <w:szCs w:val="24"/>
          <w:rtl w:val="0"/>
          <w:lang w:val="en-US"/>
        </w:rPr>
        <w:t xml:space="preserve">, 1 </w:t>
      </w:r>
      <w:r>
        <w:rPr>
          <w:rStyle w:val="Κανένα"/>
          <w:rFonts w:ascii="Century Gothic" w:hAnsi="Century Gothic" w:hint="default"/>
          <w:sz w:val="24"/>
          <w:szCs w:val="24"/>
          <w:rtl w:val="0"/>
          <w:lang w:val="en-US"/>
        </w:rPr>
        <w:t xml:space="preserve">για </w:t>
      </w:r>
      <w:r>
        <w:rPr>
          <w:rStyle w:val="Κανένα"/>
          <w:rFonts w:ascii="Century Gothic" w:hAnsi="Century Gothic"/>
          <w:sz w:val="24"/>
          <w:szCs w:val="24"/>
          <w:rtl w:val="0"/>
          <w:lang w:val="en-US"/>
        </w:rPr>
        <w:t xml:space="preserve">301 </w:t>
      </w:r>
      <w:r>
        <w:rPr>
          <w:rStyle w:val="Κανένα"/>
          <w:rFonts w:ascii="Century Gothic" w:hAnsi="Century Gothic" w:hint="default"/>
          <w:sz w:val="24"/>
          <w:szCs w:val="24"/>
          <w:rtl w:val="0"/>
          <w:lang w:val="en-US"/>
        </w:rPr>
        <w:t xml:space="preserve">μέχρι </w:t>
      </w:r>
      <w:r>
        <w:rPr>
          <w:rStyle w:val="Κανένα"/>
          <w:rFonts w:ascii="Century Gothic" w:hAnsi="Century Gothic"/>
          <w:sz w:val="24"/>
          <w:szCs w:val="24"/>
          <w:rtl w:val="0"/>
          <w:lang w:val="en-US"/>
        </w:rPr>
        <w:t xml:space="preserve">500 </w:t>
      </w:r>
      <w:r>
        <w:rPr>
          <w:rStyle w:val="Κανένα"/>
          <w:rFonts w:ascii="Century Gothic" w:hAnsi="Century Gothic" w:hint="default"/>
          <w:sz w:val="24"/>
          <w:szCs w:val="24"/>
          <w:rtl w:val="0"/>
          <w:lang w:val="en-US"/>
        </w:rPr>
        <w:t xml:space="preserve">θέσεις και για χώρους πέραν των </w:t>
      </w:r>
      <w:r>
        <w:rPr>
          <w:rStyle w:val="Κανένα"/>
          <w:rFonts w:ascii="Century Gothic" w:hAnsi="Century Gothic"/>
          <w:sz w:val="24"/>
          <w:szCs w:val="24"/>
          <w:rtl w:val="0"/>
          <w:lang w:val="en-US"/>
        </w:rPr>
        <w:t xml:space="preserve">500 </w:t>
      </w:r>
      <w:r>
        <w:rPr>
          <w:rStyle w:val="Κανένα"/>
          <w:rFonts w:ascii="Century Gothic" w:hAnsi="Century Gothic" w:hint="default"/>
          <w:sz w:val="24"/>
          <w:szCs w:val="24"/>
          <w:rtl w:val="0"/>
          <w:lang w:val="en-US"/>
        </w:rPr>
        <w:t xml:space="preserve">θέσεων απαιτούνται επιπλέον </w:t>
      </w:r>
      <w:r>
        <w:rPr>
          <w:rStyle w:val="Κανένα"/>
          <w:rFonts w:ascii="Century Gothic" w:hAnsi="Century Gothic"/>
          <w:sz w:val="24"/>
          <w:szCs w:val="24"/>
          <w:rtl w:val="0"/>
          <w:lang w:val="en-US"/>
        </w:rPr>
        <w:t xml:space="preserve">2% </w:t>
      </w:r>
      <w:r>
        <w:rPr>
          <w:rStyle w:val="Κανένα"/>
          <w:rFonts w:ascii="Century Gothic" w:hAnsi="Century Gothic" w:hint="default"/>
          <w:sz w:val="24"/>
          <w:szCs w:val="24"/>
          <w:rtl w:val="0"/>
          <w:lang w:val="en-US"/>
        </w:rPr>
        <w:t>χώροι για τροχοκαθίσματα</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17"/>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Περαιτέρω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οι </w:t>
      </w:r>
      <w:r>
        <w:rPr>
          <w:rStyle w:val="Κανένα"/>
          <w:rFonts w:ascii="Century Gothic" w:hAnsi="Century Gothic" w:hint="default"/>
          <w:b w:val="1"/>
          <w:bCs w:val="1"/>
          <w:sz w:val="24"/>
          <w:szCs w:val="24"/>
          <w:rtl w:val="0"/>
          <w:lang w:val="en-US"/>
        </w:rPr>
        <w:t>πάγκοι εξυπηρέτησης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υποδοχής και πληροφοριών</w:t>
      </w:r>
      <w:r>
        <w:rPr>
          <w:rStyle w:val="Κανένα"/>
          <w:rFonts w:ascii="Century Gothic" w:hAnsi="Century Gothic" w:hint="default"/>
          <w:sz w:val="24"/>
          <w:szCs w:val="24"/>
          <w:rtl w:val="0"/>
          <w:lang w:val="en-US"/>
        </w:rPr>
        <w:t xml:space="preserve"> θα πρέπει να είναι </w:t>
      </w:r>
      <w:r>
        <w:rPr>
          <w:rStyle w:val="Κανένα"/>
          <w:rFonts w:ascii="Century Gothic" w:hAnsi="Century Gothic" w:hint="default"/>
          <w:b w:val="1"/>
          <w:bCs w:val="1"/>
          <w:sz w:val="24"/>
          <w:szCs w:val="24"/>
          <w:rtl w:val="0"/>
          <w:lang w:val="en-US"/>
        </w:rPr>
        <w:t>κατάλληλα διαμορφωμένοι</w:t>
      </w:r>
      <w:r>
        <w:rPr>
          <w:rStyle w:val="Κανένα"/>
          <w:rFonts w:ascii="Century Gothic" w:hAnsi="Century Gothic" w:hint="default"/>
          <w:sz w:val="24"/>
          <w:szCs w:val="24"/>
          <w:rtl w:val="0"/>
          <w:lang w:val="en-US"/>
        </w:rPr>
        <w:t xml:space="preserve"> για την εξυπηρέτηση των ατόμων με αναπηρία</w:t>
      </w:r>
      <w:r>
        <w:rPr>
          <w:rStyle w:val="Κανένα"/>
          <w:rFonts w:ascii="Century Gothic" w:cs="Century Gothic" w:hAnsi="Century Gothic" w:eastAsia="Century Gothic"/>
          <w:sz w:val="24"/>
          <w:szCs w:val="24"/>
          <w:vertAlign w:val="superscript"/>
        </w:rPr>
        <w:footnoteReference w:id="18"/>
      </w:r>
      <w:r>
        <w:rPr>
          <w:rStyle w:val="Κανένα"/>
          <w:rFonts w:ascii="Century Gothic" w:hAnsi="Century Gothic" w:hint="default"/>
          <w:sz w:val="24"/>
          <w:szCs w:val="24"/>
          <w:rtl w:val="0"/>
          <w:lang w:val="en-US"/>
        </w:rPr>
        <w:t xml:space="preserve"> και θα πρέπει να επικολλάται </w:t>
      </w:r>
      <w:r>
        <w:rPr>
          <w:rStyle w:val="Κανένα"/>
          <w:rFonts w:ascii="Century Gothic" w:hAnsi="Century Gothic" w:hint="default"/>
          <w:b w:val="1"/>
          <w:bCs w:val="1"/>
          <w:sz w:val="24"/>
          <w:szCs w:val="24"/>
          <w:rtl w:val="0"/>
          <w:lang w:val="en-US"/>
        </w:rPr>
        <w:t>στο δάπεδο «οδηγός τυφλών»</w:t>
      </w:r>
      <w:r>
        <w:rPr>
          <w:rStyle w:val="Κανένα"/>
          <w:rFonts w:ascii="Century Gothic" w:hAnsi="Century Gothic" w:hint="default"/>
          <w:sz w:val="24"/>
          <w:szCs w:val="24"/>
          <w:rtl w:val="0"/>
          <w:lang w:val="en-US"/>
        </w:rPr>
        <w:t xml:space="preserve"> που θα οδηγεί στο μέρος του πάγκου που προορίζεται για χρήση από άτομα με αναπηρία</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19"/>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Όταν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το πάτωμα είναι υφιστάμενο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 «οδηγός τυφλών» μπορεί να επικολληθεί σ’ αυτό και να είναι </w:t>
      </w:r>
      <w:r>
        <w:rPr>
          <w:rStyle w:val="Κανένα"/>
          <w:rFonts w:ascii="Century Gothic" w:hAnsi="Century Gothic" w:hint="default"/>
          <w:b w:val="1"/>
          <w:bCs w:val="1"/>
          <w:sz w:val="24"/>
          <w:szCs w:val="24"/>
          <w:rtl w:val="0"/>
          <w:lang w:val="en-US"/>
        </w:rPr>
        <w:t>από υλικό σε έντονη χρωματική αντίθεση</w:t>
      </w:r>
      <w:r>
        <w:rPr>
          <w:rStyle w:val="Κανένα"/>
          <w:rFonts w:ascii="Century Gothic" w:hAnsi="Century Gothic" w:hint="default"/>
          <w:sz w:val="24"/>
          <w:szCs w:val="24"/>
          <w:rtl w:val="0"/>
          <w:lang w:val="en-US"/>
        </w:rPr>
        <w:t xml:space="preserve"> με τη λοιπή επίστρωση </w:t>
      </w:r>
      <w:r>
        <w:rPr>
          <w:rStyle w:val="Κανένα"/>
          <w:rFonts w:ascii="Century Gothic" w:hAnsi="Century Gothic" w:hint="default"/>
          <w:b w:val="1"/>
          <w:bCs w:val="1"/>
          <w:sz w:val="24"/>
          <w:szCs w:val="24"/>
          <w:rtl w:val="0"/>
          <w:lang w:val="en-US"/>
        </w:rPr>
        <w:t>και διαφορετικής υφής</w:t>
      </w:r>
      <w:r>
        <w:rPr>
          <w:rStyle w:val="Κανένα"/>
          <w:rFonts w:ascii="Century Gothic" w:hAnsi="Century Gothic" w:hint="default"/>
          <w:sz w:val="24"/>
          <w:szCs w:val="24"/>
          <w:rtl w:val="0"/>
          <w:lang w:val="en-US"/>
        </w:rPr>
        <w:t xml:space="preserve"> από το υπόλοιπο δάπεδο</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20"/>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Επί των ανωτέρω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σημειώνεται ότι βάσει του άρθρου </w:t>
      </w:r>
      <w:r>
        <w:rPr>
          <w:rStyle w:val="Κανένα"/>
          <w:rFonts w:ascii="Century Gothic" w:hAnsi="Century Gothic"/>
          <w:sz w:val="24"/>
          <w:szCs w:val="24"/>
          <w:rtl w:val="0"/>
          <w:lang w:val="en-US"/>
        </w:rPr>
        <w:t xml:space="preserve">25 </w:t>
      </w:r>
      <w:r>
        <w:rPr>
          <w:rStyle w:val="Κανένα"/>
          <w:rFonts w:ascii="Century Gothic" w:hAnsi="Century Gothic" w:hint="default"/>
          <w:sz w:val="24"/>
          <w:szCs w:val="24"/>
          <w:rtl w:val="0"/>
          <w:lang w:val="en-US"/>
        </w:rPr>
        <w:t>του περί Ρυθμίσεως Οδών και Οικοδομών</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οι διατάξεις του εν λόγω Νόμου δεν εφαρμόζονται στην Κυβέρνηση της Δημοκρατίας ή σε οποιοδήποτε Τμήμα της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Κατά συνέπεια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ούτε και οι πιο πάνω Κανονισμοί που έχουν εκδοθεί με βάση τις εξουσίες που παρέχει στο Υπουργικό Συμβούλιο το άρθρο </w:t>
      </w:r>
      <w:r>
        <w:rPr>
          <w:rStyle w:val="Κανένα"/>
          <w:rFonts w:ascii="Century Gothic" w:hAnsi="Century Gothic"/>
          <w:sz w:val="24"/>
          <w:szCs w:val="24"/>
          <w:rtl w:val="0"/>
          <w:lang w:val="en-US"/>
        </w:rPr>
        <w:t xml:space="preserve">19 </w:t>
      </w:r>
      <w:r>
        <w:rPr>
          <w:rStyle w:val="Κανένα"/>
          <w:rFonts w:ascii="Century Gothic" w:hAnsi="Century Gothic" w:hint="default"/>
          <w:sz w:val="24"/>
          <w:szCs w:val="24"/>
          <w:rtl w:val="0"/>
          <w:lang w:val="en-US"/>
        </w:rPr>
        <w:t>του Νόμου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δεν δύναται να τυγχάνουν εφαρμογής στην περίπτωση της Κυβέρνησης ή Τμημάτων της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παρά μόνο όταν οι οικοδομικές εργασίες για τις οποίες απαιτείται αδειοδότηση στη βάση της υπό αναφορά νομοθεσίας και Κανονισμών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εκτελούνται από ιδιώτες και μη κυβερνητικούς φορείς ή οντότητες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ind w:left="851" w:hanging="284"/>
        <w:jc w:val="both"/>
        <w:rPr>
          <w:rStyle w:val="Κανένα"/>
          <w:rFonts w:ascii="Century Gothic" w:cs="Century Gothic" w:hAnsi="Century Gothic" w:eastAsia="Century Gothic"/>
          <w:b w:val="1"/>
          <w:bCs w:val="1"/>
          <w:i w:val="1"/>
          <w:iCs w:val="1"/>
          <w:outline w:val="0"/>
          <w:color w:val="00b0f0"/>
          <w:sz w:val="28"/>
          <w:szCs w:val="28"/>
          <w:u w:color="00b0f0"/>
          <w14:textFill>
            <w14:solidFill>
              <w14:srgbClr w14:val="00B0F0"/>
            </w14:solidFill>
          </w14:textFill>
        </w:rPr>
      </w:pP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Ε</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8"/>
          <w:szCs w:val="28"/>
          <w:u w:val="single" w:color="00b0f0"/>
          <w:rtl w:val="0"/>
          <w:lang w:val="en-US"/>
          <w14:textFill>
            <w14:solidFill>
              <w14:srgbClr w14:val="00B0F0"/>
            </w14:solidFill>
          </w14:textFill>
        </w:rPr>
        <w:t>Διεθνές νομικό πλαίσιο για την προσβασιμότητα των σταδίων και των αθλητικών εγκαταστάσεων</w:t>
      </w:r>
    </w:p>
    <w:p>
      <w:pPr>
        <w:pStyle w:val="No Spacing"/>
        <w:spacing w:line="360" w:lineRule="auto"/>
        <w:jc w:val="both"/>
        <w:rPr>
          <w:rStyle w:val="Κανένα"/>
          <w:rFonts w:ascii="Century Gothic" w:cs="Century Gothic" w:hAnsi="Century Gothic" w:eastAsia="Century Gothic"/>
          <w:b w:val="1"/>
          <w:bCs w:val="1"/>
        </w:rPr>
      </w:pPr>
    </w:p>
    <w:p>
      <w:pPr>
        <w:pStyle w:val="No Spacing"/>
        <w:spacing w:line="360" w:lineRule="auto"/>
        <w:jc w:val="both"/>
        <w:rPr>
          <w:rStyle w:val="Κανένα"/>
          <w:rFonts w:ascii="Century Gothic" w:cs="Century Gothic" w:hAnsi="Century Gothic" w:eastAsia="Century Gothic"/>
          <w:b w:val="1"/>
          <w:bCs w:val="1"/>
        </w:rPr>
      </w:pPr>
    </w:p>
    <w:p>
      <w:pPr>
        <w:pStyle w:val="No Spacing"/>
        <w:spacing w:line="360" w:lineRule="auto"/>
        <w:jc w:val="both"/>
        <w:rPr>
          <w:rStyle w:val="Κανένα"/>
          <w:rFonts w:ascii="Century Gothic" w:cs="Century Gothic" w:hAnsi="Century Gothic" w:eastAsia="Century Gothic"/>
          <w:b w:val="1"/>
          <w:bCs w:val="1"/>
        </w:rPr>
      </w:pPr>
    </w:p>
    <w:p>
      <w:pPr>
        <w:pStyle w:val="No Spacing"/>
        <w:numPr>
          <w:ilvl w:val="0"/>
          <w:numId w:val="25"/>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color="00b0f0"/>
          <w:rtl w:val="0"/>
          <w:lang w:val="en-US"/>
          <w14:textFill>
            <w14:solidFill>
              <w14:srgbClr w14:val="00B0F0"/>
            </w14:solidFill>
          </w14:textFill>
        </w:rPr>
        <w:t>Οργανισμός Ηνωμένων Εθνών</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numPr>
          <w:ilvl w:val="0"/>
          <w:numId w:val="23"/>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Σύμβαση του ΟΗΕ για τα Δικαιώματα των Ατόμων με Αναπηρίες</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Κύριο τμήμα A"/>
        <w:spacing w:after="0"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rPr>
        <w:t xml:space="preserve">Με τη Σύμβαση του ΟΗΕ για τα Δικαιώματα των Ατόμων με Αναπηρίες που κυρώθηκε από την Κυπριακή Δημοκρατία το </w:t>
      </w:r>
      <w:r>
        <w:rPr>
          <w:rStyle w:val="Κανένα"/>
          <w:rFonts w:ascii="Century Gothic" w:hAnsi="Century Gothic"/>
          <w:sz w:val="24"/>
          <w:szCs w:val="24"/>
          <w:rtl w:val="0"/>
        </w:rPr>
        <w:t>2011,</w:t>
      </w:r>
      <w:r>
        <w:rPr>
          <w:rStyle w:val="Κανένα"/>
          <w:rFonts w:ascii="Century Gothic" w:cs="Century Gothic" w:hAnsi="Century Gothic" w:eastAsia="Century Gothic"/>
          <w:sz w:val="24"/>
          <w:szCs w:val="24"/>
          <w:vertAlign w:val="superscript"/>
        </w:rPr>
        <w:footnoteReference w:id="21"/>
      </w:r>
      <w:r>
        <w:rPr>
          <w:rStyle w:val="Κανένα"/>
          <w:rFonts w:ascii="Century Gothic" w:hAnsi="Century Gothic" w:hint="default"/>
          <w:sz w:val="24"/>
          <w:szCs w:val="24"/>
          <w:rtl w:val="0"/>
        </w:rPr>
        <w:t xml:space="preserve"> αναγνωρίζεται ότι η αναπηρία προκύπτει από την </w:t>
      </w:r>
      <w:r>
        <w:rPr>
          <w:rStyle w:val="Κανένα"/>
          <w:rFonts w:ascii="Century Gothic" w:hAnsi="Century Gothic" w:hint="default"/>
          <w:b w:val="1"/>
          <w:bCs w:val="1"/>
          <w:sz w:val="24"/>
          <w:szCs w:val="24"/>
          <w:rtl w:val="0"/>
        </w:rPr>
        <w:t>αλληλεπίδραση μεταξύ των ατόμων με αναπηρία και των εμποδίων που παρεμποδίζουν την πλήρη και αποτελεσματική συμμετοχή τους στην κοινωνία σε ίση βάση με άλλους</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 xml:space="preserve">καθώς και η σημασία της </w:t>
      </w:r>
      <w:r>
        <w:rPr>
          <w:rStyle w:val="Κανένα"/>
          <w:rFonts w:ascii="Century Gothic" w:hAnsi="Century Gothic" w:hint="default"/>
          <w:b w:val="1"/>
          <w:bCs w:val="1"/>
          <w:sz w:val="24"/>
          <w:szCs w:val="24"/>
          <w:rtl w:val="0"/>
        </w:rPr>
        <w:t>προσβασιμότητας</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 xml:space="preserve">ώστε τα άτομα με αναπηρία να είναι σε θέση να </w:t>
      </w:r>
      <w:r>
        <w:rPr>
          <w:rStyle w:val="Κανένα"/>
          <w:rFonts w:ascii="Century Gothic" w:hAnsi="Century Gothic" w:hint="default"/>
          <w:b w:val="1"/>
          <w:bCs w:val="1"/>
          <w:sz w:val="24"/>
          <w:szCs w:val="24"/>
          <w:rtl w:val="0"/>
        </w:rPr>
        <w:t>απολαμβάνουν πλήρως όλα τα ανθρώπινα δικαιώματα</w:t>
      </w:r>
      <w:r>
        <w:rPr>
          <w:rStyle w:val="Κανένα"/>
          <w:rFonts w:ascii="Century Gothic" w:hAnsi="Century Gothic" w:hint="default"/>
          <w:sz w:val="24"/>
          <w:szCs w:val="24"/>
          <w:rtl w:val="0"/>
        </w:rPr>
        <w:t xml:space="preserve"> και θεμελιώδεις ελευθερίες</w:t>
      </w:r>
      <w:r>
        <w:rPr>
          <w:rStyle w:val="Κανένα"/>
          <w:rFonts w:ascii="Century Gothic" w:hAnsi="Century Gothic"/>
          <w:sz w:val="24"/>
          <w:szCs w:val="24"/>
          <w:rtl w:val="0"/>
        </w:rPr>
        <w:t>.</w:t>
      </w:r>
      <w:r>
        <w:rPr>
          <w:rStyle w:val="Κανένα"/>
          <w:sz w:val="24"/>
          <w:szCs w:val="24"/>
          <w:vertAlign w:val="superscript"/>
        </w:rPr>
        <w:footnoteReference w:id="22"/>
      </w:r>
    </w:p>
    <w:p>
      <w:pPr>
        <w:pStyle w:val="Κύριο τμήμα A"/>
        <w:spacing w:after="0" w:line="360" w:lineRule="auto"/>
        <w:jc w:val="both"/>
        <w:rPr>
          <w:rStyle w:val="Κανένα"/>
          <w:rFonts w:ascii="Century Gothic" w:cs="Century Gothic" w:hAnsi="Century Gothic" w:eastAsia="Century Gothic"/>
          <w:sz w:val="24"/>
          <w:szCs w:val="24"/>
        </w:rPr>
      </w:pPr>
    </w:p>
    <w:p>
      <w:pPr>
        <w:pStyle w:val="Κύριο τμήμα A"/>
        <w:spacing w:after="0"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rPr>
        <w:t xml:space="preserve">Η δε </w:t>
      </w:r>
      <w:r>
        <w:rPr>
          <w:rStyle w:val="Κανένα"/>
          <w:rFonts w:ascii="Century Gothic" w:hAnsi="Century Gothic" w:hint="default"/>
          <w:b w:val="1"/>
          <w:bCs w:val="1"/>
          <w:sz w:val="24"/>
          <w:szCs w:val="24"/>
          <w:rtl w:val="0"/>
        </w:rPr>
        <w:t>ευθύνη για την άρση των υπό αναφορά εμποδίων</w:t>
      </w:r>
      <w:r>
        <w:rPr>
          <w:rStyle w:val="Κανένα"/>
          <w:rFonts w:ascii="Century Gothic" w:hAnsi="Century Gothic" w:hint="default"/>
          <w:sz w:val="24"/>
          <w:szCs w:val="24"/>
          <w:rtl w:val="0"/>
        </w:rPr>
        <w:t xml:space="preserve"> που παρεμποδίζουν την πλήρη</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 xml:space="preserve">αποτελεσματική  και ισότιμη συμμετοχή των ατόμων με αναπηρίες στην κοινωνία </w:t>
      </w:r>
      <w:r>
        <w:rPr>
          <w:rStyle w:val="Κανένα"/>
          <w:rFonts w:ascii="Century Gothic" w:hAnsi="Century Gothic" w:hint="default"/>
          <w:b w:val="1"/>
          <w:bCs w:val="1"/>
          <w:sz w:val="24"/>
          <w:szCs w:val="24"/>
          <w:rtl w:val="0"/>
        </w:rPr>
        <w:t>μετακυλίεται στο Κράτος</w:t>
      </w:r>
      <w:r>
        <w:rPr>
          <w:rStyle w:val="Κανένα"/>
          <w:rFonts w:ascii="Century Gothic" w:hAnsi="Century Gothic"/>
          <w:sz w:val="24"/>
          <w:szCs w:val="24"/>
          <w:rtl w:val="0"/>
        </w:rPr>
        <w:t>,</w:t>
      </w:r>
      <w:r>
        <w:rPr>
          <w:rStyle w:val="Κανένα"/>
          <w:sz w:val="24"/>
          <w:szCs w:val="24"/>
          <w:vertAlign w:val="superscript"/>
        </w:rPr>
        <w:footnoteReference w:id="23"/>
      </w:r>
      <w:r>
        <w:rPr>
          <w:rStyle w:val="Κανένα"/>
          <w:rFonts w:ascii="Century Gothic" w:hAnsi="Century Gothic" w:hint="default"/>
          <w:sz w:val="24"/>
          <w:szCs w:val="24"/>
          <w:rtl w:val="0"/>
        </w:rPr>
        <w:t xml:space="preserve"> το οποίο καθίσταται</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πλέον</w:t>
      </w:r>
      <w:r>
        <w:rPr>
          <w:rStyle w:val="Κανένα"/>
          <w:rFonts w:ascii="Century Gothic" w:hAnsi="Century Gothic"/>
          <w:sz w:val="24"/>
          <w:szCs w:val="24"/>
          <w:rtl w:val="0"/>
        </w:rPr>
        <w:t xml:space="preserve">, </w:t>
      </w:r>
      <w:r>
        <w:rPr>
          <w:rStyle w:val="Κανένα"/>
          <w:rFonts w:ascii="Century Gothic" w:hAnsi="Century Gothic" w:hint="default"/>
          <w:b w:val="1"/>
          <w:bCs w:val="1"/>
          <w:sz w:val="24"/>
          <w:szCs w:val="24"/>
          <w:rtl w:val="0"/>
        </w:rPr>
        <w:t>υπεύθυνο για τη διασφάλιση της ενσωμάτωσης και συμμετοχής</w:t>
      </w:r>
      <w:r>
        <w:rPr>
          <w:rStyle w:val="Κανένα"/>
          <w:rFonts w:ascii="Century Gothic" w:hAnsi="Century Gothic" w:hint="default"/>
          <w:sz w:val="24"/>
          <w:szCs w:val="24"/>
          <w:rtl w:val="0"/>
        </w:rPr>
        <w:t xml:space="preserve"> των ατόμων με αναπηρίες στην κοινότητα με ίσες επιλογές και ευκαιρίες με τους άλλους</w:t>
      </w:r>
      <w:r>
        <w:rPr>
          <w:rStyle w:val="Κανένα"/>
          <w:rFonts w:ascii="Century Gothic" w:hAnsi="Century Gothic"/>
          <w:sz w:val="24"/>
          <w:szCs w:val="24"/>
          <w:rtl w:val="0"/>
        </w:rPr>
        <w:t>.</w:t>
      </w:r>
      <w:r>
        <w:rPr>
          <w:rStyle w:val="Κανένα"/>
          <w:sz w:val="24"/>
          <w:szCs w:val="24"/>
          <w:vertAlign w:val="superscript"/>
        </w:rPr>
        <w:footnoteReference w:id="24"/>
      </w:r>
      <w:r>
        <w:rPr>
          <w:rStyle w:val="Κανένα"/>
          <w:rFonts w:ascii="Century Gothic" w:hAnsi="Century Gothic"/>
          <w:sz w:val="24"/>
          <w:szCs w:val="24"/>
          <w:rtl w:val="0"/>
        </w:rPr>
        <w:t xml:space="preserve"> </w:t>
      </w:r>
    </w:p>
    <w:p>
      <w:pPr>
        <w:pStyle w:val="Κύριο τμήμα A"/>
        <w:spacing w:after="0"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Σύμφωνα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επίσης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 τη Σύμβαση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τα Κράτη υποχρεούνται να λαμβάνουν μέτρα για </w:t>
      </w:r>
      <w:r>
        <w:rPr>
          <w:rStyle w:val="Κανένα"/>
          <w:rFonts w:ascii="Century Gothic" w:hAnsi="Century Gothic" w:hint="default"/>
          <w:b w:val="1"/>
          <w:bCs w:val="1"/>
          <w:sz w:val="24"/>
          <w:szCs w:val="24"/>
          <w:rtl w:val="0"/>
          <w:lang w:val="en-US"/>
        </w:rPr>
        <w:t>απαγόρευση των διακρίσεων λόγω αναπηρίας</w:t>
      </w:r>
      <w:r>
        <w:rPr>
          <w:rStyle w:val="Κανένα"/>
          <w:rFonts w:ascii="Century Gothic" w:hAnsi="Century Gothic" w:hint="default"/>
          <w:sz w:val="24"/>
          <w:szCs w:val="24"/>
          <w:rtl w:val="0"/>
          <w:lang w:val="en-US"/>
        </w:rPr>
        <w:t xml:space="preserve"> και για την </w:t>
      </w:r>
      <w:r>
        <w:rPr>
          <w:rStyle w:val="Κανένα"/>
          <w:rFonts w:ascii="Century Gothic" w:hAnsi="Century Gothic" w:hint="default"/>
          <w:b w:val="1"/>
          <w:bCs w:val="1"/>
          <w:sz w:val="24"/>
          <w:szCs w:val="24"/>
          <w:rtl w:val="0"/>
          <w:lang w:val="en-US"/>
        </w:rPr>
        <w:t>προαγωγή της ισότητας</w:t>
      </w:r>
      <w:r>
        <w:rPr>
          <w:rStyle w:val="Κανένα"/>
          <w:rFonts w:ascii="Century Gothic" w:hAnsi="Century Gothic" w:hint="default"/>
          <w:sz w:val="24"/>
          <w:szCs w:val="24"/>
          <w:rtl w:val="0"/>
          <w:lang w:val="en-US"/>
        </w:rPr>
        <w:t xml:space="preserve"> και της </w:t>
      </w:r>
      <w:r>
        <w:rPr>
          <w:rStyle w:val="Κανένα"/>
          <w:rFonts w:ascii="Century Gothic" w:hAnsi="Century Gothic" w:hint="default"/>
          <w:b w:val="1"/>
          <w:bCs w:val="1"/>
          <w:sz w:val="24"/>
          <w:szCs w:val="24"/>
          <w:rtl w:val="0"/>
          <w:lang w:val="en-US"/>
        </w:rPr>
        <w:t>εξάλειψης των διακρίσεων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 τη λήψη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προς τούτο των κατάλληλων μέτρων που θα διασφαλίζουν την </w:t>
      </w:r>
      <w:r>
        <w:rPr>
          <w:rStyle w:val="Κανένα"/>
          <w:rFonts w:ascii="Century Gothic" w:hAnsi="Century Gothic" w:hint="default"/>
          <w:b w:val="1"/>
          <w:bCs w:val="1"/>
          <w:sz w:val="24"/>
          <w:szCs w:val="24"/>
          <w:rtl w:val="0"/>
          <w:lang w:val="en-US"/>
        </w:rPr>
        <w:t>παροχή εύλογων προσαρμογών</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25"/>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Ως εύλογές προσαρμογές νοούνται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βάσει της Σύμβασης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οι </w:t>
      </w:r>
      <w:r>
        <w:rPr>
          <w:rStyle w:val="Κανένα"/>
          <w:rFonts w:ascii="Century Gothic" w:hAnsi="Century Gothic" w:hint="default"/>
          <w:i w:val="1"/>
          <w:iCs w:val="1"/>
          <w:sz w:val="24"/>
          <w:szCs w:val="24"/>
          <w:rtl w:val="0"/>
          <w:lang w:val="en-US"/>
        </w:rPr>
        <w:t>«</w:t>
      </w:r>
      <w:r>
        <w:rPr>
          <w:rStyle w:val="Κανένα"/>
          <w:rFonts w:ascii="Century Gothic" w:hAnsi="Century Gothic" w:hint="default"/>
          <w:b w:val="1"/>
          <w:bCs w:val="1"/>
          <w:i w:val="1"/>
          <w:iCs w:val="1"/>
          <w:sz w:val="24"/>
          <w:szCs w:val="24"/>
          <w:rtl w:val="0"/>
          <w:lang w:val="en-US"/>
        </w:rPr>
        <w:t>αναγκαίες και κατάλληλες τροποποιήσεις και προσαρμογές</w:t>
      </w:r>
      <w:r>
        <w:rPr>
          <w:rStyle w:val="Κανένα"/>
          <w:rFonts w:ascii="Century Gothic" w:hAnsi="Century Gothic" w:hint="default"/>
          <w:i w:val="1"/>
          <w:iCs w:val="1"/>
          <w:sz w:val="24"/>
          <w:szCs w:val="24"/>
          <w:rtl w:val="0"/>
          <w:lang w:val="en-US"/>
        </w:rPr>
        <w:t xml:space="preserve"> που δεν επιβάλλουν δυσανάλογη ή αδικαιολόγητη επιβάρυνση όπου είναι αναγκαίο σε συγκεκριμένη περίπτωση</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για να διασφαλίζεται σε άτομα με αναπηρίες</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η απόλαυση ή άσκηση σε ίση βάση με τους άλλους</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όλων των ανθρωπίνων δικαιωμάτων και θεμελιωδών ελευθεριών</w:t>
      </w:r>
      <w:r>
        <w:rPr>
          <w:rStyle w:val="Κανένα"/>
          <w:rFonts w:ascii="Century Gothic" w:hAnsi="Century Gothic" w:hint="default"/>
          <w:i w:val="1"/>
          <w:iCs w:val="1"/>
          <w:sz w:val="24"/>
          <w:szCs w:val="24"/>
          <w:rtl w:val="0"/>
          <w:lang w:val="en-US"/>
        </w:rPr>
        <w:t>»</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26"/>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b w:val="1"/>
          <w:bCs w:val="1"/>
          <w:sz w:val="24"/>
          <w:szCs w:val="24"/>
          <w:rtl w:val="0"/>
          <w:lang w:val="en-US"/>
        </w:rPr>
        <w:t>Διάκριση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i w:val="1"/>
          <w:iCs w:val="1"/>
          <w:sz w:val="24"/>
          <w:szCs w:val="24"/>
          <w:rtl w:val="0"/>
          <w:lang w:val="en-US"/>
        </w:rPr>
        <w:t>με βάση την αναπηρία</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σημαίνει «οποιαδήποτε διάκριση</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αποκλεισμό ή περιορισμό με βάση την αναπηρία</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 xml:space="preserve">η οποία έχει το σκοπό ή αποτέλεσμα την </w:t>
      </w:r>
      <w:r>
        <w:rPr>
          <w:rStyle w:val="Κανένα"/>
          <w:rFonts w:ascii="Century Gothic" w:hAnsi="Century Gothic" w:hint="default"/>
          <w:b w:val="1"/>
          <w:bCs w:val="1"/>
          <w:i w:val="1"/>
          <w:iCs w:val="1"/>
          <w:sz w:val="24"/>
          <w:szCs w:val="24"/>
          <w:rtl w:val="0"/>
          <w:lang w:val="en-US"/>
        </w:rPr>
        <w:t>παρεμπόδιση ή ακύρωση της αναγνώρισης</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απόλαυσης ή άσκησης σε ίση βάση με άλλους</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όλων των ανθρωπίνων δικαιωμάτων και θεμελιωδών ελευθεριών στον πολιτικό</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οικονομικό</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κοινωνικό</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πολιτιστικό</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αστικό ή οποιοδήποτε άλλο τομέα</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i w:val="1"/>
          <w:iCs w:val="1"/>
          <w:sz w:val="24"/>
          <w:szCs w:val="24"/>
          <w:rtl w:val="0"/>
          <w:lang w:val="en-US"/>
        </w:rPr>
        <w:t>Περιλαμβάνει όλες τις μορφές διάκρισης</w:t>
      </w:r>
      <w:r>
        <w:rPr>
          <w:rStyle w:val="Κανένα"/>
          <w:rFonts w:ascii="Century Gothic" w:hAnsi="Century Gothic"/>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περιλαμβανόμενης της άρνησης παροχής εύλογης προσαρμογής</w:t>
      </w:r>
      <w:r>
        <w:rPr>
          <w:rStyle w:val="Κανένα"/>
          <w:rFonts w:ascii="Century Gothic" w:hAnsi="Century Gothic" w:hint="default"/>
          <w:i w:val="1"/>
          <w:iCs w:val="1"/>
          <w:sz w:val="24"/>
          <w:szCs w:val="24"/>
          <w:rtl w:val="0"/>
          <w:lang w:val="en-US"/>
        </w:rPr>
        <w:t>»</w:t>
      </w:r>
      <w:r>
        <w:rPr>
          <w:rStyle w:val="Κανένα"/>
          <w:rFonts w:ascii="Century Gothic" w:hAnsi="Century Gothic"/>
          <w:i w:val="1"/>
          <w:iCs w:val="1"/>
          <w:sz w:val="24"/>
          <w:szCs w:val="24"/>
          <w:rtl w:val="0"/>
          <w:lang w:val="en-US"/>
        </w:rPr>
        <w:t>.</w:t>
      </w:r>
      <w:r>
        <w:rPr>
          <w:rStyle w:val="Κανένα"/>
          <w:rFonts w:ascii="Century Gothic" w:cs="Century Gothic" w:hAnsi="Century Gothic" w:eastAsia="Century Gothic"/>
          <w:i w:val="1"/>
          <w:iCs w:val="1"/>
          <w:sz w:val="24"/>
          <w:szCs w:val="24"/>
          <w:vertAlign w:val="superscript"/>
        </w:rPr>
        <w:footnoteReference w:id="27"/>
      </w:r>
    </w:p>
    <w:p>
      <w:pPr>
        <w:pStyle w:val="Κύριο τμήμα A"/>
        <w:spacing w:after="0" w:line="360" w:lineRule="auto"/>
        <w:jc w:val="both"/>
        <w:rPr>
          <w:rStyle w:val="Κανένα"/>
          <w:rFonts w:ascii="Century Gothic" w:cs="Century Gothic" w:hAnsi="Century Gothic" w:eastAsia="Century Gothic"/>
          <w:sz w:val="24"/>
          <w:szCs w:val="24"/>
        </w:rPr>
      </w:pPr>
    </w:p>
    <w:p>
      <w:pPr>
        <w:pStyle w:val="Κύριο τμήμα A"/>
        <w:spacing w:after="0"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rPr>
        <w:t>Όπως επίσης σημειώνεται στη Σύμβαση</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 xml:space="preserve">για να μπορούν τα άτομα με αναπηρίες να </w:t>
      </w:r>
      <w:r>
        <w:rPr>
          <w:rStyle w:val="Κανένα"/>
          <w:rFonts w:ascii="Century Gothic" w:hAnsi="Century Gothic" w:hint="default"/>
          <w:b w:val="1"/>
          <w:bCs w:val="1"/>
          <w:sz w:val="24"/>
          <w:szCs w:val="24"/>
          <w:rtl w:val="0"/>
        </w:rPr>
        <w:t>συμμετέχουν πλήρως σε όλες τις πτυχές της ζωής</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 xml:space="preserve">τα Κράτη οφείλουν να λαμβάνουν </w:t>
      </w:r>
      <w:r>
        <w:rPr>
          <w:rStyle w:val="Κανένα"/>
          <w:rFonts w:ascii="Century Gothic" w:hAnsi="Century Gothic" w:hint="default"/>
          <w:b w:val="1"/>
          <w:bCs w:val="1"/>
          <w:sz w:val="24"/>
          <w:szCs w:val="24"/>
          <w:rtl w:val="0"/>
        </w:rPr>
        <w:t>κατάλληλα μέτρα</w:t>
      </w:r>
      <w:r>
        <w:rPr>
          <w:rStyle w:val="Κανένα"/>
          <w:rFonts w:ascii="Century Gothic" w:hAnsi="Century Gothic" w:hint="default"/>
          <w:sz w:val="24"/>
          <w:szCs w:val="24"/>
          <w:rtl w:val="0"/>
        </w:rPr>
        <w:t xml:space="preserve"> που θα διασφαλίζουν την </w:t>
      </w:r>
      <w:r>
        <w:rPr>
          <w:rStyle w:val="Κανένα"/>
          <w:rFonts w:ascii="Century Gothic" w:hAnsi="Century Gothic" w:hint="default"/>
          <w:b w:val="1"/>
          <w:bCs w:val="1"/>
          <w:sz w:val="24"/>
          <w:szCs w:val="24"/>
          <w:rtl w:val="0"/>
        </w:rPr>
        <w:t>πρόσβασή</w:t>
      </w:r>
      <w:r>
        <w:rPr>
          <w:rStyle w:val="Κανένα"/>
          <w:rFonts w:ascii="Century Gothic" w:hAnsi="Century Gothic" w:hint="default"/>
          <w:sz w:val="24"/>
          <w:szCs w:val="24"/>
          <w:rtl w:val="0"/>
        </w:rPr>
        <w:t xml:space="preserve"> τους</w:t>
      </w:r>
      <w:r>
        <w:rPr>
          <w:rStyle w:val="Κανένα"/>
          <w:rFonts w:ascii="Century Gothic" w:hAnsi="Century Gothic"/>
          <w:sz w:val="24"/>
          <w:szCs w:val="24"/>
          <w:rtl w:val="0"/>
        </w:rPr>
        <w:t xml:space="preserve">, </w:t>
      </w:r>
      <w:r>
        <w:rPr>
          <w:rStyle w:val="Κανένα"/>
          <w:rFonts w:ascii="Century Gothic" w:hAnsi="Century Gothic" w:hint="default"/>
          <w:b w:val="1"/>
          <w:bCs w:val="1"/>
          <w:sz w:val="24"/>
          <w:szCs w:val="24"/>
          <w:rtl w:val="0"/>
        </w:rPr>
        <w:t>σε ίση βάση με άλλους</w:t>
      </w:r>
      <w:r>
        <w:rPr>
          <w:rStyle w:val="Κανένα"/>
          <w:rFonts w:ascii="Century Gothic" w:hAnsi="Century Gothic"/>
          <w:b w:val="1"/>
          <w:bCs w:val="1"/>
          <w:sz w:val="24"/>
          <w:szCs w:val="24"/>
          <w:rtl w:val="0"/>
        </w:rPr>
        <w:t xml:space="preserve">, </w:t>
      </w:r>
      <w:r>
        <w:rPr>
          <w:rStyle w:val="Κανένα"/>
          <w:rFonts w:ascii="Century Gothic" w:hAnsi="Century Gothic" w:hint="default"/>
          <w:b w:val="1"/>
          <w:bCs w:val="1"/>
          <w:sz w:val="24"/>
          <w:szCs w:val="24"/>
          <w:rtl w:val="0"/>
        </w:rPr>
        <w:t>σε εγκαταστάσεις και υπηρεσίες που είναι ανοικτές ή παρέχονται στο κοινό</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τόσο σε αστικές όσο και σε αγροτικές περιοχές</w:t>
      </w:r>
      <w:r>
        <w:rPr>
          <w:rStyle w:val="Κανένα"/>
          <w:rFonts w:ascii="Century Gothic" w:hAnsi="Century Gothic"/>
          <w:sz w:val="24"/>
          <w:szCs w:val="24"/>
          <w:rtl w:val="0"/>
        </w:rPr>
        <w:t>.</w:t>
      </w:r>
      <w:r>
        <w:rPr>
          <w:rStyle w:val="Κανένα"/>
          <w:sz w:val="24"/>
          <w:szCs w:val="24"/>
          <w:vertAlign w:val="superscript"/>
        </w:rPr>
        <w:footnoteReference w:id="28"/>
      </w:r>
      <w:r>
        <w:rPr>
          <w:rStyle w:val="Κανένα"/>
          <w:rFonts w:ascii="Century Gothic" w:hAnsi="Century Gothic"/>
          <w:sz w:val="24"/>
          <w:szCs w:val="24"/>
          <w:rtl w:val="0"/>
        </w:rPr>
        <w:t xml:space="preserve"> </w:t>
      </w:r>
    </w:p>
    <w:p>
      <w:pPr>
        <w:pStyle w:val="Κύριο τμήμα A"/>
        <w:spacing w:after="0" w:line="360" w:lineRule="auto"/>
        <w:jc w:val="both"/>
        <w:rPr>
          <w:rStyle w:val="Κανένα"/>
          <w:rFonts w:ascii="Century Gothic" w:cs="Century Gothic" w:hAnsi="Century Gothic" w:eastAsia="Century Gothic"/>
          <w:sz w:val="24"/>
          <w:szCs w:val="24"/>
        </w:rPr>
      </w:pPr>
    </w:p>
    <w:p>
      <w:pPr>
        <w:pStyle w:val="Κύριο τμήμα A"/>
        <w:spacing w:after="0"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rPr>
        <w:t>Τα εν λόγω μέτρα</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 xml:space="preserve">που περιλαμβάνουν την </w:t>
      </w:r>
      <w:r>
        <w:rPr>
          <w:rStyle w:val="Κανένα"/>
          <w:rFonts w:ascii="Century Gothic" w:hAnsi="Century Gothic" w:hint="default"/>
          <w:b w:val="1"/>
          <w:bCs w:val="1"/>
          <w:sz w:val="24"/>
          <w:szCs w:val="24"/>
          <w:rtl w:val="0"/>
        </w:rPr>
        <w:t>αναγνώριση και εξάλειψη των εμποδίων</w:t>
      </w:r>
      <w:r>
        <w:rPr>
          <w:rStyle w:val="Κανένα"/>
          <w:rFonts w:ascii="Century Gothic" w:hAnsi="Century Gothic" w:hint="default"/>
          <w:sz w:val="24"/>
          <w:szCs w:val="24"/>
          <w:rtl w:val="0"/>
        </w:rPr>
        <w:t xml:space="preserve"> στην προσβασιμότητα</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πρέπει να εφαρμόζονται</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μεταξύ άλλων</w:t>
      </w:r>
      <w:r>
        <w:rPr>
          <w:rStyle w:val="Κανένα"/>
          <w:rFonts w:ascii="Century Gothic" w:hAnsi="Century Gothic"/>
          <w:sz w:val="24"/>
          <w:szCs w:val="24"/>
          <w:rtl w:val="0"/>
        </w:rPr>
        <w:t xml:space="preserve">, </w:t>
      </w:r>
      <w:r>
        <w:rPr>
          <w:rStyle w:val="Κανένα"/>
          <w:rFonts w:ascii="Century Gothic" w:hAnsi="Century Gothic" w:hint="default"/>
          <w:b w:val="1"/>
          <w:bCs w:val="1"/>
          <w:sz w:val="24"/>
          <w:szCs w:val="24"/>
          <w:rtl w:val="0"/>
        </w:rPr>
        <w:t>σε εσωτερικές και εξωτερικές εγκαταστάσεις</w:t>
      </w:r>
      <w:r>
        <w:rPr>
          <w:rStyle w:val="Κανένα"/>
          <w:rFonts w:ascii="Century Gothic" w:hAnsi="Century Gothic"/>
          <w:sz w:val="24"/>
          <w:szCs w:val="24"/>
          <w:rtl w:val="0"/>
        </w:rPr>
        <w:t>.</w:t>
      </w:r>
      <w:r>
        <w:rPr>
          <w:rStyle w:val="Κανένα"/>
          <w:sz w:val="24"/>
          <w:szCs w:val="24"/>
          <w:vertAlign w:val="superscript"/>
        </w:rPr>
        <w:footnoteReference w:id="29"/>
      </w:r>
    </w:p>
    <w:p>
      <w:pPr>
        <w:pStyle w:val="Κύριο τμήμα A"/>
        <w:spacing w:after="0" w:line="360" w:lineRule="auto"/>
        <w:ind w:left="720" w:firstLine="0"/>
        <w:jc w:val="both"/>
        <w:rPr>
          <w:rStyle w:val="Κανένα"/>
          <w:rFonts w:ascii="Century Gothic" w:cs="Century Gothic" w:hAnsi="Century Gothic" w:eastAsia="Century Gothic"/>
          <w:sz w:val="24"/>
          <w:szCs w:val="24"/>
        </w:rPr>
      </w:pPr>
    </w:p>
    <w:p>
      <w:pPr>
        <w:pStyle w:val="Κύριο τμήμα A"/>
        <w:spacing w:after="0"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rPr>
        <w:t>Περαιτέρω</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 xml:space="preserve">τα Κράτη υποχρεούνται να διασφαλίζουν ότι οι </w:t>
      </w:r>
      <w:r>
        <w:rPr>
          <w:rStyle w:val="Κανένα"/>
          <w:rFonts w:ascii="Century Gothic" w:hAnsi="Century Gothic" w:hint="default"/>
          <w:b w:val="1"/>
          <w:bCs w:val="1"/>
          <w:sz w:val="24"/>
          <w:szCs w:val="24"/>
          <w:rtl w:val="0"/>
        </w:rPr>
        <w:t>ιδιωτικοί φορείς</w:t>
      </w:r>
      <w:r>
        <w:rPr>
          <w:rStyle w:val="Κανένα"/>
          <w:rFonts w:ascii="Century Gothic" w:hAnsi="Century Gothic" w:hint="default"/>
          <w:sz w:val="24"/>
          <w:szCs w:val="24"/>
          <w:rtl w:val="0"/>
        </w:rPr>
        <w:t xml:space="preserve"> που παρέχουν εγκαταστάσεις και υπηρεσίες οι οποίες είναι ανοιχτές ή παρέχονται στο κοινό</w:t>
      </w:r>
      <w:r>
        <w:rPr>
          <w:rStyle w:val="Κανένα"/>
          <w:rFonts w:ascii="Century Gothic" w:hAnsi="Century Gothic"/>
          <w:sz w:val="24"/>
          <w:szCs w:val="24"/>
          <w:rtl w:val="0"/>
        </w:rPr>
        <w:t xml:space="preserve">, </w:t>
      </w:r>
      <w:r>
        <w:rPr>
          <w:rStyle w:val="Κανένα"/>
          <w:rFonts w:ascii="Century Gothic" w:hAnsi="Century Gothic" w:hint="default"/>
          <w:b w:val="1"/>
          <w:bCs w:val="1"/>
          <w:sz w:val="24"/>
          <w:szCs w:val="24"/>
          <w:rtl w:val="0"/>
        </w:rPr>
        <w:t>λαμβάνουν υπόψη όλες τις πτυχές της προσβασιμότητας για τα άτομα με αναπηρία</w:t>
      </w:r>
      <w:r>
        <w:rPr>
          <w:rStyle w:val="Κανένα"/>
          <w:rFonts w:ascii="Century Gothic" w:hAnsi="Century Gothic"/>
          <w:sz w:val="24"/>
          <w:szCs w:val="24"/>
          <w:rtl w:val="0"/>
        </w:rPr>
        <w:t>.</w:t>
      </w:r>
      <w:r>
        <w:rPr>
          <w:rStyle w:val="Κανένα"/>
          <w:sz w:val="24"/>
          <w:szCs w:val="24"/>
          <w:vertAlign w:val="superscript"/>
        </w:rPr>
        <w:footnoteReference w:id="30"/>
      </w:r>
    </w:p>
    <w:p>
      <w:pPr>
        <w:pStyle w:val="Κύριο τμήμα A"/>
        <w:spacing w:after="0" w:line="360" w:lineRule="auto"/>
        <w:jc w:val="both"/>
        <w:rPr>
          <w:rStyle w:val="Κανένα"/>
          <w:rFonts w:ascii="Century Gothic" w:cs="Century Gothic" w:hAnsi="Century Gothic" w:eastAsia="Century Gothic"/>
          <w:sz w:val="24"/>
          <w:szCs w:val="24"/>
        </w:rPr>
      </w:pPr>
    </w:p>
    <w:p>
      <w:pPr>
        <w:pStyle w:val="Κύριο τμήμα A"/>
        <w:spacing w:after="0"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rPr>
        <w:t>Καθ’ όμοιο τρόπο</w:t>
      </w:r>
      <w:r>
        <w:rPr>
          <w:rStyle w:val="Κανένα"/>
          <w:rFonts w:ascii="Century Gothic" w:hAnsi="Century Gothic"/>
          <w:sz w:val="24"/>
          <w:szCs w:val="24"/>
          <w:rtl w:val="0"/>
        </w:rPr>
        <w:t xml:space="preserve">, </w:t>
      </w:r>
      <w:r>
        <w:rPr>
          <w:rStyle w:val="Κανένα"/>
          <w:rFonts w:ascii="Century Gothic" w:hAnsi="Century Gothic" w:hint="default"/>
          <w:b w:val="1"/>
          <w:bCs w:val="1"/>
          <w:sz w:val="24"/>
          <w:szCs w:val="24"/>
          <w:rtl w:val="0"/>
        </w:rPr>
        <w:t>έκαστο Κράτος</w:t>
      </w:r>
      <w:r>
        <w:rPr>
          <w:rStyle w:val="Κανένα"/>
          <w:rFonts w:ascii="Century Gothic" w:hAnsi="Century Gothic" w:hint="default"/>
          <w:sz w:val="24"/>
          <w:szCs w:val="24"/>
          <w:rtl w:val="0"/>
        </w:rPr>
        <w:t xml:space="preserve"> θα πρέπει να αναπτύξει</w:t>
      </w:r>
      <w:r>
        <w:rPr>
          <w:rStyle w:val="Κανένα"/>
          <w:rFonts w:ascii="Century Gothic" w:hAnsi="Century Gothic"/>
          <w:sz w:val="24"/>
          <w:szCs w:val="24"/>
          <w:rtl w:val="0"/>
        </w:rPr>
        <w:t xml:space="preserve">, </w:t>
      </w:r>
      <w:r>
        <w:rPr>
          <w:rStyle w:val="Κανένα"/>
          <w:rFonts w:ascii="Century Gothic" w:hAnsi="Century Gothic" w:hint="default"/>
          <w:sz w:val="24"/>
          <w:szCs w:val="24"/>
          <w:rtl w:val="0"/>
        </w:rPr>
        <w:t xml:space="preserve">να διαδώσει και να παρακολουθεί την </w:t>
      </w:r>
      <w:r>
        <w:rPr>
          <w:rStyle w:val="Κανένα"/>
          <w:rFonts w:ascii="Century Gothic" w:hAnsi="Century Gothic" w:hint="default"/>
          <w:b w:val="1"/>
          <w:bCs w:val="1"/>
          <w:sz w:val="24"/>
          <w:szCs w:val="24"/>
          <w:rtl w:val="0"/>
        </w:rPr>
        <w:t>εφαρμογή των ελάχιστων προτύπων και κατευθυντήριων γραμμών για την προσβασιμότητα</w:t>
      </w:r>
      <w:r>
        <w:rPr>
          <w:rStyle w:val="Κανένα"/>
          <w:rFonts w:ascii="Century Gothic" w:hAnsi="Century Gothic" w:hint="default"/>
          <w:sz w:val="24"/>
          <w:szCs w:val="24"/>
          <w:rtl w:val="0"/>
        </w:rPr>
        <w:t xml:space="preserve"> των εγκαταστάσεων και υπηρεσιών που είναι ανοικτές ή παρέχονται προς το κοινό</w:t>
      </w:r>
      <w:r>
        <w:rPr>
          <w:rStyle w:val="Κανένα"/>
          <w:rFonts w:ascii="Century Gothic" w:hAnsi="Century Gothic"/>
          <w:sz w:val="24"/>
          <w:szCs w:val="24"/>
          <w:rtl w:val="0"/>
        </w:rPr>
        <w:t>.</w:t>
      </w:r>
      <w:r>
        <w:rPr>
          <w:rStyle w:val="Κανένα"/>
          <w:rFonts w:ascii="Century Gothic" w:cs="Century Gothic" w:hAnsi="Century Gothic" w:eastAsia="Century Gothic"/>
          <w:sz w:val="24"/>
          <w:szCs w:val="24"/>
          <w:vertAlign w:val="superscript"/>
        </w:rPr>
        <w:footnoteReference w:id="31"/>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Περαιτέρω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με τη Σύμβαση αναγνωρίζεται το </w:t>
      </w:r>
      <w:r>
        <w:rPr>
          <w:rStyle w:val="Κανένα"/>
          <w:rFonts w:ascii="Century Gothic" w:hAnsi="Century Gothic" w:hint="default"/>
          <w:b w:val="1"/>
          <w:bCs w:val="1"/>
          <w:sz w:val="24"/>
          <w:szCs w:val="24"/>
          <w:rtl w:val="0"/>
          <w:lang w:val="en-US"/>
        </w:rPr>
        <w:t>ισότιμο δικαίωμα</w:t>
      </w:r>
      <w:r>
        <w:rPr>
          <w:rStyle w:val="Κανένα"/>
          <w:rFonts w:ascii="Century Gothic" w:hAnsi="Century Gothic" w:hint="default"/>
          <w:sz w:val="24"/>
          <w:szCs w:val="24"/>
          <w:rtl w:val="0"/>
          <w:lang w:val="en-US"/>
        </w:rPr>
        <w:t xml:space="preserve"> των ατόμων με αναπηρίες να </w:t>
      </w:r>
      <w:r>
        <w:rPr>
          <w:rStyle w:val="Κανένα"/>
          <w:rFonts w:ascii="Century Gothic" w:hAnsi="Century Gothic" w:hint="default"/>
          <w:b w:val="1"/>
          <w:bCs w:val="1"/>
          <w:sz w:val="24"/>
          <w:szCs w:val="24"/>
          <w:rtl w:val="0"/>
          <w:lang w:val="en-US"/>
        </w:rPr>
        <w:t>διαβιούν στην κοινότητα με ίσες επιλογές με τους άλλους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και προς τούτο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τα Κράτη υποχρεούνται να λαμβάνουν </w:t>
      </w:r>
      <w:r>
        <w:rPr>
          <w:rStyle w:val="Κανένα"/>
          <w:rFonts w:ascii="Century Gothic" w:hAnsi="Century Gothic" w:hint="default"/>
          <w:b w:val="1"/>
          <w:bCs w:val="1"/>
          <w:sz w:val="24"/>
          <w:szCs w:val="24"/>
          <w:rtl w:val="0"/>
          <w:lang w:val="en-US"/>
        </w:rPr>
        <w:t>αποτελεσματικά και κατάλληλα μέτρα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για να διευκολύνουν την πλήρη απόλαυση από άτομα με αναπηρίες του δικαιώματος αυτού και την πλήρη ενσωμάτωση και συμμετοχή τους στην κοινότητα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διασφαλίζοντας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ότι οι </w:t>
      </w:r>
      <w:r>
        <w:rPr>
          <w:rStyle w:val="Κανένα"/>
          <w:rFonts w:ascii="Century Gothic" w:hAnsi="Century Gothic" w:hint="default"/>
          <w:b w:val="1"/>
          <w:bCs w:val="1"/>
          <w:sz w:val="24"/>
          <w:szCs w:val="24"/>
          <w:u w:val="single"/>
          <w:rtl w:val="0"/>
          <w:lang w:val="en-US"/>
        </w:rPr>
        <w:t>εγκαταστάσεις για τον ευρύτερο πληθυσμό είναι διαθέσιμες σε ίση βάση στα άτομα με αναπηρίες και ανταποκρίνονται στις ανάγκες τους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32"/>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Σε σχέση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με την </w:t>
      </w:r>
      <w:r>
        <w:rPr>
          <w:rStyle w:val="Κανένα"/>
          <w:rFonts w:ascii="Century Gothic" w:hAnsi="Century Gothic" w:hint="default"/>
          <w:b w:val="1"/>
          <w:bCs w:val="1"/>
          <w:sz w:val="24"/>
          <w:szCs w:val="24"/>
          <w:u w:val="single"/>
          <w:rtl w:val="0"/>
          <w:lang w:val="en-US"/>
        </w:rPr>
        <w:t>προσβασιμότητα των ατόμων με αναπηρίες στις αθλητικές εγκαταστάσεις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στη Σύμβαση επισημαίνεται ότι για να μπορούν τα άτομα με αναπηρίες </w:t>
      </w:r>
      <w:r>
        <w:rPr>
          <w:rStyle w:val="Κανένα"/>
          <w:rFonts w:ascii="Century Gothic" w:hAnsi="Century Gothic" w:hint="default"/>
          <w:b w:val="1"/>
          <w:bCs w:val="1"/>
          <w:sz w:val="24"/>
          <w:szCs w:val="24"/>
          <w:u w:val="single"/>
          <w:rtl w:val="0"/>
          <w:lang w:val="en-US"/>
        </w:rPr>
        <w:t>να συμμετέχουν σε ίση βάση με άλλους σε</w:t>
      </w:r>
      <w:r>
        <w:rPr>
          <w:rStyle w:val="Κανένα"/>
          <w:rFonts w:ascii="Century Gothic" w:hAnsi="Century Gothic" w:hint="default"/>
          <w:sz w:val="24"/>
          <w:szCs w:val="24"/>
          <w:rtl w:val="0"/>
          <w:lang w:val="en-US"/>
        </w:rPr>
        <w:t xml:space="preserve"> ψυχαγωγικές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δραστηριότητες ελεύθερου χρόνου και </w:t>
      </w:r>
      <w:r>
        <w:rPr>
          <w:rStyle w:val="Κανένα"/>
          <w:rFonts w:ascii="Century Gothic" w:hAnsi="Century Gothic" w:hint="default"/>
          <w:b w:val="1"/>
          <w:bCs w:val="1"/>
          <w:sz w:val="24"/>
          <w:szCs w:val="24"/>
          <w:u w:val="single"/>
          <w:rtl w:val="0"/>
          <w:lang w:val="en-US"/>
        </w:rPr>
        <w:t>αθλητικές δραστηριότητες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 xml:space="preserve">τα Κράτη οφείλουν να λαμβάνουν κατάλληλα μέτρα για </w:t>
      </w:r>
      <w:r>
        <w:rPr>
          <w:rStyle w:val="Κανένα"/>
          <w:rFonts w:ascii="Century Gothic" w:hAnsi="Century Gothic" w:hint="default"/>
          <w:b w:val="1"/>
          <w:bCs w:val="1"/>
          <w:sz w:val="24"/>
          <w:szCs w:val="24"/>
          <w:u w:val="single"/>
          <w:rtl w:val="0"/>
          <w:lang w:val="en-US"/>
        </w:rPr>
        <w:t>να διασφαλίζεται η πρόσβασή τους στις αθλητικές εγκαταστάσεις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33"/>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numPr>
          <w:ilvl w:val="0"/>
          <w:numId w:val="23"/>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Γενικά Σχόλια της Επιτροπής του ΟΗΕ για τα Δικαιώματα των Ατόμων με Αναπηρίες</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Η </w:t>
      </w:r>
      <w:r>
        <w:rPr>
          <w:rStyle w:val="Κανένα"/>
          <w:rFonts w:ascii="Century Gothic" w:hAnsi="Century Gothic" w:hint="default"/>
          <w:b w:val="1"/>
          <w:bCs w:val="1"/>
          <w:sz w:val="24"/>
          <w:szCs w:val="24"/>
          <w:rtl w:val="0"/>
          <w:lang w:val="en-US"/>
        </w:rPr>
        <w:t>Επιτροπή του ΟΗΕ για τα Δικαιώματα των Ατόμων με Αναπηρίες</w:t>
      </w:r>
      <w:r>
        <w:rPr>
          <w:rStyle w:val="Κανένα"/>
          <w:rFonts w:ascii="Century Gothic" w:hAnsi="Century Gothic" w:hint="default"/>
          <w:sz w:val="24"/>
          <w:szCs w:val="24"/>
          <w:rtl w:val="0"/>
          <w:lang w:val="en-US"/>
        </w:rPr>
        <w:t xml:space="preserve"> έχει διασαφηνίσει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στα </w:t>
      </w:r>
      <w:r>
        <w:rPr>
          <w:rStyle w:val="Κανένα"/>
          <w:rFonts w:ascii="Century Gothic" w:hAnsi="Century Gothic" w:hint="default"/>
          <w:b w:val="1"/>
          <w:bCs w:val="1"/>
          <w:sz w:val="24"/>
          <w:szCs w:val="24"/>
          <w:rtl w:val="0"/>
          <w:lang w:val="en-US"/>
        </w:rPr>
        <w:t>Γενικά της Σχόλια σε σχέση με τη Σύμβαση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τη </w:t>
      </w:r>
      <w:r>
        <w:rPr>
          <w:rStyle w:val="Κανένα"/>
          <w:rFonts w:ascii="Century Gothic" w:hAnsi="Century Gothic" w:hint="default"/>
          <w:b w:val="1"/>
          <w:bCs w:val="1"/>
          <w:sz w:val="24"/>
          <w:szCs w:val="24"/>
          <w:rtl w:val="0"/>
          <w:lang w:val="en-US"/>
        </w:rPr>
        <w:t>σημασία της προσβασιμότητας των ατόμων με αναπηρία στις αθλητικές εγκαταστάσεις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ως επίσης και ευρύτερα σε εγκαταστάσεις που είναι ανοιχτές για το κοινό</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εν συναρτήσει με τα υπόλοιπα δικαιώματα των ατόμων με αναπηρία που διασφαλίζονται με τη Σύμβαση</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Σε κάθε περίπτωση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σύμφωνα με την Επιτροπή θα πρέπει </w:t>
      </w:r>
      <w:r>
        <w:rPr>
          <w:rStyle w:val="Κανένα"/>
          <w:rFonts w:ascii="Century Gothic" w:hAnsi="Century Gothic" w:hint="default"/>
          <w:b w:val="1"/>
          <w:bCs w:val="1"/>
          <w:sz w:val="24"/>
          <w:szCs w:val="24"/>
          <w:rtl w:val="0"/>
          <w:lang w:val="en-US"/>
        </w:rPr>
        <w:t>να προωθείται η ισότητα και ο μη αποκλεισμός</w:t>
      </w:r>
      <w:r>
        <w:rPr>
          <w:rStyle w:val="Κανένα"/>
          <w:rFonts w:ascii="Century Gothic" w:hAnsi="Century Gothic" w:hint="default"/>
          <w:sz w:val="24"/>
          <w:szCs w:val="24"/>
          <w:rtl w:val="0"/>
          <w:lang w:val="en-US"/>
        </w:rPr>
        <w:t xml:space="preserve"> των ατόμων με αναπηρίες</w:t>
      </w:r>
      <w:r>
        <w:rPr>
          <w:rStyle w:val="Κανένα"/>
          <w:rFonts w:ascii="Century Gothic" w:cs="Century Gothic" w:hAnsi="Century Gothic" w:eastAsia="Century Gothic"/>
          <w:sz w:val="24"/>
          <w:szCs w:val="24"/>
          <w:vertAlign w:val="superscript"/>
        </w:rPr>
        <w:footnoteReference w:id="34"/>
      </w:r>
      <w:r>
        <w:rPr>
          <w:rStyle w:val="Κανένα"/>
          <w:rFonts w:ascii="Century Gothic" w:hAnsi="Century Gothic" w:hint="default"/>
          <w:sz w:val="24"/>
          <w:szCs w:val="24"/>
          <w:rtl w:val="0"/>
          <w:lang w:val="en-US"/>
        </w:rPr>
        <w:t xml:space="preserve"> από όλες τις εκφάνσεις της ζωής και την απόλαυση των ανθρωπίνων δικαιωμάτων 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Συγκεκριμένα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η Επιτροπή έχει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διευκρινίσει ότι</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Απαραίτητη προϋπόθεση για την ανεξάρτητη διαβίωση και την πλήρη και ισότιμη συμμετοχή των ατόμων με αναπηρίες στην κοινωνία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είναι η προσβασιμότητα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καθότι </w:t>
      </w:r>
      <w:r>
        <w:rPr>
          <w:rStyle w:val="Κανένα"/>
          <w:rFonts w:ascii="Century Gothic" w:hAnsi="Century Gothic" w:hint="default"/>
          <w:b w:val="1"/>
          <w:bCs w:val="1"/>
          <w:sz w:val="24"/>
          <w:szCs w:val="24"/>
          <w:rtl w:val="0"/>
          <w:lang w:val="en-US"/>
        </w:rPr>
        <w:t>η απουσία πρόσβασης αποστερεί από τα άτομα με αναπηρίες τις ίσες ευκαιρίες συμμετοχής στην κοινωνία</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35"/>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Η </w:t>
      </w:r>
      <w:r>
        <w:rPr>
          <w:rStyle w:val="Κανένα"/>
          <w:rFonts w:ascii="Century Gothic" w:hAnsi="Century Gothic" w:hint="default"/>
          <w:b w:val="1"/>
          <w:bCs w:val="1"/>
          <w:sz w:val="24"/>
          <w:szCs w:val="24"/>
          <w:rtl w:val="0"/>
          <w:lang w:val="en-US"/>
        </w:rPr>
        <w:t>προσβασιμότητα</w:t>
      </w:r>
      <w:r>
        <w:rPr>
          <w:rStyle w:val="Κανένα"/>
          <w:rFonts w:ascii="Century Gothic" w:hAnsi="Century Gothic" w:hint="default"/>
          <w:sz w:val="24"/>
          <w:szCs w:val="24"/>
          <w:rtl w:val="0"/>
          <w:lang w:val="en-US"/>
        </w:rPr>
        <w:t xml:space="preserve"> των ατόμων με αναπηρίες θα πρέπει να διασφαλίζεται μέσω της </w:t>
      </w:r>
      <w:r>
        <w:rPr>
          <w:rStyle w:val="Κανένα"/>
          <w:rFonts w:ascii="Century Gothic" w:hAnsi="Century Gothic" w:hint="default"/>
          <w:b w:val="1"/>
          <w:bCs w:val="1"/>
          <w:sz w:val="24"/>
          <w:szCs w:val="24"/>
          <w:rtl w:val="0"/>
          <w:lang w:val="en-US"/>
        </w:rPr>
        <w:t>αυστηρής εφαρμογής των προτύπων προσβασιμότητας</w:t>
      </w:r>
      <w:r>
        <w:rPr>
          <w:rStyle w:val="Κανένα"/>
          <w:rFonts w:ascii="Century Gothic" w:hAnsi="Century Gothic" w:hint="default"/>
          <w:sz w:val="24"/>
          <w:szCs w:val="24"/>
          <w:rtl w:val="0"/>
          <w:lang w:val="en-US"/>
        </w:rPr>
        <w:t xml:space="preserve"> και </w:t>
      </w:r>
      <w:bookmarkStart w:name="_Hlk155333910" w:id="0"/>
      <w:r>
        <w:rPr>
          <w:rStyle w:val="Κανένα"/>
          <w:rFonts w:ascii="Century Gothic" w:hAnsi="Century Gothic" w:hint="default"/>
          <w:b w:val="1"/>
          <w:bCs w:val="1"/>
          <w:sz w:val="24"/>
          <w:szCs w:val="24"/>
          <w:rtl w:val="0"/>
          <w:lang w:val="en-US"/>
        </w:rPr>
        <w:t>τυχόν εμπόδια που παρακωλύουν την πρόσβαση σε υφιστάμενες εγκαταστάσεις</w:t>
      </w:r>
      <w:r>
        <w:rPr>
          <w:rStyle w:val="Κανένα"/>
          <w:rFonts w:ascii="Century Gothic" w:hAnsi="Century Gothic" w:hint="default"/>
          <w:sz w:val="24"/>
          <w:szCs w:val="24"/>
          <w:rtl w:val="0"/>
          <w:lang w:val="en-US"/>
        </w:rPr>
        <w:t xml:space="preserve"> και υπηρεσίες που απευθύνονται ή είναι ανοικτά για το κοινό</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w:t>
      </w:r>
      <w:r>
        <w:rPr>
          <w:rStyle w:val="Κανένα"/>
          <w:rFonts w:ascii="Century Gothic" w:hAnsi="Century Gothic" w:hint="default"/>
          <w:b w:val="1"/>
          <w:bCs w:val="1"/>
          <w:sz w:val="24"/>
          <w:szCs w:val="24"/>
          <w:rtl w:val="0"/>
          <w:lang w:val="en-US"/>
        </w:rPr>
        <w:t xml:space="preserve">να απομακρύνονται σταδιακά και με συστηματικό τρόπο </w:t>
      </w:r>
      <w:r>
        <w:rPr>
          <w:rStyle w:val="Κανένα"/>
          <w:rFonts w:ascii="Century Gothic" w:hAnsi="Century Gothic" w:hint="default"/>
          <w:sz w:val="24"/>
          <w:szCs w:val="24"/>
          <w:rtl w:val="0"/>
          <w:lang w:val="en-US"/>
        </w:rPr>
        <w:t>ούτως ώστε να επιτευχθεί η πλήρης προσβασιμότητα</w:t>
      </w:r>
      <w:bookmarkEnd w:id="0"/>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36"/>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Σε όλες τις </w:t>
      </w:r>
      <w:r>
        <w:rPr>
          <w:rStyle w:val="Κανένα"/>
          <w:rFonts w:ascii="Century Gothic" w:hAnsi="Century Gothic" w:hint="default"/>
          <w:b w:val="1"/>
          <w:bCs w:val="1"/>
          <w:sz w:val="24"/>
          <w:szCs w:val="24"/>
          <w:rtl w:val="0"/>
          <w:lang w:val="en-US"/>
        </w:rPr>
        <w:t>καινούργιες εγκαταστάσεις</w:t>
      </w:r>
      <w:r>
        <w:rPr>
          <w:rStyle w:val="Κανένα"/>
          <w:rFonts w:ascii="Century Gothic" w:hAnsi="Century Gothic" w:hint="default"/>
          <w:sz w:val="24"/>
          <w:szCs w:val="24"/>
          <w:rtl w:val="0"/>
          <w:lang w:val="en-US"/>
        </w:rPr>
        <w:t xml:space="preserve"> θα πρέπει να εφαρμόζεται αυστηρά η </w:t>
      </w:r>
      <w:r>
        <w:rPr>
          <w:rStyle w:val="Κανένα"/>
          <w:rFonts w:ascii="Century Gothic" w:hAnsi="Century Gothic" w:hint="default"/>
          <w:b w:val="1"/>
          <w:bCs w:val="1"/>
          <w:sz w:val="24"/>
          <w:szCs w:val="24"/>
          <w:rtl w:val="0"/>
          <w:lang w:val="en-US"/>
        </w:rPr>
        <w:t>αρχή του καθολικού σχεδιασμού</w:t>
      </w:r>
      <w:r>
        <w:rPr>
          <w:rStyle w:val="Κανένα"/>
          <w:rFonts w:ascii="Century Gothic" w:hAnsi="Century Gothic" w:hint="default"/>
          <w:sz w:val="24"/>
          <w:szCs w:val="24"/>
          <w:rtl w:val="0"/>
          <w:lang w:val="en-US"/>
        </w:rPr>
        <w:t xml:space="preserve"> για να διασφαλίζεται η πλήρης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ίση και απρόσκοπτη πρόσβαση των ατόμων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 τρόπο που να λαμβάνει πλήρως υπόψη την έμφυτη αξιοπρέπεια και διαφορετικότητα 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w:t>
      </w:r>
      <w:r>
        <w:rPr>
          <w:rStyle w:val="Κανένα"/>
          <w:rFonts w:ascii="Century Gothic" w:hAnsi="Century Gothic" w:hint="default"/>
          <w:b w:val="1"/>
          <w:bCs w:val="1"/>
          <w:sz w:val="24"/>
          <w:szCs w:val="24"/>
          <w:rtl w:val="0"/>
          <w:lang w:val="en-US"/>
        </w:rPr>
        <w:t xml:space="preserve">να διασφαλίζεται η δημιουργία μιας </w:t>
      </w:r>
      <w:r>
        <w:rPr>
          <w:rStyle w:val="Κανένα"/>
          <w:rFonts w:ascii="Century Gothic" w:hAnsi="Century Gothic" w:hint="default"/>
          <w:b w:val="1"/>
          <w:bCs w:val="1"/>
          <w:sz w:val="24"/>
          <w:szCs w:val="24"/>
          <w:u w:val="single"/>
          <w:rtl w:val="0"/>
          <w:lang w:val="en-US"/>
        </w:rPr>
        <w:t>συνεχόμενης αλυσίδας διακίνησης</w:t>
      </w:r>
      <w:r>
        <w:rPr>
          <w:rStyle w:val="Κανένα"/>
          <w:rFonts w:ascii="Century Gothic" w:hAnsi="Century Gothic" w:hint="default"/>
          <w:sz w:val="24"/>
          <w:szCs w:val="24"/>
          <w:rtl w:val="0"/>
          <w:lang w:val="en-US"/>
        </w:rPr>
        <w:t xml:space="preserve"> από τον ένα χώρο στον άλλο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ως επίσης και εντός συγκεκριμένων χώρων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χωρίς να παρεμβάλλονται οποιαδήποτε εμπόδια</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37"/>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Αφ’ ης στιγμής </w:t>
      </w:r>
      <w:r>
        <w:rPr>
          <w:rStyle w:val="Κανένα"/>
          <w:rFonts w:ascii="Century Gothic" w:hAnsi="Century Gothic" w:hint="default"/>
          <w:b w:val="1"/>
          <w:bCs w:val="1"/>
          <w:sz w:val="24"/>
          <w:szCs w:val="24"/>
          <w:rtl w:val="0"/>
          <w:lang w:val="en-US"/>
        </w:rPr>
        <w:t>η προσβασιμότητα αποτελεί προϋπόθεση για την ανεξάρτητη διαβίωση των ατόμων με αναπηρίες και την πλήρη και ισότιμη συμμετοχή τους στην κοινωνία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u w:val="single"/>
          <w:rtl w:val="0"/>
          <w:lang w:val="en-US"/>
        </w:rPr>
        <w:t>η άρνηση πρόσβασης σε εγκαταστάσεις και υπηρεσίες που είναι ανοικτές στο κοινό</w:t>
      </w:r>
      <w:r>
        <w:rPr>
          <w:rStyle w:val="Κανένα"/>
          <w:rFonts w:ascii="Century Gothic" w:hAnsi="Century Gothic"/>
          <w:b w:val="1"/>
          <w:bCs w:val="1"/>
          <w:sz w:val="24"/>
          <w:szCs w:val="24"/>
          <w:u w:val="single"/>
          <w:rtl w:val="0"/>
          <w:lang w:val="en-US"/>
        </w:rPr>
        <w:t xml:space="preserve">, </w:t>
      </w:r>
      <w:r>
        <w:rPr>
          <w:rStyle w:val="Κανένα"/>
          <w:rFonts w:ascii="Century Gothic" w:hAnsi="Century Gothic" w:hint="default"/>
          <w:b w:val="1"/>
          <w:bCs w:val="1"/>
          <w:sz w:val="24"/>
          <w:szCs w:val="24"/>
          <w:u w:val="single"/>
          <w:rtl w:val="0"/>
          <w:lang w:val="en-US"/>
        </w:rPr>
        <w:t>θα πρέπει να εξετάζεται στο πλαίσιο των διακρίσεων</w:t>
      </w:r>
      <w:r>
        <w:rPr>
          <w:rStyle w:val="Κανένα"/>
          <w:rFonts w:ascii="Century Gothic" w:cs="Century Gothic" w:hAnsi="Century Gothic" w:eastAsia="Century Gothic"/>
          <w:sz w:val="24"/>
          <w:szCs w:val="24"/>
          <w:vertAlign w:val="superscript"/>
        </w:rPr>
        <w:footnoteReference w:id="38"/>
      </w:r>
      <w:r>
        <w:rPr>
          <w:rStyle w:val="Κανένα"/>
          <w:rFonts w:ascii="Century Gothic" w:hAnsi="Century Gothic" w:hint="default"/>
          <w:sz w:val="24"/>
          <w:szCs w:val="24"/>
          <w:rtl w:val="0"/>
          <w:lang w:val="en-US"/>
        </w:rPr>
        <w:t xml:space="preserve"> και να ορίζεται σαφώς στο σχετικό νομικό πλαίσιο ως απαγορευμένη πράξη διάκρισης λόγω αναπηρίας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39"/>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Όταν ένα άτομο με αναπηρία στερείται της πρόσβασης σε εγκατάσταση ανοικτή για το κοινό ένεκα της </w:t>
      </w:r>
      <w:r>
        <w:rPr>
          <w:rStyle w:val="Κανένα"/>
          <w:rFonts w:ascii="Century Gothic" w:hAnsi="Century Gothic" w:hint="default"/>
          <w:b w:val="1"/>
          <w:bCs w:val="1"/>
          <w:sz w:val="24"/>
          <w:szCs w:val="24"/>
          <w:rtl w:val="0"/>
          <w:lang w:val="en-US"/>
        </w:rPr>
        <w:t>έλλειψης προσβασιμότητας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εκλαμβάνεται ως </w:t>
      </w:r>
      <w:r>
        <w:rPr>
          <w:rStyle w:val="Κανένα"/>
          <w:rFonts w:ascii="Century Gothic" w:hAnsi="Century Gothic" w:hint="default"/>
          <w:b w:val="1"/>
          <w:bCs w:val="1"/>
          <w:sz w:val="24"/>
          <w:szCs w:val="24"/>
          <w:rtl w:val="0"/>
          <w:lang w:val="en-US"/>
        </w:rPr>
        <w:t>απαγορευμένη πράξη διάκρισης λόγω αναπηρίας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στις περιπτώσεις κατά τις οποίες </w:t>
      </w:r>
      <w:r>
        <w:rPr>
          <w:rStyle w:val="Κανένα"/>
          <w:rFonts w:ascii="Century Gothic" w:hAnsi="Century Gothic" w:hint="default"/>
          <w:b w:val="1"/>
          <w:bCs w:val="1"/>
          <w:sz w:val="24"/>
          <w:szCs w:val="24"/>
          <w:rtl w:val="0"/>
          <w:lang w:val="en-US"/>
        </w:rPr>
        <w:t>η εγκατάσταση δημιουργήθηκε μετά τη θέσπιση σχετικών προτύπων προσβασιμότητας</w:t>
      </w:r>
      <w:r>
        <w:rPr>
          <w:rStyle w:val="Κανένα"/>
          <w:rFonts w:ascii="Century Gothic" w:hAnsi="Century Gothic" w:hint="default"/>
          <w:sz w:val="24"/>
          <w:szCs w:val="24"/>
          <w:rtl w:val="0"/>
          <w:lang w:val="en-US"/>
        </w:rPr>
        <w:t xml:space="preserve"> ή όταν </w:t>
      </w:r>
      <w:r>
        <w:rPr>
          <w:rStyle w:val="Κανένα"/>
          <w:rFonts w:ascii="Century Gothic" w:hAnsi="Century Gothic" w:hint="default"/>
          <w:b w:val="1"/>
          <w:bCs w:val="1"/>
          <w:sz w:val="24"/>
          <w:szCs w:val="24"/>
          <w:rtl w:val="0"/>
          <w:lang w:val="en-US"/>
        </w:rPr>
        <w:t>η πρόσβαση σ’ αυτήν θα μπορούσε να είχε γίνει εφικτή με την παροχή των αναγκαίων εύλογων προσαρμογών</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κατά το στάδιο της δημιουργίας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κατασκευής της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40"/>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numPr>
          <w:ilvl w:val="0"/>
          <w:numId w:val="26"/>
        </w:numPr>
        <w:bidi w:val="0"/>
        <w:spacing w:line="360" w:lineRule="auto"/>
        <w:ind w:right="0"/>
        <w:jc w:val="both"/>
        <w:rPr>
          <w:rFonts w:ascii="Century Gothic" w:cs="Century Gothic" w:hAnsi="Century Gothic" w:eastAsia="Century Gothic"/>
          <w:sz w:val="24"/>
          <w:szCs w:val="24"/>
          <w:rtl w:val="0"/>
        </w:rPr>
      </w:pPr>
      <w:bookmarkStart w:name="_Hlk155333948" w:id="1"/>
      <w:r>
        <w:rPr>
          <w:rStyle w:val="Κανένα"/>
          <w:rFonts w:ascii="Century Gothic" w:hAnsi="Century Gothic" w:hint="default"/>
          <w:sz w:val="24"/>
          <w:szCs w:val="24"/>
          <w:rtl w:val="0"/>
          <w:lang w:val="en-US"/>
        </w:rPr>
        <w:t xml:space="preserve">Η υποχρέωση των Κρατών να καταστήσουν </w:t>
      </w:r>
      <w:r>
        <w:rPr>
          <w:rStyle w:val="Κανένα"/>
          <w:rFonts w:ascii="Century Gothic" w:hAnsi="Century Gothic" w:hint="default"/>
          <w:b w:val="1"/>
          <w:bCs w:val="1"/>
          <w:sz w:val="24"/>
          <w:szCs w:val="24"/>
          <w:rtl w:val="0"/>
          <w:lang w:val="en-US"/>
        </w:rPr>
        <w:t>πλήρως προσβάσιμες</w:t>
      </w:r>
      <w:r>
        <w:rPr>
          <w:rStyle w:val="Κανένα"/>
          <w:rFonts w:ascii="Century Gothic" w:hAnsi="Century Gothic" w:hint="default"/>
          <w:sz w:val="24"/>
          <w:szCs w:val="24"/>
          <w:rtl w:val="0"/>
          <w:lang w:val="en-US"/>
        </w:rPr>
        <w:t xml:space="preserve"> από τα άτομα με αναπηρίες τις </w:t>
      </w:r>
      <w:r>
        <w:rPr>
          <w:rStyle w:val="Κανένα"/>
          <w:rFonts w:ascii="Century Gothic" w:hAnsi="Century Gothic" w:hint="default"/>
          <w:b w:val="1"/>
          <w:bCs w:val="1"/>
          <w:sz w:val="24"/>
          <w:szCs w:val="24"/>
          <w:u w:val="single"/>
          <w:rtl w:val="0"/>
          <w:lang w:val="en-US"/>
        </w:rPr>
        <w:t>υφιστάμενες υποδομές και εγκαταστάσεις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w:t>
      </w:r>
      <w:r>
        <w:rPr>
          <w:rStyle w:val="Κανένα"/>
          <w:rFonts w:ascii="Century Gothic" w:hAnsi="Century Gothic" w:hint="default"/>
          <w:b w:val="1"/>
          <w:bCs w:val="1"/>
          <w:sz w:val="24"/>
          <w:szCs w:val="24"/>
          <w:rtl w:val="0"/>
          <w:lang w:val="en-US"/>
        </w:rPr>
        <w:t>να εφαρμοστεί σταδιακά</w:t>
      </w:r>
      <w:r>
        <w:rPr>
          <w:rStyle w:val="Κανένα"/>
          <w:rFonts w:ascii="Century Gothic" w:hAnsi="Century Gothic" w:hint="default"/>
          <w:sz w:val="24"/>
          <w:szCs w:val="24"/>
          <w:rtl w:val="0"/>
          <w:lang w:val="en-US"/>
        </w:rPr>
        <w:t xml:space="preserve"> και επί τούτου τα Κράτη θα πρέπει να καθορίσουν </w:t>
      </w:r>
      <w:r>
        <w:rPr>
          <w:rStyle w:val="Κανένα"/>
          <w:rFonts w:ascii="Century Gothic" w:hAnsi="Century Gothic" w:hint="default"/>
          <w:b w:val="1"/>
          <w:bCs w:val="1"/>
          <w:sz w:val="24"/>
          <w:szCs w:val="24"/>
          <w:u w:val="single"/>
          <w:rtl w:val="0"/>
          <w:lang w:val="en-US"/>
        </w:rPr>
        <w:t>σαφή χρονοδιαγράμματα και να διαθέσουν επαρκείς πόρους για την σταδιακή αλλά σταθερή άρση των υφιστάμενων εμποδίων</w:t>
      </w:r>
      <w:bookmarkEnd w:id="1"/>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41"/>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cs="Century Gothic" w:hAnsi="Century Gothic" w:eastAsia="Century Gothic"/>
          <w:sz w:val="24"/>
          <w:szCs w:val="24"/>
          <w:rtl w:val="0"/>
        </w:rPr>
      </w:pPr>
      <w:bookmarkStart w:name="_Hlk155333974" w:id="2"/>
      <w:r>
        <w:rPr>
          <w:rStyle w:val="Κανένα"/>
          <w:rFonts w:ascii="Century Gothic" w:hAnsi="Century Gothic" w:hint="default"/>
          <w:sz w:val="24"/>
          <w:szCs w:val="24"/>
          <w:rtl w:val="0"/>
          <w:lang w:val="en-US"/>
        </w:rPr>
        <w:t xml:space="preserve">Τα Κράτη θα πρέπει να καθορίσουν </w:t>
      </w:r>
      <w:r>
        <w:rPr>
          <w:rStyle w:val="Κανένα"/>
          <w:rFonts w:ascii="Century Gothic" w:hAnsi="Century Gothic" w:hint="default"/>
          <w:b w:val="1"/>
          <w:bCs w:val="1"/>
          <w:sz w:val="24"/>
          <w:szCs w:val="24"/>
          <w:rtl w:val="0"/>
          <w:lang w:val="en-US"/>
        </w:rPr>
        <w:t>προδιαγραφές προσβασιμότητας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οποίες πρέπει να εφαρμόζονται μετά από </w:t>
      </w:r>
      <w:r>
        <w:rPr>
          <w:rStyle w:val="Κανένα"/>
          <w:rFonts w:ascii="Century Gothic" w:hAnsi="Century Gothic" w:hint="default"/>
          <w:b w:val="1"/>
          <w:bCs w:val="1"/>
          <w:sz w:val="24"/>
          <w:szCs w:val="24"/>
          <w:rtl w:val="0"/>
          <w:lang w:val="en-US"/>
        </w:rPr>
        <w:t>διαβούλευση με τις οργανώσεις των ατόμων με αναπηρίες</w:t>
      </w:r>
      <w:bookmarkEnd w:id="2"/>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42"/>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 xml:space="preserve">Η υποχρέωση για την εφαρμογή της προσβασιμότητας είναι </w:t>
      </w:r>
      <w:r>
        <w:rPr>
          <w:rStyle w:val="Κανένα"/>
          <w:rFonts w:ascii="Century Gothic" w:hAnsi="Century Gothic" w:hint="default"/>
          <w:b w:val="1"/>
          <w:bCs w:val="1"/>
          <w:sz w:val="24"/>
          <w:szCs w:val="24"/>
          <w:u w:val="single"/>
          <w:rtl w:val="0"/>
          <w:lang w:val="en-US"/>
        </w:rPr>
        <w:t>άνευ όρων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δηλαδή ο φορέας που υποχρεούται να παρέχει προσβασιμότητα δεν μπορεί να δικαιολογήσει την παράλειψη να το πράξει με αναφορά στο βάρος της παροχής πρόσβασης για τα άτομα με αναπηρίες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43"/>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cs="Century Gothic" w:hAnsi="Century Gothic" w:eastAsia="Century Gothic"/>
          <w:sz w:val="24"/>
          <w:szCs w:val="24"/>
          <w:rtl w:val="0"/>
        </w:rPr>
      </w:pPr>
      <w:bookmarkStart w:name="_Hlk155334004" w:id="3"/>
      <w:r>
        <w:rPr>
          <w:rStyle w:val="Κανένα"/>
          <w:rFonts w:ascii="Century Gothic" w:hAnsi="Century Gothic" w:hint="default"/>
          <w:sz w:val="24"/>
          <w:szCs w:val="24"/>
          <w:rtl w:val="0"/>
          <w:lang w:val="en-US"/>
        </w:rPr>
        <w:t xml:space="preserve">Τα Κράτη θα πρέπει να εφαρμόζουν </w:t>
      </w:r>
      <w:r>
        <w:rPr>
          <w:rStyle w:val="Κανένα"/>
          <w:rFonts w:ascii="Century Gothic" w:hAnsi="Century Gothic" w:hint="default"/>
          <w:b w:val="1"/>
          <w:bCs w:val="1"/>
          <w:sz w:val="24"/>
          <w:szCs w:val="24"/>
          <w:rtl w:val="0"/>
          <w:lang w:val="en-US"/>
        </w:rPr>
        <w:t>σχέδια δράσης και στρατηγικής</w:t>
      </w:r>
      <w:r>
        <w:rPr>
          <w:rStyle w:val="Κανένα"/>
          <w:rFonts w:ascii="Century Gothic" w:hAnsi="Century Gothic" w:hint="default"/>
          <w:sz w:val="24"/>
          <w:szCs w:val="24"/>
          <w:rtl w:val="0"/>
          <w:lang w:val="en-US"/>
        </w:rPr>
        <w:t xml:space="preserve"> για τον </w:t>
      </w:r>
      <w:r>
        <w:rPr>
          <w:rStyle w:val="Κανένα"/>
          <w:rFonts w:ascii="Century Gothic" w:hAnsi="Century Gothic" w:hint="default"/>
          <w:b w:val="1"/>
          <w:bCs w:val="1"/>
          <w:sz w:val="24"/>
          <w:szCs w:val="24"/>
          <w:rtl w:val="0"/>
          <w:lang w:val="en-US"/>
        </w:rPr>
        <w:t>εντοπισμό των υφιστάμενων εμποδίων στην προσβασιμότητα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να θέτουν </w:t>
      </w:r>
      <w:r>
        <w:rPr>
          <w:rStyle w:val="Κανένα"/>
          <w:rFonts w:ascii="Century Gothic" w:hAnsi="Century Gothic" w:hint="default"/>
          <w:b w:val="1"/>
          <w:bCs w:val="1"/>
          <w:sz w:val="24"/>
          <w:szCs w:val="24"/>
          <w:u w:val="single"/>
          <w:rtl w:val="0"/>
          <w:lang w:val="en-US"/>
        </w:rPr>
        <w:t>χρονοδιαγράμματα με συγκεκριμένες προθεσμίες</w:t>
      </w:r>
      <w:r>
        <w:rPr>
          <w:rStyle w:val="Κανένα"/>
          <w:rFonts w:ascii="Century Gothic" w:hAnsi="Century Gothic" w:hint="default"/>
          <w:sz w:val="24"/>
          <w:szCs w:val="24"/>
          <w:rtl w:val="0"/>
          <w:lang w:val="en-US"/>
        </w:rPr>
        <w:t xml:space="preserve"> και να παρέχουν τόσο τους ανθρώπινους όσο και τους υλικούς πόρους για την εξάλειψη των εν λόγω εμποδίων</w:t>
      </w:r>
      <w:bookmarkEnd w:id="3"/>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44"/>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cs="Century Gothic" w:hAnsi="Century Gothic" w:eastAsia="Century Gothic"/>
          <w:sz w:val="24"/>
          <w:szCs w:val="24"/>
          <w:rtl w:val="0"/>
        </w:rPr>
      </w:pPr>
      <w:bookmarkStart w:name="_Hlk155334056" w:id="4"/>
      <w:r>
        <w:rPr>
          <w:rStyle w:val="Κανένα"/>
          <w:rFonts w:ascii="Century Gothic" w:hAnsi="Century Gothic" w:hint="default"/>
          <w:sz w:val="24"/>
          <w:szCs w:val="24"/>
          <w:rtl w:val="0"/>
          <w:lang w:val="en-US"/>
        </w:rPr>
        <w:t xml:space="preserve">Το δικαίωμα των ατόμων με αναπηρία για </w:t>
      </w:r>
      <w:r>
        <w:rPr>
          <w:rStyle w:val="Κανένα"/>
          <w:rFonts w:ascii="Century Gothic" w:hAnsi="Century Gothic" w:hint="default"/>
          <w:b w:val="1"/>
          <w:bCs w:val="1"/>
          <w:sz w:val="24"/>
          <w:szCs w:val="24"/>
          <w:rtl w:val="0"/>
          <w:lang w:val="en-US"/>
        </w:rPr>
        <w:t xml:space="preserve">πλήρη και αποτελεσματική ενσωμάτωση στην κοινωνία </w:t>
      </w:r>
      <w:r>
        <w:rPr>
          <w:rStyle w:val="Κανένα"/>
          <w:rFonts w:ascii="Century Gothic" w:hAnsi="Century Gothic" w:hint="default"/>
          <w:sz w:val="24"/>
          <w:szCs w:val="24"/>
          <w:rtl w:val="0"/>
          <w:lang w:val="en-US"/>
        </w:rPr>
        <w:t xml:space="preserve">είναι </w:t>
      </w:r>
      <w:r>
        <w:rPr>
          <w:rStyle w:val="Κανένα"/>
          <w:rFonts w:ascii="Century Gothic" w:hAnsi="Century Gothic" w:hint="default"/>
          <w:b w:val="1"/>
          <w:bCs w:val="1"/>
          <w:sz w:val="24"/>
          <w:szCs w:val="24"/>
          <w:rtl w:val="0"/>
          <w:lang w:val="en-US"/>
        </w:rPr>
        <w:t>άμεσα συνυφασμένο με την απρόσκοπτη πρόσβαση τους σε όλες τις εκφάνσεις της κοινωνικής ζωής και τις εκδηλώσεις</w:t>
      </w:r>
      <w:r>
        <w:rPr>
          <w:rStyle w:val="Κανένα"/>
          <w:rFonts w:ascii="Century Gothic" w:hAnsi="Century Gothic" w:hint="default"/>
          <w:sz w:val="24"/>
          <w:szCs w:val="24"/>
          <w:rtl w:val="0"/>
          <w:lang w:val="en-US"/>
        </w:rPr>
        <w:t xml:space="preserve"> που λαμβάνουν χώρα εντός της κοινότητας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u w:val="single"/>
          <w:rtl w:val="0"/>
          <w:lang w:val="en-US"/>
        </w:rPr>
        <w:t>περιλαμβανομένης και της πρόσβασης σε αθλητικές εκδηλώσεις</w:t>
      </w:r>
      <w:r>
        <w:rPr>
          <w:rStyle w:val="Κανένα"/>
          <w:rFonts w:ascii="Century Gothic" w:hAnsi="Century Gothic" w:hint="default"/>
          <w:sz w:val="24"/>
          <w:szCs w:val="24"/>
          <w:rtl w:val="0"/>
          <w:lang w:val="en-US"/>
        </w:rPr>
        <w:t xml:space="preserve"> και οποιαδήποτε άλλη δραστηριότητα επιθυμεί να συμμετάσχει ένα άτομο με αναπηρία</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45"/>
      </w:r>
      <w:r>
        <w:rPr>
          <w:rStyle w:val="Κανένα"/>
          <w:rFonts w:ascii="Century Gothic" w:hAnsi="Century Gothic" w:hint="default"/>
          <w:sz w:val="24"/>
          <w:szCs w:val="24"/>
          <w:rtl w:val="0"/>
          <w:lang w:val="en-US"/>
        </w:rPr>
        <w:t xml:space="preserve"> Η δε συμμετοχή των ατόμων με αναπηρία στην κοινότητα και η συνακόλουθη πλήρης και αποτελεσματική ένταξη τους στην κοινωνία </w:t>
      </w:r>
      <w:r>
        <w:rPr>
          <w:rStyle w:val="Κανένα"/>
          <w:rFonts w:ascii="Century Gothic" w:hAnsi="Century Gothic" w:hint="default"/>
          <w:b w:val="1"/>
          <w:bCs w:val="1"/>
          <w:sz w:val="24"/>
          <w:szCs w:val="24"/>
          <w:u w:val="single"/>
          <w:rtl w:val="0"/>
          <w:lang w:val="en-US"/>
        </w:rPr>
        <w:t>άπτεται του δικαιώματος τους να απολαμβάνουν πλήρη πρόσβαση και σε αθλητικές εκδηλώσεις</w:t>
      </w:r>
      <w:bookmarkEnd w:id="4"/>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46"/>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Δεδομένου ότι </w:t>
      </w:r>
      <w:r>
        <w:rPr>
          <w:rStyle w:val="Κανένα"/>
          <w:rFonts w:ascii="Century Gothic" w:hAnsi="Century Gothic" w:hint="default"/>
          <w:b w:val="1"/>
          <w:bCs w:val="1"/>
          <w:sz w:val="24"/>
          <w:szCs w:val="24"/>
          <w:u w:val="single"/>
          <w:rtl w:val="0"/>
          <w:lang w:val="en-US"/>
        </w:rPr>
        <w:t>η ζωή στην κοινότητα περιλαμβάνει και τον αθλητισμό</w:t>
      </w:r>
      <w:r>
        <w:rPr>
          <w:rStyle w:val="Κανένα"/>
          <w:rFonts w:ascii="Century Gothic" w:hAnsi="Century Gothic"/>
          <w:b w:val="1"/>
          <w:bCs w:val="1"/>
          <w:sz w:val="24"/>
          <w:szCs w:val="24"/>
          <w:u w:val="single"/>
          <w:rtl w:val="0"/>
          <w:lang w:val="en-US"/>
        </w:rPr>
        <w:t xml:space="preserve">, </w:t>
      </w:r>
      <w:r>
        <w:rPr>
          <w:rStyle w:val="Κανένα"/>
          <w:rFonts w:ascii="Century Gothic" w:hAnsi="Century Gothic" w:hint="default"/>
          <w:b w:val="1"/>
          <w:bCs w:val="1"/>
          <w:sz w:val="24"/>
          <w:szCs w:val="24"/>
          <w:u w:val="single"/>
          <w:rtl w:val="0"/>
          <w:lang w:val="en-US"/>
        </w:rPr>
        <w:t>μέσω του οποίου</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b w:val="1"/>
          <w:bCs w:val="1"/>
          <w:sz w:val="24"/>
          <w:szCs w:val="24"/>
          <w:u w:val="single"/>
          <w:rtl w:val="0"/>
          <w:lang w:val="en-US"/>
        </w:rPr>
        <w:t>δύναται να επιτευχθεί και να διευκολυνθεί η ένταξη των ατόμων με αναπηρίες στην κοινωνία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θα πρέπει να διασφαλίζεται</w:t>
      </w:r>
      <w:r>
        <w:rPr>
          <w:rStyle w:val="Κανένα"/>
          <w:rFonts w:ascii="Century Gothic" w:hAnsi="Century Gothic" w:hint="default"/>
          <w:sz w:val="24"/>
          <w:szCs w:val="24"/>
          <w:rtl w:val="0"/>
          <w:lang w:val="en-US"/>
        </w:rPr>
        <w:t xml:space="preserve"> ότι οι εκδηλώσεις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οι δραστηριότητες και </w:t>
      </w:r>
      <w:r>
        <w:rPr>
          <w:rStyle w:val="Κανένα"/>
          <w:rFonts w:ascii="Century Gothic" w:hAnsi="Century Gothic" w:hint="default"/>
          <w:b w:val="1"/>
          <w:bCs w:val="1"/>
          <w:sz w:val="24"/>
          <w:szCs w:val="24"/>
          <w:rtl w:val="0"/>
          <w:lang w:val="en-US"/>
        </w:rPr>
        <w:t>οι εγκαταστάσεις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είναι</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προσβάσιμες από τα άτομα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Στη δε περίπτωση που ένα άτομο με αναπηρία είναι απαραίτητο να συνοδεύεται από προσωπικό βοηθό κατά τη συμμετοχή του σε ψυχαγωγικές δραστηριότητες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ο προσωπικός βοηθός δεν θα πρέπει να υποχρεούται να πληρώνει εισιτήριο</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47"/>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Οι </w:t>
      </w:r>
      <w:r>
        <w:rPr>
          <w:rStyle w:val="Κανένα"/>
          <w:rFonts w:ascii="Century Gothic" w:hAnsi="Century Gothic" w:hint="default"/>
          <w:b w:val="1"/>
          <w:bCs w:val="1"/>
          <w:sz w:val="24"/>
          <w:szCs w:val="24"/>
          <w:rtl w:val="0"/>
          <w:lang w:val="en-US"/>
        </w:rPr>
        <w:t>εύλογες προσαρμογές</w:t>
      </w:r>
      <w:r>
        <w:rPr>
          <w:rStyle w:val="Κανένα"/>
          <w:rFonts w:ascii="Century Gothic" w:hAnsi="Century Gothic" w:hint="default"/>
          <w:sz w:val="24"/>
          <w:szCs w:val="24"/>
          <w:rtl w:val="0"/>
          <w:lang w:val="en-US"/>
        </w:rPr>
        <w:t xml:space="preserve"> συνιστούν </w:t>
      </w:r>
      <w:r>
        <w:rPr>
          <w:rStyle w:val="Κανένα"/>
          <w:rFonts w:ascii="Century Gothic" w:hAnsi="Century Gothic" w:hint="default"/>
          <w:b w:val="1"/>
          <w:bCs w:val="1"/>
          <w:sz w:val="24"/>
          <w:szCs w:val="24"/>
          <w:rtl w:val="0"/>
          <w:lang w:val="en-US"/>
        </w:rPr>
        <w:t>αναπόσπαστο μέρος της υποχρέωσης για μη διάκριση λόγω αναπηρίας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48"/>
      </w:r>
      <w:r>
        <w:rPr>
          <w:rStyle w:val="Κανένα"/>
          <w:rFonts w:ascii="Century Gothic" w:hAnsi="Century Gothic" w:hint="default"/>
          <w:sz w:val="24"/>
          <w:szCs w:val="24"/>
          <w:rtl w:val="0"/>
          <w:lang w:val="en-US"/>
        </w:rPr>
        <w:t xml:space="preserve"> Θα πρέπει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να είναι διαμορφωμένες με τρόπο ώστε </w:t>
      </w:r>
      <w:r>
        <w:rPr>
          <w:rStyle w:val="Κανένα"/>
          <w:rFonts w:ascii="Century Gothic" w:hAnsi="Century Gothic" w:hint="default"/>
          <w:b w:val="1"/>
          <w:bCs w:val="1"/>
          <w:sz w:val="24"/>
          <w:szCs w:val="24"/>
          <w:rtl w:val="0"/>
          <w:lang w:val="en-US"/>
        </w:rPr>
        <w:t>να εξυπηρετούν το σκοπό</w:t>
      </w:r>
      <w:r>
        <w:rPr>
          <w:rStyle w:val="Κανένα"/>
          <w:rFonts w:ascii="Century Gothic" w:hAnsi="Century Gothic" w:hint="default"/>
          <w:sz w:val="24"/>
          <w:szCs w:val="24"/>
          <w:rtl w:val="0"/>
          <w:lang w:val="en-US"/>
        </w:rPr>
        <w:t xml:space="preserve"> για τον οποίο παρέχονται και </w:t>
      </w:r>
      <w:r>
        <w:rPr>
          <w:rStyle w:val="Κανένα"/>
          <w:rFonts w:ascii="Century Gothic" w:hAnsi="Century Gothic" w:hint="default"/>
          <w:b w:val="1"/>
          <w:bCs w:val="1"/>
          <w:sz w:val="24"/>
          <w:szCs w:val="24"/>
          <w:rtl w:val="0"/>
          <w:lang w:val="en-US"/>
        </w:rPr>
        <w:t>να ανταποκρίνονται στις ανάγκες του ατόμου που τις χρειάζεται</w:t>
      </w:r>
      <w:r>
        <w:rPr>
          <w:rStyle w:val="Κανένα"/>
          <w:rFonts w:ascii="Century Gothic" w:hAnsi="Century Gothic"/>
          <w:sz w:val="24"/>
          <w:szCs w:val="24"/>
          <w:rtl w:val="0"/>
          <w:lang w:val="en-US"/>
        </w:rPr>
        <w:t>.</w:t>
      </w:r>
      <w:r>
        <w:rPr>
          <w:rStyle w:val="Κανένα"/>
          <w:rFonts w:ascii="Century Gothic" w:cs="Century Gothic" w:hAnsi="Century Gothic" w:eastAsia="Century Gothic"/>
          <w:b w:val="1"/>
          <w:bCs w:val="1"/>
          <w:sz w:val="24"/>
          <w:szCs w:val="24"/>
          <w:vertAlign w:val="superscript"/>
        </w:rPr>
        <w:footnoteReference w:id="49"/>
      </w:r>
      <w:r>
        <w:rPr>
          <w:rStyle w:val="Κανένα"/>
          <w:rFonts w:ascii="Century Gothic" w:hAnsi="Century Gothic" w:hint="default"/>
          <w:sz w:val="24"/>
          <w:szCs w:val="24"/>
          <w:rtl w:val="0"/>
          <w:lang w:val="en-US"/>
        </w:rPr>
        <w:t xml:space="preserve"> Επί τούτου θα πρέπει </w:t>
      </w:r>
      <w:r>
        <w:rPr>
          <w:rStyle w:val="Κανένα"/>
          <w:rFonts w:ascii="Century Gothic" w:hAnsi="Century Gothic" w:hint="default"/>
          <w:b w:val="1"/>
          <w:bCs w:val="1"/>
          <w:sz w:val="24"/>
          <w:szCs w:val="24"/>
          <w:rtl w:val="0"/>
          <w:lang w:val="en-US"/>
        </w:rPr>
        <w:t>τα εμπόδια που παρακωλύουν την απόλαυση των ανθρωπίνων δικαιωμάτων των ατόμων με αναπηρία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 xml:space="preserve">να εντοπίζονται και να αίρονται </w:t>
      </w:r>
      <w:r>
        <w:rPr>
          <w:rStyle w:val="Κανένα"/>
          <w:rFonts w:ascii="Century Gothic" w:hAnsi="Century Gothic" w:hint="default"/>
          <w:b w:val="1"/>
          <w:bCs w:val="1"/>
          <w:sz w:val="24"/>
          <w:szCs w:val="24"/>
          <w:u w:val="single"/>
          <w:rtl w:val="0"/>
          <w:lang w:val="en-US"/>
        </w:rPr>
        <w:t>σε συνεννόηση και διάλογο με τα ενδιαφερόμενα πρόσωπα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ώστε να διασφαλίζεται ότι είναι οι κατάλληλες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ανά περίπτωση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για την προώθηση της ισότητας και της εξάλειψης των εις βάρος τους διακρίσεων</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50"/>
      </w:r>
      <w:r>
        <w:rPr>
          <w:rStyle w:val="Κανένα"/>
          <w:rFonts w:ascii="Century Gothic" w:hAnsi="Century Gothic" w:hint="default"/>
          <w:sz w:val="24"/>
          <w:szCs w:val="24"/>
          <w:rtl w:val="0"/>
          <w:lang w:val="en-US"/>
        </w:rPr>
        <w:t xml:space="preserve"> Σχετικά</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παραδείγματα εύλογων προσαρμογών είναι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όταν </w:t>
      </w:r>
      <w:r>
        <w:rPr>
          <w:rStyle w:val="Κανένα"/>
          <w:rFonts w:ascii="Century Gothic" w:hAnsi="Century Gothic" w:hint="default"/>
          <w:b w:val="1"/>
          <w:bCs w:val="1"/>
          <w:sz w:val="24"/>
          <w:szCs w:val="24"/>
          <w:rtl w:val="0"/>
          <w:lang w:val="en-US"/>
        </w:rPr>
        <w:t>οι υφιστάμενες εγκαταστάσεις καθίστανται προσβάσιμες</w:t>
      </w:r>
      <w:r>
        <w:rPr>
          <w:rStyle w:val="Κανένα"/>
          <w:rFonts w:ascii="Century Gothic" w:hAnsi="Century Gothic" w:hint="default"/>
          <w:sz w:val="24"/>
          <w:szCs w:val="24"/>
          <w:rtl w:val="0"/>
          <w:lang w:val="en-US"/>
        </w:rPr>
        <w:t xml:space="preserve"> από τα άτομα με αναπηρίες και </w:t>
      </w:r>
      <w:r>
        <w:rPr>
          <w:rStyle w:val="Κανένα"/>
          <w:rFonts w:ascii="Century Gothic" w:hAnsi="Century Gothic" w:hint="default"/>
          <w:b w:val="1"/>
          <w:bCs w:val="1"/>
          <w:sz w:val="24"/>
          <w:szCs w:val="24"/>
          <w:rtl w:val="0"/>
          <w:lang w:val="en-US"/>
        </w:rPr>
        <w:t>όταν επιτρέπεται η πρόσβαση στους συνοδούς</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βοηθούς</w:t>
      </w:r>
      <w:r>
        <w:rPr>
          <w:rStyle w:val="Κανένα"/>
          <w:rFonts w:ascii="Century Gothic" w:hAnsi="Century Gothic" w:hint="default"/>
          <w:sz w:val="24"/>
          <w:szCs w:val="24"/>
          <w:rtl w:val="0"/>
          <w:lang w:val="en-US"/>
        </w:rPr>
        <w:t xml:space="preserve"> των ατόμων με αναπηρίες σε ένα χώρο</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χωρίς να επωμίζονται δυσανάλογη ή αδικαιολόγητη επιβάρυνση</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51"/>
      </w:r>
    </w:p>
    <w:p>
      <w:pPr>
        <w:pStyle w:val="No Spacing"/>
        <w:spacing w:line="360" w:lineRule="auto"/>
        <w:ind w:left="720" w:firstLine="0"/>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Η </w:t>
      </w:r>
      <w:r>
        <w:rPr>
          <w:rStyle w:val="Κανένα"/>
          <w:rFonts w:ascii="Century Gothic" w:hAnsi="Century Gothic" w:hint="default"/>
          <w:b w:val="1"/>
          <w:bCs w:val="1"/>
          <w:sz w:val="24"/>
          <w:szCs w:val="24"/>
          <w:rtl w:val="0"/>
          <w:lang w:val="en-US"/>
        </w:rPr>
        <w:t>προσβασιμότητα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μέσω της εφαρμογής της αρχής του καθολικού σχεδιασμού</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αποτελεί </w:t>
      </w:r>
      <w:r>
        <w:rPr>
          <w:rStyle w:val="Κανένα"/>
          <w:rFonts w:ascii="Century Gothic" w:hAnsi="Century Gothic"/>
          <w:b w:val="1"/>
          <w:bCs w:val="1"/>
          <w:i w:val="1"/>
          <w:iCs w:val="1"/>
          <w:sz w:val="24"/>
          <w:szCs w:val="24"/>
          <w:u w:val="single"/>
          <w:rtl w:val="0"/>
          <w:lang w:val="en-US"/>
        </w:rPr>
        <w:t xml:space="preserve">ex ante </w:t>
      </w:r>
      <w:r>
        <w:rPr>
          <w:rStyle w:val="Κανένα"/>
          <w:rFonts w:ascii="Century Gothic" w:hAnsi="Century Gothic" w:hint="default"/>
          <w:b w:val="1"/>
          <w:bCs w:val="1"/>
          <w:i w:val="1"/>
          <w:iCs w:val="1"/>
          <w:sz w:val="24"/>
          <w:szCs w:val="24"/>
          <w:u w:val="single"/>
          <w:rtl w:val="0"/>
          <w:lang w:val="en-US"/>
        </w:rPr>
        <w:t>υποχρέωση</w:t>
      </w:r>
      <w:r>
        <w:rPr>
          <w:rStyle w:val="Κανένα"/>
          <w:rFonts w:ascii="Century Gothic" w:hAnsi="Century Gothic" w:hint="default"/>
          <w:sz w:val="24"/>
          <w:szCs w:val="24"/>
          <w:rtl w:val="0"/>
          <w:lang w:val="en-US"/>
        </w:rPr>
        <w:t xml:space="preserve"> και γι’ αυτό θα πρέπει </w:t>
      </w:r>
      <w:r>
        <w:rPr>
          <w:rStyle w:val="Κανένα"/>
          <w:rFonts w:ascii="Century Gothic" w:hAnsi="Century Gothic" w:hint="default"/>
          <w:b w:val="1"/>
          <w:bCs w:val="1"/>
          <w:sz w:val="24"/>
          <w:szCs w:val="24"/>
          <w:u w:val="single"/>
          <w:rtl w:val="0"/>
          <w:lang w:val="en-US"/>
        </w:rPr>
        <w:t>να διασφαλίζεται προληπτικά</w:t>
      </w:r>
      <w:r>
        <w:rPr>
          <w:rStyle w:val="Κανένα"/>
          <w:rFonts w:ascii="Century Gothic" w:hAnsi="Century Gothic" w:hint="default"/>
          <w:sz w:val="24"/>
          <w:szCs w:val="24"/>
          <w:rtl w:val="0"/>
          <w:lang w:val="en-US"/>
        </w:rPr>
        <w:t xml:space="preserve"> και προτού ανακύψει η ανάγκη για την διασφάλιση της προσβασιμότητας ενός ατόμου με αναπηρία σε ένα χώρο σε ισότιμη βάση με τα άλλα άτομα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Επί τούτου</w:t>
      </w:r>
      <w:r>
        <w:rPr>
          <w:rStyle w:val="Κανένα"/>
          <w:rFonts w:ascii="Century Gothic" w:hAnsi="Century Gothic"/>
          <w:sz w:val="24"/>
          <w:szCs w:val="24"/>
          <w:rtl w:val="0"/>
          <w:lang w:val="en-US"/>
        </w:rPr>
        <w:t xml:space="preserve">, </w:t>
      </w:r>
      <w:bookmarkStart w:name="_Hlk155334142" w:id="5"/>
      <w:r>
        <w:rPr>
          <w:rStyle w:val="Κανένα"/>
          <w:rFonts w:ascii="Century Gothic" w:hAnsi="Century Gothic" w:hint="default"/>
          <w:sz w:val="24"/>
          <w:szCs w:val="24"/>
          <w:rtl w:val="0"/>
          <w:lang w:val="en-US"/>
        </w:rPr>
        <w:t>τα Κράτη θα πρέπει</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u w:val="single"/>
          <w:rtl w:val="0"/>
          <w:lang w:val="en-US"/>
        </w:rPr>
        <w:t>κατόπιν συνεννόησης και διαβούλευσης με τις οργανώσεις των ατόμων με αναπηρία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να καθορίσουν πρότυπα προσβασιμότητας</w:t>
      </w:r>
      <w:bookmarkEnd w:id="5"/>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52"/>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6"/>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Δεδομένου ότι </w:t>
      </w:r>
      <w:r>
        <w:rPr>
          <w:rStyle w:val="Κανένα"/>
          <w:rFonts w:ascii="Century Gothic" w:hAnsi="Century Gothic" w:hint="default"/>
          <w:b w:val="1"/>
          <w:bCs w:val="1"/>
          <w:sz w:val="24"/>
          <w:szCs w:val="24"/>
          <w:rtl w:val="0"/>
          <w:lang w:val="en-US"/>
        </w:rPr>
        <w:t xml:space="preserve">η προσβασιμότητα αποτελεί </w:t>
      </w:r>
      <w:r>
        <w:rPr>
          <w:rStyle w:val="Κανένα"/>
          <w:rFonts w:ascii="Century Gothic" w:hAnsi="Century Gothic" w:hint="default"/>
          <w:b w:val="1"/>
          <w:bCs w:val="1"/>
          <w:sz w:val="24"/>
          <w:szCs w:val="24"/>
          <w:u w:val="single"/>
          <w:rtl w:val="0"/>
          <w:lang w:val="en-US"/>
        </w:rPr>
        <w:t xml:space="preserve">απαραίτητη προϋπόθεση για την </w:t>
      </w:r>
      <w:r>
        <w:rPr>
          <w:rStyle w:val="Κανένα"/>
          <w:rFonts w:ascii="Century Gothic" w:hAnsi="Century Gothic"/>
          <w:b w:val="1"/>
          <w:bCs w:val="1"/>
          <w:sz w:val="24"/>
          <w:szCs w:val="24"/>
          <w:u w:val="single"/>
          <w:rtl w:val="0"/>
          <w:lang w:val="en-US"/>
        </w:rPr>
        <w:t xml:space="preserve">de facto </w:t>
      </w:r>
      <w:r>
        <w:rPr>
          <w:rStyle w:val="Κανένα"/>
          <w:rFonts w:ascii="Century Gothic" w:hAnsi="Century Gothic" w:hint="default"/>
          <w:b w:val="1"/>
          <w:bCs w:val="1"/>
          <w:sz w:val="24"/>
          <w:szCs w:val="24"/>
          <w:u w:val="single"/>
          <w:rtl w:val="0"/>
          <w:lang w:val="en-US"/>
        </w:rPr>
        <w:t>επίτευξη της ισότητας</w:t>
      </w:r>
      <w:r>
        <w:rPr>
          <w:rStyle w:val="Κανένα"/>
          <w:rFonts w:ascii="Century Gothic" w:hAnsi="Century Gothic" w:hint="default"/>
          <w:b w:val="1"/>
          <w:bCs w:val="1"/>
          <w:sz w:val="24"/>
          <w:szCs w:val="24"/>
          <w:rtl w:val="0"/>
          <w:lang w:val="en-US"/>
        </w:rPr>
        <w:t xml:space="preserve"> για όλα τα άτομα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τα κράτη θα πρέπει να λάβουν μέτρα για τη διασφάλιση της προσβασιμότητας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ανάμεσα σε άλλα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στο δομημένο περιβάλλον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ώστε να επιτευχθεί η αποτελεσματική συμμετοχή των ατόμων με αναπηρίες στην κοινωνία</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53"/>
      </w:r>
      <w:r>
        <w:rPr>
          <w:rStyle w:val="Κανένα"/>
          <w:rFonts w:ascii="Century Gothic" w:hAnsi="Century Gothic"/>
          <w:sz w:val="24"/>
          <w:szCs w:val="24"/>
          <w:rtl w:val="0"/>
          <w:lang w:val="en-US"/>
        </w:rPr>
        <w:t xml:space="preserve"> </w:t>
      </w:r>
      <w:bookmarkStart w:name="_Hlk155334175" w:id="6"/>
      <w:r>
        <w:rPr>
          <w:rStyle w:val="Κανένα"/>
          <w:rFonts w:ascii="Century Gothic" w:hAnsi="Century Gothic" w:hint="default"/>
          <w:sz w:val="24"/>
          <w:szCs w:val="24"/>
          <w:rtl w:val="0"/>
          <w:lang w:val="en-US"/>
        </w:rPr>
        <w:t>Επειδή</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 xml:space="preserve">η σταδιακή διασφάλιση της προσβασιμότητας στο δομημένο περιβάλλον ενδέχεται να χρειάζεται χρόνο </w:t>
      </w:r>
      <w:r>
        <w:rPr>
          <w:rStyle w:val="Κανένα"/>
          <w:rFonts w:ascii="Century Gothic" w:hAnsi="Century Gothic" w:hint="default"/>
          <w:sz w:val="24"/>
          <w:szCs w:val="24"/>
          <w:rtl w:val="0"/>
          <w:lang w:val="en-US"/>
        </w:rPr>
        <w:t>για να υλοποιηθεί πλήρως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τα Κράτη θα πρέπει να παρέχουν </w:t>
      </w:r>
      <w:r>
        <w:rPr>
          <w:rStyle w:val="Κανένα"/>
          <w:rFonts w:ascii="Century Gothic" w:hAnsi="Century Gothic" w:hint="default"/>
          <w:b w:val="1"/>
          <w:bCs w:val="1"/>
          <w:sz w:val="24"/>
          <w:szCs w:val="24"/>
          <w:rtl w:val="0"/>
          <w:lang w:val="en-US"/>
        </w:rPr>
        <w:t>άμεσα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όταν παρίσταται ανάγκη ή όταν τους ζητηθεί</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τις αναγκαίες εύλογες προσαρμογές</w:t>
      </w:r>
      <w:r>
        <w:rPr>
          <w:rStyle w:val="Κανένα"/>
          <w:rFonts w:ascii="Century Gothic" w:hAnsi="Century Gothic" w:hint="default"/>
          <w:sz w:val="24"/>
          <w:szCs w:val="24"/>
          <w:rtl w:val="0"/>
          <w:lang w:val="en-US"/>
        </w:rPr>
        <w:t xml:space="preserve"> για την πρόσβαση των ατόμων με αναπηρία στο μεσοδιάστημα </w:t>
      </w:r>
      <w:r>
        <w:rPr>
          <w:rStyle w:val="Κανένα"/>
          <w:rFonts w:ascii="Century Gothic" w:hAnsi="Century Gothic" w:hint="default"/>
          <w:b w:val="1"/>
          <w:bCs w:val="1"/>
          <w:sz w:val="24"/>
          <w:szCs w:val="24"/>
          <w:rtl w:val="0"/>
          <w:lang w:val="en-US"/>
        </w:rPr>
        <w:t>μέχρις ότου επιτευχθεί η πλήρης προσβασιμότητα σε ένα χώρο</w:t>
      </w:r>
      <w:bookmarkEnd w:id="6"/>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54"/>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b w:val="1"/>
          <w:bCs w:val="1"/>
        </w:rPr>
      </w:pPr>
    </w:p>
    <w:p>
      <w:pPr>
        <w:pStyle w:val="No Spacing"/>
        <w:spacing w:line="360" w:lineRule="auto"/>
        <w:jc w:val="both"/>
        <w:rPr>
          <w:rStyle w:val="Κανένα"/>
          <w:rFonts w:ascii="Century Gothic" w:cs="Century Gothic" w:hAnsi="Century Gothic" w:eastAsia="Century Gothic"/>
          <w:b w:val="1"/>
          <w:bCs w:val="1"/>
        </w:rPr>
      </w:pPr>
    </w:p>
    <w:p>
      <w:pPr>
        <w:pStyle w:val="No Spacing"/>
        <w:spacing w:line="360" w:lineRule="auto"/>
        <w:jc w:val="both"/>
        <w:rPr>
          <w:rStyle w:val="Κανένα"/>
          <w:rFonts w:ascii="Century Gothic" w:cs="Century Gothic" w:hAnsi="Century Gothic" w:eastAsia="Century Gothic"/>
          <w:b w:val="1"/>
          <w:bCs w:val="1"/>
        </w:rPr>
      </w:pPr>
    </w:p>
    <w:p>
      <w:pPr>
        <w:pStyle w:val="No Spacing"/>
        <w:numPr>
          <w:ilvl w:val="0"/>
          <w:numId w:val="23"/>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Έκθεση Ύπατου Αρμοστή Ανθρωπίνων Δικαιωμάτων</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Τον Ιούλιο του </w:t>
      </w:r>
      <w:r>
        <w:rPr>
          <w:rStyle w:val="Κανένα"/>
          <w:rFonts w:ascii="Century Gothic" w:hAnsi="Century Gothic"/>
          <w:sz w:val="24"/>
          <w:szCs w:val="24"/>
          <w:rtl w:val="0"/>
          <w:lang w:val="en-US"/>
        </w:rPr>
        <w:t xml:space="preserve">2020, </w:t>
      </w:r>
      <w:r>
        <w:rPr>
          <w:rStyle w:val="Κανένα"/>
          <w:rFonts w:ascii="Century Gothic" w:hAnsi="Century Gothic" w:hint="default"/>
          <w:sz w:val="24"/>
          <w:szCs w:val="24"/>
          <w:rtl w:val="0"/>
          <w:lang w:val="en-US"/>
        </w:rPr>
        <w:t xml:space="preserve">το </w:t>
      </w:r>
      <w:r>
        <w:rPr>
          <w:rStyle w:val="Κανένα"/>
          <w:rFonts w:ascii="Century Gothic" w:hAnsi="Century Gothic" w:hint="default"/>
          <w:b w:val="1"/>
          <w:bCs w:val="1"/>
          <w:sz w:val="24"/>
          <w:szCs w:val="24"/>
          <w:rtl w:val="0"/>
          <w:lang w:val="en-US"/>
        </w:rPr>
        <w:t>Συμβούλιο Ανθρωπίνων Δικαιωμάτων του ΟΗΕ</w:t>
      </w:r>
      <w:r>
        <w:rPr>
          <w:rStyle w:val="Κανένα"/>
          <w:rFonts w:ascii="Century Gothic" w:hAnsi="Century Gothic" w:hint="default"/>
          <w:sz w:val="24"/>
          <w:szCs w:val="24"/>
          <w:rtl w:val="0"/>
          <w:lang w:val="en-US"/>
        </w:rPr>
        <w:t xml:space="preserve"> υιοθέτησε το </w:t>
      </w:r>
      <w:r>
        <w:rPr>
          <w:rStyle w:val="Κανένα"/>
          <w:rFonts w:ascii="Century Gothic" w:hAnsi="Century Gothic" w:hint="default"/>
          <w:b w:val="1"/>
          <w:bCs w:val="1"/>
          <w:sz w:val="24"/>
          <w:szCs w:val="24"/>
          <w:rtl w:val="0"/>
          <w:lang w:val="en-US"/>
        </w:rPr>
        <w:t>Ψήφισμα με αρ</w:t>
      </w:r>
      <w:r>
        <w:rPr>
          <w:rStyle w:val="Κανένα"/>
          <w:rFonts w:ascii="Century Gothic" w:hAnsi="Century Gothic"/>
          <w:b w:val="1"/>
          <w:bCs w:val="1"/>
          <w:sz w:val="24"/>
          <w:szCs w:val="24"/>
          <w:rtl w:val="0"/>
          <w:lang w:val="en-US"/>
        </w:rPr>
        <w:t>. A/HRC/RES/43/23</w:t>
      </w:r>
      <w:r>
        <w:rPr>
          <w:rStyle w:val="Κανένα"/>
          <w:rFonts w:ascii="Century Gothic" w:hAnsi="Century Gothic" w:hint="default"/>
          <w:sz w:val="24"/>
          <w:szCs w:val="24"/>
          <w:rtl w:val="0"/>
          <w:lang w:val="en-US"/>
        </w:rPr>
        <w:t xml:space="preserve"> με το οποίο κάλεσε τον Ύπατο Αρμοστή Ανθρωπίνων Δικαιωμάτων του ΟΗΕ όπως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ετοιμάσει </w:t>
      </w:r>
      <w:r>
        <w:rPr>
          <w:rStyle w:val="Κανένα"/>
          <w:rFonts w:ascii="Century Gothic" w:hAnsi="Century Gothic" w:hint="default"/>
          <w:b w:val="1"/>
          <w:bCs w:val="1"/>
          <w:sz w:val="24"/>
          <w:szCs w:val="24"/>
          <w:rtl w:val="0"/>
          <w:lang w:val="en-US"/>
        </w:rPr>
        <w:t>θεματική έκθεση</w:t>
      </w:r>
      <w:r>
        <w:rPr>
          <w:rStyle w:val="Κανένα"/>
          <w:rFonts w:ascii="Century Gothic" w:hAnsi="Century Gothic" w:hint="default"/>
          <w:sz w:val="24"/>
          <w:szCs w:val="24"/>
          <w:rtl w:val="0"/>
          <w:lang w:val="en-US"/>
        </w:rPr>
        <w:t xml:space="preserve"> αναφορικά με το δικαίωμα των ατόμων με αναπηρίες για συμμετοχή στον αθλητισμό</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βάσει των διατάξεων του άρθρου </w:t>
      </w:r>
      <w:r>
        <w:rPr>
          <w:rStyle w:val="Κανένα"/>
          <w:rFonts w:ascii="Century Gothic" w:hAnsi="Century Gothic"/>
          <w:sz w:val="24"/>
          <w:szCs w:val="24"/>
          <w:rtl w:val="0"/>
          <w:lang w:val="en-US"/>
        </w:rPr>
        <w:t xml:space="preserve">30 </w:t>
      </w:r>
      <w:r>
        <w:rPr>
          <w:rStyle w:val="Κανένα"/>
          <w:rFonts w:ascii="Century Gothic" w:hAnsi="Century Gothic" w:hint="default"/>
          <w:sz w:val="24"/>
          <w:szCs w:val="24"/>
          <w:rtl w:val="0"/>
          <w:lang w:val="en-US"/>
        </w:rPr>
        <w:t>της Σύμβασης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55"/>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Η υπό αναφορά θεματική έκθεση του Υπάτου Αρμοστή Ανθρωπίνων Δικαιωμάτων δημοσιεύτηκε τον Ιανουάριο του </w:t>
      </w:r>
      <w:r>
        <w:rPr>
          <w:rStyle w:val="Κανένα"/>
          <w:rFonts w:ascii="Century Gothic" w:hAnsi="Century Gothic"/>
          <w:sz w:val="24"/>
          <w:szCs w:val="24"/>
          <w:rtl w:val="0"/>
          <w:lang w:val="en-US"/>
        </w:rPr>
        <w:t xml:space="preserve">2021 </w:t>
      </w:r>
      <w:r>
        <w:rPr>
          <w:rStyle w:val="Κανένα"/>
          <w:rFonts w:ascii="Century Gothic" w:hAnsi="Century Gothic" w:hint="default"/>
          <w:sz w:val="24"/>
          <w:szCs w:val="24"/>
          <w:rtl w:val="0"/>
          <w:lang w:val="en-US"/>
        </w:rPr>
        <w:t>και σ’ αυτήν υπογραμμίζεται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w:t>
      </w:r>
      <w:r>
        <w:rPr>
          <w:rStyle w:val="Κανένα"/>
          <w:rFonts w:ascii="Century Gothic" w:hAnsi="Century Gothic" w:hint="default"/>
          <w:b w:val="1"/>
          <w:bCs w:val="1"/>
          <w:sz w:val="24"/>
          <w:szCs w:val="24"/>
          <w:rtl w:val="0"/>
          <w:lang w:val="en-US"/>
        </w:rPr>
        <w:t>σημασία της προσβασιμότητας για την ένταξη και συμμετοχή των ατόμων με αναπηρίες στον αθλητισμό</w:t>
      </w:r>
      <w:r>
        <w:rPr>
          <w:rStyle w:val="Κανένα"/>
          <w:rFonts w:ascii="Century Gothic" w:hAnsi="Century Gothic" w:hint="default"/>
          <w:sz w:val="24"/>
          <w:szCs w:val="24"/>
          <w:rtl w:val="0"/>
          <w:lang w:val="en-US"/>
        </w:rPr>
        <w:t xml:space="preserve"> και σε άλλες δραστηριότητες αναψυχής και ελεύθερου χρόνου</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u w:val="single"/>
          <w:rtl w:val="0"/>
          <w:lang w:val="en-US"/>
        </w:rPr>
        <w:t>είτε ως συμμετέχοντες είτε ως απλοί θεατές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καθότι </w:t>
      </w:r>
      <w:r>
        <w:rPr>
          <w:rStyle w:val="Κανένα"/>
          <w:rFonts w:ascii="Century Gothic" w:hAnsi="Century Gothic" w:hint="default"/>
          <w:b w:val="1"/>
          <w:bCs w:val="1"/>
          <w:sz w:val="24"/>
          <w:szCs w:val="24"/>
          <w:rtl w:val="0"/>
          <w:lang w:val="en-US"/>
        </w:rPr>
        <w:t>ενισχύουν την  αίσθηση του ανήκειν και της ένταξης στο κοινότητα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την αυτοεκτίμηση και αυτοπεποίθηση</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ως επίσης και την αυτονομία των ατόμων με αναπηρίες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56"/>
      </w:r>
    </w:p>
    <w:p>
      <w:pPr>
        <w:pStyle w:val="No Spacing"/>
        <w:spacing w:line="360" w:lineRule="auto"/>
        <w:jc w:val="both"/>
        <w:rPr>
          <w:rStyle w:val="Κανένα"/>
          <w:rFonts w:ascii="Century Gothic" w:cs="Century Gothic" w:hAnsi="Century Gothic" w:eastAsia="Century Gothic"/>
          <w:b w:val="1"/>
          <w:bCs w:val="1"/>
        </w:rPr>
      </w:pPr>
    </w:p>
    <w:p>
      <w:pPr>
        <w:pStyle w:val="No Spacing"/>
        <w:spacing w:line="360" w:lineRule="auto"/>
        <w:jc w:val="both"/>
        <w:rPr>
          <w:rStyle w:val="Κανένα"/>
          <w:rFonts w:ascii="Century Gothic" w:cs="Century Gothic" w:hAnsi="Century Gothic" w:eastAsia="Century Gothic"/>
          <w:b w:val="1"/>
          <w:bCs w:val="1"/>
        </w:rPr>
      </w:pPr>
    </w:p>
    <w:p>
      <w:pPr>
        <w:pStyle w:val="No Spacing"/>
        <w:spacing w:line="360" w:lineRule="auto"/>
        <w:jc w:val="both"/>
        <w:rPr>
          <w:rStyle w:val="Κανένα"/>
          <w:rFonts w:ascii="Century Gothic" w:cs="Century Gothic" w:hAnsi="Century Gothic" w:eastAsia="Century Gothic"/>
          <w:b w:val="1"/>
          <w:bCs w:val="1"/>
        </w:rPr>
      </w:pPr>
    </w:p>
    <w:p>
      <w:pPr>
        <w:pStyle w:val="No Spacing"/>
        <w:numPr>
          <w:ilvl w:val="0"/>
          <w:numId w:val="25"/>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color="00b0f0"/>
          <w:rtl w:val="0"/>
          <w:lang w:val="en-US"/>
          <w14:textFill>
            <w14:solidFill>
              <w14:srgbClr w14:val="00B0F0"/>
            </w14:solidFill>
          </w14:textFill>
        </w:rPr>
        <w:t>Ευρωπαϊκή Επιτροπή</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numPr>
          <w:ilvl w:val="0"/>
          <w:numId w:val="21"/>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 xml:space="preserve">Στρατηγική για τα δικαιώματα των ατόμων με αναπηρία </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2021-2030</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Στην </w:t>
      </w:r>
      <w:r>
        <w:rPr>
          <w:rStyle w:val="Κανένα"/>
          <w:rFonts w:ascii="Century Gothic" w:hAnsi="Century Gothic" w:hint="default"/>
          <w:b w:val="1"/>
          <w:bCs w:val="1"/>
          <w:sz w:val="24"/>
          <w:szCs w:val="24"/>
          <w:rtl w:val="0"/>
          <w:lang w:val="en-US"/>
        </w:rPr>
        <w:t>Στρατηγική της Ευρωπαϊκής Επιτροπής για τα δικαιώματα των ατόμων με αναπηρία</w:t>
      </w:r>
      <w:r>
        <w:rPr>
          <w:rStyle w:val="Κανένα"/>
          <w:rFonts w:ascii="Century Gothic" w:hAnsi="Century Gothic"/>
          <w:b w:val="1"/>
          <w:bCs w:val="1"/>
          <w:sz w:val="24"/>
          <w:szCs w:val="24"/>
          <w:rtl w:val="0"/>
          <w:lang w:val="en-US"/>
        </w:rPr>
        <w:t>,</w:t>
      </w:r>
      <w:r>
        <w:rPr>
          <w:rStyle w:val="Κανένα"/>
          <w:rFonts w:ascii="Century Gothic" w:hAnsi="Century Gothic" w:hint="default"/>
          <w:sz w:val="24"/>
          <w:szCs w:val="24"/>
          <w:rtl w:val="0"/>
          <w:lang w:val="en-US"/>
        </w:rPr>
        <w:t xml:space="preserve"> υπογραμμίζεται το δικαίωμα των ατόμων με αναπηρία για </w:t>
      </w:r>
      <w:r>
        <w:rPr>
          <w:rStyle w:val="Κανένα"/>
          <w:rFonts w:ascii="Century Gothic" w:hAnsi="Century Gothic" w:hint="default"/>
          <w:b w:val="1"/>
          <w:bCs w:val="1"/>
          <w:sz w:val="24"/>
          <w:szCs w:val="24"/>
          <w:rtl w:val="0"/>
          <w:lang w:val="en-US"/>
        </w:rPr>
        <w:t xml:space="preserve">προστασία από κάθε μορφή διάκρισης και σε </w:t>
      </w:r>
      <w:r>
        <w:rPr>
          <w:rStyle w:val="Κανένα"/>
          <w:rFonts w:ascii="Century Gothic" w:hAnsi="Century Gothic" w:hint="default"/>
          <w:b w:val="1"/>
          <w:bCs w:val="1"/>
          <w:sz w:val="24"/>
          <w:szCs w:val="24"/>
          <w:u w:val="single"/>
          <w:rtl w:val="0"/>
          <w:lang w:val="en-US"/>
        </w:rPr>
        <w:t>ίσες ευκαιρίες πρόσβασης στον αθλητισμό</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57"/>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Επί τούτου η </w:t>
      </w:r>
      <w:bookmarkStart w:name="_Hlk155334354" w:id="7"/>
      <w:r>
        <w:rPr>
          <w:rStyle w:val="Κανένα"/>
          <w:rFonts w:ascii="Century Gothic" w:hAnsi="Century Gothic" w:hint="default"/>
          <w:sz w:val="24"/>
          <w:szCs w:val="24"/>
          <w:rtl w:val="0"/>
          <w:lang w:val="en-US"/>
        </w:rPr>
        <w:t>Επιτροπή επισημαίνει ότι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w:t>
      </w:r>
      <w:r>
        <w:rPr>
          <w:rStyle w:val="Κανένα"/>
          <w:rFonts w:ascii="Century Gothic" w:hAnsi="Century Gothic" w:hint="default"/>
          <w:b w:val="1"/>
          <w:bCs w:val="1"/>
          <w:sz w:val="24"/>
          <w:szCs w:val="24"/>
          <w:u w:val="single"/>
          <w:rtl w:val="0"/>
          <w:lang w:val="en-US"/>
        </w:rPr>
        <w:t>βελτίωση της προσβασιμότητας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στον  αθλητισμό</w:t>
      </w:r>
      <w:r>
        <w:rPr>
          <w:rStyle w:val="Κανένα"/>
          <w:rFonts w:ascii="Century Gothic" w:hAnsi="Century Gothic" w:hint="default"/>
          <w:sz w:val="24"/>
          <w:szCs w:val="24"/>
          <w:rtl w:val="0"/>
          <w:lang w:val="en-US"/>
        </w:rPr>
        <w:t xml:space="preserve"> και τον τουρισμό και η </w:t>
      </w:r>
      <w:r>
        <w:rPr>
          <w:rStyle w:val="Κανένα"/>
          <w:rFonts w:ascii="Century Gothic" w:hAnsi="Century Gothic" w:hint="default"/>
          <w:b w:val="1"/>
          <w:bCs w:val="1"/>
          <w:sz w:val="24"/>
          <w:szCs w:val="24"/>
          <w:u w:val="single"/>
          <w:rtl w:val="0"/>
          <w:lang w:val="en-US"/>
        </w:rPr>
        <w:t>άρση των αποκλεισμών</w:t>
      </w:r>
      <w:r>
        <w:rPr>
          <w:rStyle w:val="Κανένα"/>
          <w:rFonts w:ascii="Century Gothic" w:hAnsi="Century Gothic" w:hint="default"/>
          <w:b w:val="1"/>
          <w:bCs w:val="1"/>
          <w:sz w:val="24"/>
          <w:szCs w:val="24"/>
          <w:rtl w:val="0"/>
          <w:lang w:val="en-US"/>
        </w:rPr>
        <w:t xml:space="preserve"> από τις αθλητικές δραστηριότητες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είναι</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u w:val="single"/>
          <w:rtl w:val="0"/>
          <w:lang w:val="en-US"/>
        </w:rPr>
        <w:t>ουσιαστικής σημασίας για την πλήρη συμμετοχή των ατόμων με αναπηρίες στην κοινωνία</w:t>
      </w:r>
      <w:bookmarkEnd w:id="7"/>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58"/>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Για την ενίσχυση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της συμμετοχής των ατόμων με αναπηρία στον αθλητισμό</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η Ευρωπαϊκή Επιτροπή προτίθεται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να  εκπονήσει μελέτη για την αξιολόγηση της εφαρμογής του άρθρου </w:t>
      </w:r>
      <w:r>
        <w:rPr>
          <w:rStyle w:val="Κανένα"/>
          <w:rFonts w:ascii="Century Gothic" w:hAnsi="Century Gothic"/>
          <w:sz w:val="24"/>
          <w:szCs w:val="24"/>
          <w:rtl w:val="0"/>
          <w:lang w:val="en-US"/>
        </w:rPr>
        <w:t xml:space="preserve">30 </w:t>
      </w:r>
      <w:r>
        <w:rPr>
          <w:rStyle w:val="Κανένα"/>
          <w:rFonts w:ascii="Century Gothic" w:hAnsi="Century Gothic" w:hint="default"/>
          <w:sz w:val="24"/>
          <w:szCs w:val="24"/>
          <w:rtl w:val="0"/>
          <w:lang w:val="en-US"/>
        </w:rPr>
        <w:t>της Σύμβασης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ώστε </w:t>
      </w:r>
      <w:r>
        <w:rPr>
          <w:rStyle w:val="Κανένα"/>
          <w:rFonts w:ascii="Century Gothic" w:hAnsi="Century Gothic" w:hint="default"/>
          <w:b w:val="1"/>
          <w:bCs w:val="1"/>
          <w:sz w:val="24"/>
          <w:szCs w:val="24"/>
          <w:rtl w:val="0"/>
          <w:lang w:val="en-US"/>
        </w:rPr>
        <w:t>να στηρίξει τα κράτη μέλη σε πολιτικές για την αύξηση της συμμετοχής και της στήριξης ατόμων με αναπηρία σε αθλητικές δραστηριότητες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59"/>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5"/>
        </w:numPr>
        <w:bidi w:val="0"/>
        <w:spacing w:line="360" w:lineRule="auto"/>
        <w:ind w:right="0"/>
        <w:jc w:val="both"/>
        <w:rPr>
          <w:rFonts w:ascii="Century Gothic" w:hAnsi="Century Gothic" w:hint="default"/>
          <w:b w:val="1"/>
          <w:b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outline w:val="0"/>
          <w:color w:val="00b0f0"/>
          <w:sz w:val="26"/>
          <w:szCs w:val="26"/>
          <w:u w:color="00b0f0"/>
          <w:rtl w:val="0"/>
          <w:lang w:val="en-US"/>
          <w14:textFill>
            <w14:solidFill>
              <w14:srgbClr w14:val="00B0F0"/>
            </w14:solidFill>
          </w14:textFill>
        </w:rPr>
        <w:t xml:space="preserve">Συμβούλιο της Ευρωπαϊκής Ένωσης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1"/>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Συμπεράσματα του Συμβουλίου της Ευρωπαϊκής Ένωσης και των αντιπροσώπων των κρατών μελών</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συνερχόμενων στο πλαίσιο του Συμβουλίου</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 xml:space="preserve">σχετικά με την πρόσβαση των ατόμων με αναπηρίες στον αθλητισμό </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(2019/C 192/06)</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Στα </w:t>
      </w:r>
      <w:r>
        <w:rPr>
          <w:rStyle w:val="Κανένα"/>
          <w:rFonts w:ascii="Century Gothic" w:hAnsi="Century Gothic" w:hint="default"/>
          <w:b w:val="1"/>
          <w:bCs w:val="1"/>
          <w:sz w:val="24"/>
          <w:szCs w:val="24"/>
          <w:rtl w:val="0"/>
          <w:lang w:val="en-US"/>
        </w:rPr>
        <w:t xml:space="preserve">Συμπεράσματα του Συμβουλίου της Ευρωπαϊκής Ένωσης και των αντιπροσώπων των κρατών μελών σχετικά με την πρόσβαση των ατόμων με αναπηρίες στον αθλητισμό </w:t>
      </w:r>
      <w:r>
        <w:rPr>
          <w:rStyle w:val="Κανένα"/>
          <w:rFonts w:ascii="Century Gothic" w:hAnsi="Century Gothic"/>
          <w:b w:val="1"/>
          <w:bCs w:val="1"/>
          <w:sz w:val="24"/>
          <w:szCs w:val="24"/>
          <w:rtl w:val="0"/>
          <w:lang w:val="en-US"/>
        </w:rPr>
        <w:t>(2019/C 192/06)</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τονίζεται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ότι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σε σχέση με τον αθλητισμό</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τα άτομα με αναπηρίες ενδέχεται να τεθούν αντιμέτωπα με </w:t>
      </w:r>
      <w:r>
        <w:rPr>
          <w:rStyle w:val="Κανένα"/>
          <w:rFonts w:ascii="Century Gothic" w:hAnsi="Century Gothic" w:hint="default"/>
          <w:b w:val="1"/>
          <w:bCs w:val="1"/>
          <w:sz w:val="24"/>
          <w:szCs w:val="24"/>
          <w:rtl w:val="0"/>
          <w:lang w:val="en-US"/>
        </w:rPr>
        <w:t>προκλήσεις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όπως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w:t>
      </w:r>
      <w:r>
        <w:rPr>
          <w:rStyle w:val="Κανένα"/>
          <w:rFonts w:ascii="Century Gothic" w:hAnsi="Century Gothic" w:hint="default"/>
          <w:b w:val="1"/>
          <w:bCs w:val="1"/>
          <w:sz w:val="24"/>
          <w:szCs w:val="24"/>
          <w:rtl w:val="0"/>
          <w:lang w:val="en-US"/>
        </w:rPr>
        <w:t>διαθεσιμότητα προσβάσιμων αθλητικών υποδομών</w:t>
      </w:r>
      <w:r>
        <w:rPr>
          <w:rStyle w:val="Κανένα"/>
          <w:rFonts w:ascii="Century Gothic" w:hAnsi="Century Gothic" w:hint="default"/>
          <w:sz w:val="24"/>
          <w:szCs w:val="24"/>
          <w:rtl w:val="0"/>
          <w:lang w:val="en-US"/>
        </w:rPr>
        <w:t xml:space="preserve"> που επιτρέπουν την  παρακολούθηση αθλητικών εκδηλώσεων</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60"/>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Επειδή</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όπως σημειώνεται</w:t>
      </w:r>
      <w:r>
        <w:rPr>
          <w:rStyle w:val="Κανένα"/>
          <w:rFonts w:ascii="Century Gothic" w:hAnsi="Century Gothic"/>
          <w:sz w:val="24"/>
          <w:szCs w:val="24"/>
          <w:rtl w:val="0"/>
          <w:lang w:val="en-US"/>
        </w:rPr>
        <w:t xml:space="preserve">, </w:t>
      </w:r>
      <w:bookmarkStart w:name="_Hlk155334400" w:id="8"/>
      <w:r>
        <w:rPr>
          <w:rStyle w:val="Κανένα"/>
          <w:rFonts w:ascii="Century Gothic" w:hAnsi="Century Gothic" w:hint="default"/>
          <w:b w:val="1"/>
          <w:bCs w:val="1"/>
          <w:sz w:val="24"/>
          <w:szCs w:val="24"/>
          <w:rtl w:val="0"/>
          <w:lang w:val="en-US"/>
        </w:rPr>
        <w:t>η συμμετοχή στον αθλητισμό θα πρέπει να αντιμετωπίζεται και από την άποψη της συμμετοχής σε κοινωνικές δραστηριότητες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όπως η παρακολούθηση αθλητικών εκδηλώσεων</w:t>
      </w:r>
      <w:bookmarkEnd w:id="8"/>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61"/>
      </w:r>
      <w:r>
        <w:rPr>
          <w:rStyle w:val="Κανένα"/>
          <w:rFonts w:ascii="Century Gothic" w:hAnsi="Century Gothic" w:hint="default"/>
          <w:sz w:val="24"/>
          <w:szCs w:val="24"/>
          <w:rtl w:val="0"/>
          <w:lang w:val="en-US"/>
        </w:rPr>
        <w:t xml:space="preserve"> το Συμβούλιο της ΕΕ καλεί</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τα κράτη μέλη όπως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βάσει της Αρχής της Επικουρικότητας και στα κατάλληλα επίπεδα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αναλάβουν δράση για τη </w:t>
      </w:r>
      <w:r>
        <w:rPr>
          <w:rStyle w:val="Κανένα"/>
          <w:rFonts w:ascii="Century Gothic" w:hAnsi="Century Gothic" w:hint="default"/>
          <w:b w:val="1"/>
          <w:bCs w:val="1"/>
          <w:sz w:val="24"/>
          <w:szCs w:val="24"/>
          <w:rtl w:val="0"/>
          <w:lang w:val="en-US"/>
        </w:rPr>
        <w:t>διασφάλιση της πρόσβασης των ατόμων με ή χωρίς αναπηρίες σε αθλητικές υποδομές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συμπεριλαμβανομένης της παρακολούθησης αθλητικών εκδηλώσεων</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Τα μέτρα που θα πρέπει να ληφθούν δύνανται να περιλαμβάνουν </w:t>
      </w:r>
      <w:r>
        <w:rPr>
          <w:rStyle w:val="Κανένα"/>
          <w:rFonts w:ascii="Century Gothic" w:hAnsi="Century Gothic" w:hint="default"/>
          <w:b w:val="1"/>
          <w:bCs w:val="1"/>
          <w:i w:val="1"/>
          <w:iCs w:val="1"/>
          <w:sz w:val="24"/>
          <w:szCs w:val="24"/>
          <w:rtl w:val="0"/>
          <w:lang w:val="en-US"/>
        </w:rPr>
        <w:t>«…την ανάπτυξη ή την ενίσχυση προτύπων προσβασιμότητας εντός των αθλητικών εγκαταστάσεων</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την παροχή εξατομικευμένης ανθρώπινης στήριξης</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τη διάθεση κεφαλαίων</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την ενίσχυση της ευαισθητοποίησης των αθλητικών οργανώσεων σε εθνικό</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περιφερειακό και τοπικό επίπεδο για τις υφιστάμενες ευκαιρίες ενωσιακής χρηματοδότησης ή τη διευκόλυνση</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κατά περίπτωση</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της συμμετοχής εκπροσώπων των αθλητών με αναπηρίες στα αρμόδια όργανα των αθλητικών οργανώσεων…»</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62"/>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bookmarkStart w:name="_Hlk155334449" w:id="9"/>
      <w:r>
        <w:rPr>
          <w:rStyle w:val="Κανένα"/>
          <w:rFonts w:ascii="Century Gothic" w:hAnsi="Century Gothic" w:hint="default"/>
          <w:sz w:val="24"/>
          <w:szCs w:val="24"/>
          <w:rtl w:val="0"/>
          <w:lang w:val="en-US"/>
        </w:rPr>
        <w:t>Περαιτέρω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τόσο τα κράτη μέλη όσο και η Ευρωπαϊκή Επιτροπή θα πρέπει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στη βάση των αρμοδιοτήτων τους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u w:val="single"/>
          <w:rtl w:val="0"/>
          <w:lang w:val="en-US"/>
        </w:rPr>
        <w:t>να αξιοποιήσουν</w:t>
      </w:r>
      <w:r>
        <w:rPr>
          <w:rStyle w:val="Κανένα"/>
          <w:rFonts w:ascii="Century Gothic" w:hAnsi="Century Gothic"/>
          <w:b w:val="1"/>
          <w:bCs w:val="1"/>
          <w:sz w:val="24"/>
          <w:szCs w:val="24"/>
          <w:u w:val="single"/>
          <w:rtl w:val="0"/>
          <w:lang w:val="en-US"/>
        </w:rPr>
        <w:t xml:space="preserve">, </w:t>
      </w:r>
      <w:r>
        <w:rPr>
          <w:rStyle w:val="Κανένα"/>
          <w:rFonts w:ascii="Century Gothic" w:hAnsi="Century Gothic" w:hint="default"/>
          <w:b w:val="1"/>
          <w:bCs w:val="1"/>
          <w:sz w:val="24"/>
          <w:szCs w:val="24"/>
          <w:u w:val="single"/>
          <w:rtl w:val="0"/>
          <w:lang w:val="en-US"/>
        </w:rPr>
        <w:t>μεταξύ άλλων</w:t>
      </w:r>
      <w:r>
        <w:rPr>
          <w:rStyle w:val="Κανένα"/>
          <w:rFonts w:ascii="Century Gothic" w:hAnsi="Century Gothic"/>
          <w:b w:val="1"/>
          <w:bCs w:val="1"/>
          <w:sz w:val="24"/>
          <w:szCs w:val="24"/>
          <w:u w:val="single"/>
          <w:rtl w:val="0"/>
          <w:lang w:val="en-US"/>
        </w:rPr>
        <w:t xml:space="preserve">, </w:t>
      </w:r>
      <w:r>
        <w:rPr>
          <w:rStyle w:val="Κανένα"/>
          <w:rFonts w:ascii="Century Gothic" w:hAnsi="Century Gothic" w:hint="default"/>
          <w:b w:val="1"/>
          <w:bCs w:val="1"/>
          <w:sz w:val="24"/>
          <w:szCs w:val="24"/>
          <w:u w:val="single"/>
          <w:rtl w:val="0"/>
          <w:lang w:val="en-US"/>
        </w:rPr>
        <w:t>τα Ευρωπαϊκά Ταμεία Περιφερειακής Ανάπτυξης για να αντιμετωπίσουν το ζήτημα της προσβασιμότητας των αθλητικών υποδομών</w:t>
      </w:r>
      <w:r>
        <w:rPr>
          <w:rStyle w:val="Κανένα"/>
          <w:rFonts w:ascii="Century Gothic" w:hAnsi="Century Gothic" w:hint="default"/>
          <w:sz w:val="24"/>
          <w:szCs w:val="24"/>
          <w:rtl w:val="0"/>
          <w:lang w:val="en-US"/>
        </w:rPr>
        <w:t xml:space="preserve"> και να χρησιμοποιήσουν τα ερευνητικά αποτελέσματα των έργων που χρηματοδοτούνται μέσω του προγράμματος «Ορίζων Ευρώπη» όπως αρμόζει για την προώθηση καινοτόμων λύσεων με στόχο τη συμμετοχή ατόμων με αναπηρίες στον αθλητισμό</w:t>
      </w:r>
      <w:bookmarkEnd w:id="9"/>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63"/>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numPr>
          <w:ilvl w:val="0"/>
          <w:numId w:val="25"/>
        </w:numPr>
        <w:bidi w:val="0"/>
        <w:spacing w:line="360" w:lineRule="auto"/>
        <w:ind w:right="0"/>
        <w:jc w:val="both"/>
        <w:rPr>
          <w:rFonts w:ascii="Century Gothic" w:hAnsi="Century Gothic" w:hint="default"/>
          <w:b w:val="1"/>
          <w:b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outline w:val="0"/>
          <w:color w:val="00b0f0"/>
          <w:sz w:val="26"/>
          <w:szCs w:val="26"/>
          <w:u w:color="00b0f0"/>
          <w:rtl w:val="0"/>
          <w:lang w:val="en-US"/>
          <w14:textFill>
            <w14:solidFill>
              <w14:srgbClr w14:val="00B0F0"/>
            </w14:solidFill>
          </w14:textFill>
        </w:rPr>
        <w:t>Συμβούλιο της Ευρώπης</w:t>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numPr>
          <w:ilvl w:val="0"/>
          <w:numId w:val="21"/>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Σύμβαση του Συμβουλίου της Ευρώπης για μια ολοκληρωμένη προσέγγιση ασφάλειας</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 xml:space="preserve">προστασίας και υπηρεσιών σε ποδοσφαιρικούς αγώνες και λοιπά αθλητικά γεγονότα </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(CETS No. 218)</w:t>
      </w:r>
    </w:p>
    <w:p>
      <w:pPr>
        <w:pStyle w:val="No Spacing"/>
        <w:spacing w:line="360" w:lineRule="auto"/>
        <w:jc w:val="both"/>
        <w:rPr>
          <w:rStyle w:val="Κανένα"/>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Style w:val="Κανένα"/>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Στο άρθρο </w:t>
      </w:r>
      <w:r>
        <w:rPr>
          <w:rStyle w:val="Κανένα"/>
          <w:rFonts w:ascii="Century Gothic" w:hAnsi="Century Gothic"/>
          <w:sz w:val="24"/>
          <w:szCs w:val="24"/>
          <w:rtl w:val="0"/>
          <w:lang w:val="en-US"/>
        </w:rPr>
        <w:t xml:space="preserve">5 </w:t>
      </w:r>
      <w:r>
        <w:rPr>
          <w:rStyle w:val="Κανένα"/>
          <w:rFonts w:ascii="Century Gothic" w:hAnsi="Century Gothic" w:hint="default"/>
          <w:sz w:val="24"/>
          <w:szCs w:val="24"/>
          <w:rtl w:val="0"/>
          <w:lang w:val="en-US"/>
        </w:rPr>
        <w:t xml:space="preserve">της Σύμβασης του Συμβουλίου της Ευρώπης που αφορά στην </w:t>
      </w:r>
      <w:r>
        <w:rPr>
          <w:rStyle w:val="Κανένα"/>
          <w:rFonts w:ascii="Century Gothic" w:hAnsi="Century Gothic" w:hint="default"/>
          <w:b w:val="1"/>
          <w:bCs w:val="1"/>
          <w:i w:val="1"/>
          <w:iCs w:val="1"/>
          <w:sz w:val="24"/>
          <w:szCs w:val="24"/>
          <w:rtl w:val="0"/>
          <w:lang w:val="en-US"/>
        </w:rPr>
        <w:t>«Ασφάλεια</w:t>
      </w:r>
      <w:r>
        <w:rPr>
          <w:rStyle w:val="Κανένα"/>
          <w:rFonts w:ascii="Century Gothic" w:hAnsi="Century Gothic"/>
          <w:b w:val="1"/>
          <w:bCs w:val="1"/>
          <w:i w:val="1"/>
          <w:iCs w:val="1"/>
          <w:sz w:val="24"/>
          <w:szCs w:val="24"/>
          <w:rtl w:val="0"/>
          <w:lang w:val="en-US"/>
        </w:rPr>
        <w:t xml:space="preserve">, </w:t>
      </w:r>
      <w:r>
        <w:rPr>
          <w:rStyle w:val="Κανένα"/>
          <w:rFonts w:ascii="Century Gothic" w:hAnsi="Century Gothic" w:hint="default"/>
          <w:b w:val="1"/>
          <w:bCs w:val="1"/>
          <w:i w:val="1"/>
          <w:iCs w:val="1"/>
          <w:sz w:val="24"/>
          <w:szCs w:val="24"/>
          <w:rtl w:val="0"/>
          <w:lang w:val="en-US"/>
        </w:rPr>
        <w:t>προστασία και υπηρεσίες σε αθλητικά στάδια»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αναφέρεται ότι τα συμβαλλόμενα μέρη ενθαρρύνουν τους εμπλεκόμενους φορείς</w:t>
      </w:r>
      <w:r>
        <w:rPr>
          <w:rStyle w:val="Κανένα"/>
          <w:rFonts w:ascii="Century Gothic" w:hAnsi="Century Gothic" w:hint="default"/>
          <w:b w:val="1"/>
          <w:bCs w:val="1"/>
          <w:sz w:val="24"/>
          <w:szCs w:val="24"/>
          <w:rtl w:val="0"/>
          <w:lang w:val="en-US"/>
        </w:rPr>
        <w:t xml:space="preserve"> να διασφαλίζουν ότι τα στάδια παρέχουν ένα φιλόξενο περιβάλλον</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χωρίς αποκλεισμούς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για όλα τα μέλη της κοινωνίας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συμπεριλαμβανομένων των παιδιών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των ηλικιωμένων και των ατόμων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και ότι περιλαμβάνουν ειδικότερα την </w:t>
      </w:r>
      <w:r>
        <w:rPr>
          <w:rStyle w:val="Κανένα"/>
          <w:rFonts w:ascii="Century Gothic" w:hAnsi="Century Gothic" w:hint="default"/>
          <w:b w:val="1"/>
          <w:bCs w:val="1"/>
          <w:sz w:val="24"/>
          <w:szCs w:val="24"/>
          <w:rtl w:val="0"/>
          <w:lang w:val="en-US"/>
        </w:rPr>
        <w:t>παροχή κατάλληλων εγκαταστάσεων υγιεινής και αναψυκτήριων</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καθώς και συνθηκών καλής θέασης για όλους τους θεατές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64"/>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Στην επεξηγηματική έκθεση του για την υπό αναφορά Σύμβαση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το Συμβούλιο της Ευρώπης σημειώνει ότι τα ανωτέρω </w:t>
      </w:r>
      <w:r>
        <w:rPr>
          <w:rStyle w:val="Κανένα"/>
          <w:rFonts w:ascii="Century Gothic" w:hAnsi="Century Gothic" w:hint="default"/>
          <w:b w:val="1"/>
          <w:bCs w:val="1"/>
          <w:sz w:val="24"/>
          <w:szCs w:val="24"/>
          <w:rtl w:val="0"/>
          <w:lang w:val="en-US"/>
        </w:rPr>
        <w:t>άπτονται της σημασίας της εμπειρίας εντός του σταδίου όπου κανένας δεν πρέπει να νιώθει αποκλεισμένος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Προς τούτο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οι εγκαταστάσεις θα πρέπει να παρέχουν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ασφαλή και </w:t>
      </w:r>
      <w:r>
        <w:rPr>
          <w:rStyle w:val="Κανένα"/>
          <w:rFonts w:ascii="Century Gothic" w:hAnsi="Century Gothic" w:hint="default"/>
          <w:b w:val="1"/>
          <w:bCs w:val="1"/>
          <w:sz w:val="24"/>
          <w:szCs w:val="24"/>
          <w:rtl w:val="0"/>
          <w:lang w:val="en-US"/>
        </w:rPr>
        <w:t>εύκολη πρόσβαση</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και καλή ορατότητα</w:t>
      </w:r>
      <w:r>
        <w:rPr>
          <w:rStyle w:val="Κανένα"/>
          <w:rFonts w:ascii="Century Gothic" w:hAnsi="Century Gothic"/>
          <w:b w:val="1"/>
          <w:bCs w:val="1"/>
          <w:sz w:val="24"/>
          <w:szCs w:val="24"/>
          <w:rtl w:val="0"/>
          <w:lang w:val="en-US"/>
        </w:rPr>
        <w:t>.</w:t>
      </w:r>
      <w:r>
        <w:rPr>
          <w:rStyle w:val="Κανένα"/>
          <w:rFonts w:ascii="Century Gothic" w:hAnsi="Century Gothic" w:hint="default"/>
          <w:sz w:val="24"/>
          <w:szCs w:val="24"/>
          <w:rtl w:val="0"/>
          <w:lang w:val="en-US"/>
        </w:rPr>
        <w:t xml:space="preserve">  Η δε έννοια της ενθάρρυνσης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παρέχει στα κράτη κάποια ευελιξία ως προς τις ενέργειες που πρέπει να αναληφθούν προς την κατεύθυνση αυτή</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65"/>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numPr>
          <w:ilvl w:val="0"/>
          <w:numId w:val="21"/>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 xml:space="preserve">Σύσταση </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 xml:space="preserve">CM/Rec(2021)5 </w:t>
      </w: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της Επιτροπής Υπουργών του Συμβουλίου της Ευρώπης</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αναφορικά με τον Αναθεωρημένο Ευρωπαϊκό Χάρτη Αθλητισμού</w:t>
      </w:r>
    </w:p>
    <w:p>
      <w:pPr>
        <w:pStyle w:val="No Spacing"/>
        <w:spacing w:line="360" w:lineRule="auto"/>
        <w:jc w:val="both"/>
        <w:rPr>
          <w:rStyle w:val="Κανένα"/>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Style w:val="Κανένα"/>
          <w:rFonts w:ascii="Century Gothic" w:cs="Century Gothic" w:hAnsi="Century Gothic" w:eastAsia="Century Gothic"/>
          <w:outline w:val="0"/>
          <w:color w:val="00b0f0"/>
          <w:sz w:val="24"/>
          <w:szCs w:val="24"/>
          <w:u w:color="00b0f0"/>
          <w14:textFill>
            <w14:solidFill>
              <w14:srgbClr w14:val="00B0F0"/>
            </w14:solidFill>
          </w14:textFill>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Η Επιτροπή Υπουργών του Συμβουλίου της Ευρώπης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στη Σύσταση της </w:t>
      </w:r>
      <w:r>
        <w:rPr>
          <w:rStyle w:val="Κανένα"/>
          <w:rFonts w:ascii="Century Gothic" w:hAnsi="Century Gothic"/>
          <w:sz w:val="24"/>
          <w:szCs w:val="24"/>
          <w:rtl w:val="0"/>
          <w:lang w:val="en-US"/>
        </w:rPr>
        <w:t xml:space="preserve">CM/Rec(2021)5 </w:t>
      </w:r>
      <w:r>
        <w:rPr>
          <w:rStyle w:val="Κανένα"/>
          <w:rFonts w:ascii="Century Gothic" w:hAnsi="Century Gothic" w:hint="default"/>
          <w:sz w:val="24"/>
          <w:szCs w:val="24"/>
          <w:rtl w:val="0"/>
          <w:lang w:val="en-US"/>
        </w:rPr>
        <w:t>υπογραμμίζει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ότι</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η συμμετοχή στον αθλητισμό είναι άμεσα συνυφασμένη με την προσβασιμότητά των διαθέσιμων αθλητικών εγκαταστάσεων</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δημόσιων και ιδιωτικών</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66"/>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Ως εκ τούτου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σύμφωνα με την Επιτροπή</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οι ιδιοκτήτες των εν λόγω εγκαταστάσεων θα πρέπει να λάβουν τα κατάλληλα μέτρα</w:t>
      </w:r>
      <w:r>
        <w:rPr>
          <w:rStyle w:val="Κανένα"/>
          <w:rFonts w:ascii="Century Gothic" w:hAnsi="Century Gothic" w:hint="default"/>
          <w:sz w:val="24"/>
          <w:szCs w:val="24"/>
          <w:rtl w:val="0"/>
          <w:lang w:val="en-US"/>
        </w:rPr>
        <w:t xml:space="preserve"> για να μπορούν τα άτομα που ανήκουν σε ευάλωτες ομάδες του πληθυσμού</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περιλαμβανομένων των ατόμων με σωματική ή διανοητική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να απολαμβάνουν την </w:t>
      </w:r>
      <w:r>
        <w:rPr>
          <w:rStyle w:val="Κανένα"/>
          <w:rFonts w:ascii="Century Gothic" w:hAnsi="Century Gothic" w:hint="default"/>
          <w:b w:val="1"/>
          <w:bCs w:val="1"/>
          <w:sz w:val="24"/>
          <w:szCs w:val="24"/>
          <w:rtl w:val="0"/>
          <w:lang w:val="en-US"/>
        </w:rPr>
        <w:t>πρόσβαση στις συγκεκριμένες εγκαταστάσεις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67"/>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Προς την κατεύθυνση αυτή</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w:t>
      </w:r>
      <w:r>
        <w:rPr>
          <w:rStyle w:val="Κανένα"/>
          <w:rFonts w:ascii="Century Gothic" w:hAnsi="Century Gothic" w:hint="default"/>
          <w:b w:val="1"/>
          <w:bCs w:val="1"/>
          <w:sz w:val="24"/>
          <w:szCs w:val="24"/>
          <w:rtl w:val="0"/>
          <w:lang w:val="en-US"/>
        </w:rPr>
        <w:t>να καθοριστεί ένα σαφές πλαίσιο και να ληφθούν τα κατάλληλα μέτρα για την ενθάρρυνση των ιδιοκτητών αθλητικών εγκαταστάσεων να εκπληρώσουν αποτελεσματικά τις σχετικές υποχρεώσεις τους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68"/>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rPr>
      </w:pPr>
    </w:p>
    <w:p>
      <w:pPr>
        <w:pStyle w:val="No Spacing"/>
        <w:numPr>
          <w:ilvl w:val="0"/>
          <w:numId w:val="25"/>
        </w:numPr>
        <w:bidi w:val="0"/>
        <w:spacing w:line="360" w:lineRule="auto"/>
        <w:ind w:right="0"/>
        <w:jc w:val="both"/>
        <w:rPr>
          <w:rFonts w:ascii="Century Gothic" w:hAnsi="Century Gothic" w:hint="default"/>
          <w:b w:val="1"/>
          <w:b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outline w:val="0"/>
          <w:color w:val="00b0f0"/>
          <w:sz w:val="26"/>
          <w:szCs w:val="26"/>
          <w:u w:color="00b0f0"/>
          <w:rtl w:val="0"/>
          <w:lang w:val="en-US"/>
          <w14:textFill>
            <w14:solidFill>
              <w14:srgbClr w14:val="00B0F0"/>
            </w14:solidFill>
          </w14:textFill>
        </w:rPr>
        <w:t xml:space="preserve">Ένωση Ευρωπαϊκών Ποδοσφαιρικών Ομοσπονδιών </w:t>
      </w:r>
      <w:r>
        <w:rPr>
          <w:rStyle w:val="Κανένα"/>
          <w:rFonts w:ascii="Century Gothic" w:hAnsi="Century Gothic"/>
          <w:b w:val="1"/>
          <w:bCs w:val="1"/>
          <w:outline w:val="0"/>
          <w:color w:val="00b0f0"/>
          <w:sz w:val="26"/>
          <w:szCs w:val="26"/>
          <w:u w:color="00b0f0"/>
          <w:rtl w:val="0"/>
          <w:lang w:val="en-US"/>
          <w14:textFill>
            <w14:solidFill>
              <w14:srgbClr w14:val="00B0F0"/>
            </w14:solidFill>
          </w14:textFill>
        </w:rPr>
        <w:t>(UEFA)</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numPr>
          <w:ilvl w:val="0"/>
          <w:numId w:val="21"/>
        </w:numPr>
        <w:bidi w:val="0"/>
        <w:spacing w:line="360" w:lineRule="auto"/>
        <w:ind w:right="0"/>
        <w:jc w:val="both"/>
        <w:rPr>
          <w:rFonts w:ascii="Century Gothic" w:hAnsi="Century Gothic" w:hint="default"/>
          <w:b w:val="1"/>
          <w:b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 xml:space="preserve">Κανονισμοί </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 xml:space="preserve">UEFA </w:t>
      </w: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για την υποδομή των σταδίων</w:t>
      </w:r>
      <w:r>
        <w:rPr>
          <w:rStyle w:val="Κανένα"/>
          <w:rFonts w:ascii="Century Gothic" w:cs="Century Gothic" w:hAnsi="Century Gothic" w:eastAsia="Century Gothic"/>
          <w:b w:val="1"/>
          <w:bCs w:val="1"/>
          <w:outline w:val="0"/>
          <w:color w:val="00b0f0"/>
          <w:sz w:val="26"/>
          <w:szCs w:val="26"/>
          <w:u w:color="00b0f0"/>
          <w:vertAlign w:val="superscript"/>
          <w14:textFill>
            <w14:solidFill>
              <w14:srgbClr w14:val="00B0F0"/>
            </w14:solidFill>
          </w14:textFill>
        </w:rPr>
        <w:footnoteReference w:id="69"/>
      </w:r>
      <w:r>
        <w:rPr>
          <w:rStyle w:val="Κανένα"/>
          <w:rFonts w:ascii="Century Gothic" w:hAnsi="Century Gothic"/>
          <w:b w:val="1"/>
          <w:bCs w:val="1"/>
          <w:outline w:val="0"/>
          <w:color w:val="00b0f0"/>
          <w:sz w:val="26"/>
          <w:szCs w:val="26"/>
          <w:u w:color="00b0f0"/>
          <w:rtl w:val="0"/>
          <w:lang w:val="en-US"/>
          <w14:textFill>
            <w14:solidFill>
              <w14:srgbClr w14:val="00B0F0"/>
            </w14:solidFill>
          </w14:textFill>
        </w:rPr>
        <w:t xml:space="preserve"> </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Το άρθρο </w:t>
      </w:r>
      <w:r>
        <w:rPr>
          <w:rStyle w:val="Κανένα"/>
          <w:rFonts w:ascii="Century Gothic" w:hAnsi="Century Gothic"/>
          <w:sz w:val="24"/>
          <w:szCs w:val="24"/>
          <w:rtl w:val="0"/>
          <w:lang w:val="en-US"/>
        </w:rPr>
        <w:t xml:space="preserve">24 </w:t>
      </w:r>
      <w:r>
        <w:rPr>
          <w:rStyle w:val="Κανένα"/>
          <w:rFonts w:ascii="Century Gothic" w:hAnsi="Century Gothic" w:hint="default"/>
          <w:sz w:val="24"/>
          <w:szCs w:val="24"/>
          <w:rtl w:val="0"/>
          <w:lang w:val="en-US"/>
        </w:rPr>
        <w:t xml:space="preserve">των Κανονισμών της </w:t>
      </w:r>
      <w:r>
        <w:rPr>
          <w:rStyle w:val="Κανένα"/>
          <w:rFonts w:ascii="Century Gothic" w:hAnsi="Century Gothic"/>
          <w:sz w:val="24"/>
          <w:szCs w:val="24"/>
          <w:rtl w:val="0"/>
          <w:lang w:val="en-US"/>
        </w:rPr>
        <w:t xml:space="preserve">UEFA </w:t>
      </w:r>
      <w:r>
        <w:rPr>
          <w:rStyle w:val="Κανένα"/>
          <w:rFonts w:ascii="Century Gothic" w:hAnsi="Century Gothic" w:hint="default"/>
          <w:sz w:val="24"/>
          <w:szCs w:val="24"/>
          <w:rtl w:val="0"/>
          <w:lang w:val="en-US"/>
        </w:rPr>
        <w:t>για την υποδομή των σταδίων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αναφέρεται ειδικά στις </w:t>
      </w:r>
      <w:r>
        <w:rPr>
          <w:rStyle w:val="Κανένα"/>
          <w:rFonts w:ascii="Century Gothic" w:hAnsi="Century Gothic" w:hint="default"/>
          <w:b w:val="1"/>
          <w:bCs w:val="1"/>
          <w:sz w:val="24"/>
          <w:szCs w:val="24"/>
          <w:rtl w:val="0"/>
          <w:lang w:val="en-US"/>
        </w:rPr>
        <w:t>διευκολύνσεις που θα πρέπει να παρέχονται στους θεατές με αναπηρία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Συγκεκριμένα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 βάση το εν λόγω άρθρο</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τα στάδια θα πρέπει να διαθέτουν αποκλειστική πρόσβαση</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διαδρομές εξόδου και θέσεις για τους θεατές με αναπηρία και τους βοηθούς τους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Όλες δε οι θέσεις που προορίζονται για θεατές με αναπηρία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θα πρέπει να διασφαλίζουν ανεμπόδιστη θέαση του αγωνιστικού χώρου</w:t>
      </w:r>
      <w:r>
        <w:rPr>
          <w:rStyle w:val="Κανένα"/>
          <w:rFonts w:ascii="Century Gothic" w:hAnsi="Century Gothic"/>
          <w:b w:val="1"/>
          <w:bCs w:val="1"/>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r>
        <w:rPr>
          <w:rStyle w:val="Κανένα"/>
          <w:rFonts w:ascii="Century Gothic" w:hAnsi="Century Gothic" w:hint="default"/>
          <w:sz w:val="24"/>
          <w:szCs w:val="24"/>
          <w:rtl w:val="0"/>
          <w:lang w:val="en-US"/>
        </w:rPr>
        <w:t>Περαιτέρω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στους χώρους του σταδίου όπου υπάρχουν θέσεις για θεατές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υπάρχουν </w:t>
      </w:r>
      <w:r>
        <w:rPr>
          <w:rStyle w:val="Κανένα"/>
          <w:rFonts w:ascii="Century Gothic" w:hAnsi="Century Gothic" w:hint="default"/>
          <w:b w:val="1"/>
          <w:bCs w:val="1"/>
          <w:sz w:val="24"/>
          <w:szCs w:val="24"/>
          <w:rtl w:val="0"/>
          <w:lang w:val="en-US"/>
        </w:rPr>
        <w:t>προσβάσιμα αναψυκτήρια και ειδικοί χώροι υγιεινής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ενώ</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κάθε περίπτωση</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 xml:space="preserve">για κάθε </w:t>
      </w:r>
      <w:r>
        <w:rPr>
          <w:rStyle w:val="Κανένα"/>
          <w:rFonts w:ascii="Century Gothic" w:hAnsi="Century Gothic"/>
          <w:b w:val="1"/>
          <w:bCs w:val="1"/>
          <w:sz w:val="24"/>
          <w:szCs w:val="24"/>
          <w:rtl w:val="0"/>
          <w:lang w:val="en-US"/>
        </w:rPr>
        <w:t xml:space="preserve">15 </w:t>
      </w:r>
      <w:r>
        <w:rPr>
          <w:rStyle w:val="Κανένα"/>
          <w:rFonts w:ascii="Century Gothic" w:hAnsi="Century Gothic" w:hint="default"/>
          <w:b w:val="1"/>
          <w:bCs w:val="1"/>
          <w:sz w:val="24"/>
          <w:szCs w:val="24"/>
          <w:rtl w:val="0"/>
          <w:lang w:val="en-US"/>
        </w:rPr>
        <w:t>θεατές με αναπηρία</w:t>
      </w:r>
      <w:r>
        <w:rPr>
          <w:rStyle w:val="Κανένα"/>
          <w:rFonts w:ascii="Century Gothic" w:hAnsi="Century Gothic" w:hint="default"/>
          <w:sz w:val="24"/>
          <w:szCs w:val="24"/>
          <w:rtl w:val="0"/>
          <w:lang w:val="en-US"/>
        </w:rPr>
        <w:t xml:space="preserve"> που φιλοξενούνται στο στάδιο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w:t>
      </w:r>
      <w:r>
        <w:rPr>
          <w:rStyle w:val="Κανένα"/>
          <w:rFonts w:ascii="Century Gothic" w:hAnsi="Century Gothic" w:hint="default"/>
          <w:b w:val="1"/>
          <w:bCs w:val="1"/>
          <w:sz w:val="24"/>
          <w:szCs w:val="24"/>
          <w:rtl w:val="0"/>
          <w:lang w:val="en-US"/>
        </w:rPr>
        <w:t>να αντιστοιχεί και μια διαθέσιμη ειδικά διαμορφωμένη τουαλέτα</w:t>
      </w:r>
      <w:r>
        <w:rPr>
          <w:rStyle w:val="Κανένα"/>
          <w:rFonts w:ascii="Century Gothic" w:hAnsi="Century Gothic" w:hint="default"/>
          <w:sz w:val="24"/>
          <w:szCs w:val="24"/>
          <w:rtl w:val="0"/>
          <w:lang w:val="en-US"/>
        </w:rPr>
        <w:t xml:space="preserve"> για την εξυπηρέτηση ατόμων με αναπηρία</w:t>
      </w:r>
      <w:r>
        <w:rPr>
          <w:rStyle w:val="Κανένα"/>
          <w:rFonts w:ascii="Century Gothic" w:hAnsi="Century Gothic"/>
          <w:b w:val="1"/>
          <w:bCs w:val="1"/>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numPr>
          <w:ilvl w:val="0"/>
          <w:numId w:val="21"/>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Οδηγός για Ποιοτικά Στάδια</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Στον </w:t>
      </w:r>
      <w:r>
        <w:rPr>
          <w:rStyle w:val="Κανένα"/>
          <w:rFonts w:ascii="Century Gothic" w:hAnsi="Century Gothic" w:hint="default"/>
          <w:b w:val="1"/>
          <w:bCs w:val="1"/>
          <w:i w:val="1"/>
          <w:iCs w:val="1"/>
          <w:sz w:val="24"/>
          <w:szCs w:val="24"/>
          <w:rtl w:val="0"/>
          <w:lang w:val="en-US"/>
        </w:rPr>
        <w:t xml:space="preserve">Οδηγό της </w:t>
      </w:r>
      <w:r>
        <w:rPr>
          <w:rStyle w:val="Κανένα"/>
          <w:rFonts w:ascii="Century Gothic" w:hAnsi="Century Gothic"/>
          <w:b w:val="1"/>
          <w:bCs w:val="1"/>
          <w:i w:val="1"/>
          <w:iCs w:val="1"/>
          <w:sz w:val="24"/>
          <w:szCs w:val="24"/>
          <w:rtl w:val="0"/>
          <w:lang w:val="en-US"/>
        </w:rPr>
        <w:t xml:space="preserve">UEFA </w:t>
      </w:r>
      <w:r>
        <w:rPr>
          <w:rStyle w:val="Κανένα"/>
          <w:rFonts w:ascii="Century Gothic" w:hAnsi="Century Gothic" w:hint="default"/>
          <w:b w:val="1"/>
          <w:bCs w:val="1"/>
          <w:i w:val="1"/>
          <w:iCs w:val="1"/>
          <w:sz w:val="24"/>
          <w:szCs w:val="24"/>
          <w:rtl w:val="0"/>
          <w:lang w:val="en-US"/>
        </w:rPr>
        <w:t xml:space="preserve">για Ποιοτικά Στάδια </w:t>
      </w:r>
      <w:r>
        <w:rPr>
          <w:rStyle w:val="Κανένα"/>
          <w:rFonts w:ascii="Century Gothic" w:hAnsi="Century Gothic"/>
          <w:b w:val="1"/>
          <w:bCs w:val="1"/>
          <w:i w:val="1"/>
          <w:iCs w:val="1"/>
          <w:sz w:val="24"/>
          <w:szCs w:val="24"/>
          <w:rtl w:val="0"/>
          <w:lang w:val="en-US"/>
        </w:rPr>
        <w:t>(UEFA Guide to Quality Stadiums)</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 οποίος βρίσκεται αναρτημένος και στην ιστοσελίδα</w:t>
      </w:r>
      <w:r>
        <w:rPr>
          <w:rStyle w:val="Κανένα"/>
          <w:rFonts w:ascii="Century Gothic" w:cs="Century Gothic" w:hAnsi="Century Gothic" w:eastAsia="Century Gothic"/>
          <w:sz w:val="24"/>
          <w:szCs w:val="24"/>
          <w:vertAlign w:val="superscript"/>
        </w:rPr>
        <w:footnoteReference w:id="70"/>
      </w:r>
      <w:r>
        <w:rPr>
          <w:rStyle w:val="Κανένα"/>
          <w:rFonts w:ascii="Century Gothic" w:hAnsi="Century Gothic" w:hint="default"/>
          <w:sz w:val="24"/>
          <w:szCs w:val="24"/>
          <w:rtl w:val="0"/>
          <w:lang w:val="en-US"/>
        </w:rPr>
        <w:t xml:space="preserve"> της Αρχής Αδειοδότησης Σταδίων υπό την θεματική ενότητα «Πρότυπα»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περιγράφονται συνοπτικά οι </w:t>
      </w:r>
      <w:r>
        <w:rPr>
          <w:rStyle w:val="Κανένα"/>
          <w:rFonts w:ascii="Century Gothic" w:hAnsi="Century Gothic" w:hint="default"/>
          <w:b w:val="1"/>
          <w:bCs w:val="1"/>
          <w:sz w:val="24"/>
          <w:szCs w:val="24"/>
          <w:rtl w:val="0"/>
          <w:lang w:val="en-US"/>
        </w:rPr>
        <w:t>προϋποθέσεις που πρέπει να πληρούν οι εγκαταστάσεις για άτομα με αναπηρία εντός των σταδίων</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Όπως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διευκρινίζεται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οι οπαδοί με αναπηρία δεν περιλαμβάνουν μόνο τα άτομα με περιορισμένη κινητικότητα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αλλά και τα άτομα με ακουστική ή οπτική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άτομα που διακινούνται με τροχοκάθισμα και άτομα με μαθησιακές δυσκολίες και άλλες μη ορατές αναπηρίες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Ενδεικτικά</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όπως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αναφέρεται στον Οδηγό</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2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Κατά τον σχεδιασμό των σταδίων θα πρέπει να περιλαμβάνονται επαρκή σημεία πρόσβασης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ασφαλείς χώροι εκκένωσης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κατάλληλα καθίσματα σε όλα τα επίπεδα και ειδικά διαμορφωμένοι χώροι υγιεινής για τους οπαδούς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ώστε να διασφαλίζεται ότι τους παρέχονται οι ίδιες ευκαιρίες με τους υπόλοιπους θεατές για να απολαύσουν την εμπειρία ενός αγώνα</w:t>
      </w:r>
      <w:r>
        <w:rPr>
          <w:rStyle w:val="Κανένα"/>
          <w:rFonts w:ascii="Century Gothic" w:hAnsi="Century Gothic"/>
          <w:sz w:val="24"/>
          <w:szCs w:val="24"/>
          <w:rtl w:val="0"/>
          <w:lang w:val="en-US"/>
        </w:rPr>
        <w:t xml:space="preserve">.  </w:t>
      </w:r>
    </w:p>
    <w:p>
      <w:pPr>
        <w:pStyle w:val="No Spacing"/>
        <w:spacing w:line="360" w:lineRule="auto"/>
        <w:ind w:left="720" w:firstLine="0"/>
        <w:jc w:val="both"/>
        <w:rPr>
          <w:rStyle w:val="Κανένα"/>
          <w:rFonts w:ascii="Century Gothic" w:cs="Century Gothic" w:hAnsi="Century Gothic" w:eastAsia="Century Gothic"/>
          <w:sz w:val="24"/>
          <w:szCs w:val="24"/>
        </w:rPr>
      </w:pPr>
    </w:p>
    <w:p>
      <w:pPr>
        <w:pStyle w:val="No Spacing"/>
        <w:numPr>
          <w:ilvl w:val="0"/>
          <w:numId w:val="2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Θα πρέπει να υπάρχουν </w:t>
      </w:r>
      <w:r>
        <w:rPr>
          <w:rStyle w:val="Κανένα"/>
          <w:rFonts w:ascii="Century Gothic" w:hAnsi="Century Gothic" w:hint="default"/>
          <w:b w:val="1"/>
          <w:bCs w:val="1"/>
          <w:sz w:val="24"/>
          <w:szCs w:val="24"/>
          <w:rtl w:val="0"/>
          <w:lang w:val="en-US"/>
        </w:rPr>
        <w:t>ειδικές πύλες εισόδου</w:t>
      </w:r>
      <w:r>
        <w:rPr>
          <w:rStyle w:val="Κανένα"/>
          <w:rFonts w:ascii="Century Gothic" w:hAnsi="Century Gothic" w:hint="default"/>
          <w:sz w:val="24"/>
          <w:szCs w:val="24"/>
          <w:rtl w:val="0"/>
          <w:lang w:val="en-US"/>
        </w:rPr>
        <w:t xml:space="preserve"> για την πρόσβαση των ατόμων με αναπηρίες στα στάδια και να τους παρέχεται πρόσβαση στις θέσεις τους χωρίς οποιαδήποτε αδικαιολόγητη ταλαιπωρία</w:t>
      </w:r>
      <w:r>
        <w:rPr>
          <w:rStyle w:val="Κανένα"/>
          <w:rFonts w:ascii="Century Gothic" w:hAnsi="Century Gothic"/>
          <w:sz w:val="24"/>
          <w:szCs w:val="24"/>
          <w:rtl w:val="0"/>
          <w:lang w:val="en-US"/>
        </w:rPr>
        <w:t>.</w:t>
      </w:r>
    </w:p>
    <w:p>
      <w:pPr>
        <w:pStyle w:val="No Spacing"/>
        <w:spacing w:line="360" w:lineRule="auto"/>
        <w:ind w:left="720" w:firstLine="0"/>
        <w:jc w:val="both"/>
        <w:rPr>
          <w:rStyle w:val="Κανένα"/>
          <w:rFonts w:ascii="Century Gothic" w:cs="Century Gothic" w:hAnsi="Century Gothic" w:eastAsia="Century Gothic"/>
          <w:sz w:val="24"/>
          <w:szCs w:val="24"/>
        </w:rPr>
      </w:pPr>
    </w:p>
    <w:p>
      <w:pPr>
        <w:pStyle w:val="No Spacing"/>
        <w:numPr>
          <w:ilvl w:val="0"/>
          <w:numId w:val="2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Με την </w:t>
      </w:r>
      <w:r>
        <w:rPr>
          <w:rStyle w:val="Κανένα"/>
          <w:rFonts w:ascii="Century Gothic" w:hAnsi="Century Gothic" w:hint="default"/>
          <w:b w:val="1"/>
          <w:bCs w:val="1"/>
          <w:sz w:val="24"/>
          <w:szCs w:val="24"/>
          <w:rtl w:val="0"/>
          <w:lang w:val="en-US"/>
        </w:rPr>
        <w:t>εφαρμογή προτύπων σχεδίασης χωρίς αποκλεισμούς</w:t>
      </w:r>
      <w:r>
        <w:rPr>
          <w:rStyle w:val="Κανένα"/>
          <w:rFonts w:ascii="Century Gothic" w:hAnsi="Century Gothic" w:hint="default"/>
          <w:sz w:val="24"/>
          <w:szCs w:val="24"/>
          <w:rtl w:val="0"/>
          <w:lang w:val="en-US"/>
        </w:rPr>
        <w:t xml:space="preserve"> διασφαλίζεται ότι οι θεατές με αναπηρία μπορούν να </w:t>
      </w:r>
      <w:r>
        <w:rPr>
          <w:rStyle w:val="Κανένα"/>
          <w:rFonts w:ascii="Century Gothic" w:hAnsi="Century Gothic" w:hint="default"/>
          <w:b w:val="1"/>
          <w:bCs w:val="1"/>
          <w:sz w:val="24"/>
          <w:szCs w:val="24"/>
          <w:rtl w:val="0"/>
          <w:lang w:val="en-US"/>
        </w:rPr>
        <w:t xml:space="preserve">μετακινούνται ελεύθερα και με ασφάλεια </w:t>
      </w:r>
      <w:r>
        <w:rPr>
          <w:rStyle w:val="Κανένα"/>
          <w:rFonts w:ascii="Century Gothic" w:hAnsi="Century Gothic" w:hint="default"/>
          <w:sz w:val="24"/>
          <w:szCs w:val="24"/>
          <w:rtl w:val="0"/>
          <w:lang w:val="en-US"/>
        </w:rPr>
        <w:t>στους κύριους δημόσιους χώρους των σταδίων και στους χώρους συνάθροισης του κοινού</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δίνοντας τους παράλληλα την </w:t>
      </w:r>
      <w:r>
        <w:rPr>
          <w:rStyle w:val="Κανένα"/>
          <w:rFonts w:ascii="Century Gothic" w:hAnsi="Century Gothic" w:hint="default"/>
          <w:b w:val="1"/>
          <w:bCs w:val="1"/>
          <w:sz w:val="24"/>
          <w:szCs w:val="24"/>
          <w:rtl w:val="0"/>
          <w:lang w:val="en-US"/>
        </w:rPr>
        <w:t>αίσθηση της συμπερίληψης και της ενσωμάτωσης</w:t>
      </w:r>
      <w:r>
        <w:rPr>
          <w:rStyle w:val="Κανένα"/>
          <w:rFonts w:ascii="Century Gothic" w:hAnsi="Century Gothic"/>
          <w:sz w:val="24"/>
          <w:szCs w:val="24"/>
          <w:rtl w:val="0"/>
          <w:lang w:val="en-US"/>
        </w:rPr>
        <w:t xml:space="preserve">. </w:t>
      </w:r>
    </w:p>
    <w:p>
      <w:pPr>
        <w:pStyle w:val="No Spacing"/>
        <w:spacing w:line="360" w:lineRule="auto"/>
        <w:ind w:left="720" w:firstLine="0"/>
        <w:jc w:val="both"/>
        <w:rPr>
          <w:rStyle w:val="Κανένα"/>
          <w:rFonts w:ascii="Century Gothic" w:cs="Century Gothic" w:hAnsi="Century Gothic" w:eastAsia="Century Gothic"/>
          <w:sz w:val="24"/>
          <w:szCs w:val="24"/>
        </w:rPr>
      </w:pPr>
    </w:p>
    <w:p>
      <w:pPr>
        <w:pStyle w:val="No Spacing"/>
        <w:numPr>
          <w:ilvl w:val="0"/>
          <w:numId w:val="2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Θα πρέπει να </w:t>
      </w:r>
      <w:bookmarkStart w:name="_Hlk155334569" w:id="10"/>
      <w:r>
        <w:rPr>
          <w:rStyle w:val="Κανένα"/>
          <w:rFonts w:ascii="Century Gothic" w:hAnsi="Century Gothic" w:hint="default"/>
          <w:sz w:val="24"/>
          <w:szCs w:val="24"/>
          <w:rtl w:val="0"/>
          <w:lang w:val="en-US"/>
        </w:rPr>
        <w:t xml:space="preserve">υπάρχουν </w:t>
      </w:r>
      <w:r>
        <w:rPr>
          <w:rStyle w:val="Κανένα"/>
          <w:rFonts w:ascii="Century Gothic" w:hAnsi="Century Gothic" w:hint="default"/>
          <w:b w:val="1"/>
          <w:bCs w:val="1"/>
          <w:sz w:val="24"/>
          <w:szCs w:val="24"/>
          <w:rtl w:val="0"/>
          <w:lang w:val="en-US"/>
        </w:rPr>
        <w:t>ράμπες και ειδικά διαμορφωμένοι ανελκυστήρες για τους χρήστες τροχοκαθισμάτων</w:t>
      </w:r>
      <w:r>
        <w:rPr>
          <w:rStyle w:val="Κανένα"/>
          <w:rFonts w:ascii="Century Gothic" w:hAnsi="Century Gothic" w:hint="default"/>
          <w:sz w:val="24"/>
          <w:szCs w:val="24"/>
          <w:rtl w:val="0"/>
          <w:lang w:val="en-US"/>
        </w:rPr>
        <w:t xml:space="preserve"> ώστε να επιτρέπεται η </w:t>
      </w:r>
      <w:r>
        <w:rPr>
          <w:rStyle w:val="Κανένα"/>
          <w:rFonts w:ascii="Century Gothic" w:hAnsi="Century Gothic" w:hint="default"/>
          <w:b w:val="1"/>
          <w:bCs w:val="1"/>
          <w:sz w:val="24"/>
          <w:szCs w:val="24"/>
          <w:rtl w:val="0"/>
          <w:lang w:val="en-US"/>
        </w:rPr>
        <w:t>πρόσβαση τους στις ανώτερες σειρές των κερκίδων</w:t>
      </w:r>
      <w:r>
        <w:rPr>
          <w:rStyle w:val="Κανένα"/>
          <w:rFonts w:ascii="Century Gothic" w:hAnsi="Century Gothic" w:hint="default"/>
          <w:sz w:val="24"/>
          <w:szCs w:val="24"/>
          <w:rtl w:val="0"/>
          <w:lang w:val="en-US"/>
        </w:rPr>
        <w:t xml:space="preserve"> και στους υπόλοιπους κοινόχρηστους χώρους</w:t>
      </w:r>
      <w:r>
        <w:rPr>
          <w:rStyle w:val="Κανένα"/>
          <w:rFonts w:ascii="Century Gothic" w:hAnsi="Century Gothic"/>
          <w:sz w:val="24"/>
          <w:szCs w:val="24"/>
          <w:rtl w:val="0"/>
          <w:lang w:val="en-US"/>
        </w:rPr>
        <w:t>.</w:t>
      </w:r>
    </w:p>
    <w:p>
      <w:pPr>
        <w:pStyle w:val="No Spacing"/>
        <w:spacing w:line="360" w:lineRule="auto"/>
        <w:ind w:left="720" w:firstLine="0"/>
        <w:jc w:val="both"/>
        <w:rPr>
          <w:rStyle w:val="Κανένα"/>
          <w:rFonts w:ascii="Century Gothic" w:cs="Century Gothic" w:hAnsi="Century Gothic" w:eastAsia="Century Gothic"/>
          <w:sz w:val="24"/>
          <w:szCs w:val="24"/>
        </w:rPr>
      </w:pPr>
    </w:p>
    <w:p>
      <w:pPr>
        <w:pStyle w:val="No Spacing"/>
        <w:numPr>
          <w:ilvl w:val="0"/>
          <w:numId w:val="2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Οι </w:t>
      </w:r>
      <w:r>
        <w:rPr>
          <w:rStyle w:val="Κανένα"/>
          <w:rFonts w:ascii="Century Gothic" w:hAnsi="Century Gothic" w:hint="default"/>
          <w:b w:val="1"/>
          <w:bCs w:val="1"/>
          <w:sz w:val="24"/>
          <w:szCs w:val="24"/>
          <w:rtl w:val="0"/>
          <w:lang w:val="en-US"/>
        </w:rPr>
        <w:t>καθορισμένες θέσεις για τους χρήστες τροχοκαθισμάτων θα πρέπει να είναι υπερυψωμένες</w:t>
      </w:r>
      <w:r>
        <w:rPr>
          <w:rStyle w:val="Κανένα"/>
          <w:rFonts w:ascii="Century Gothic" w:hAnsi="Century Gothic" w:hint="default"/>
          <w:sz w:val="24"/>
          <w:szCs w:val="24"/>
          <w:rtl w:val="0"/>
          <w:lang w:val="en-US"/>
        </w:rPr>
        <w:t xml:space="preserve"> ώστε η θέαση να είναι συγκρίσιμη ή</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και καλύτερη από την αντίστοιχη που απολαμβάνουν οι υπόλοιποι θεατές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Σε κάθε</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δε</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θέση για τροχοκάθισμα θα πρέπει να αντιστοιχεί και ένα επιπλέον κάθισμα για το συνοδό</w:t>
      </w:r>
      <w:bookmarkEnd w:id="10"/>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κατά προτίμηση δίπλα αλλά ποτέ μπροστά από τη θέση για τροχοκάθισμα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Γενικότερα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οι θέσεις για οπαδούς με αναπηρία θα πρέπει να είναι σε σημεία ώστε σε περίπτωση έκτακτης ανάγκης να μην τίθεται σε κίνδυνο το άτομο με αναπηρία ή οι υπόλοιποι οπαδοί</w:t>
      </w:r>
      <w:r>
        <w:rPr>
          <w:rStyle w:val="Κανένα"/>
          <w:rFonts w:ascii="Century Gothic" w:hAnsi="Century Gothic"/>
          <w:sz w:val="24"/>
          <w:szCs w:val="24"/>
          <w:rtl w:val="0"/>
          <w:lang w:val="en-US"/>
        </w:rPr>
        <w:t>.</w:t>
      </w:r>
    </w:p>
    <w:p>
      <w:pPr>
        <w:pStyle w:val="List Paragraph"/>
        <w:rPr>
          <w:rStyle w:val="Κανένα"/>
          <w:rFonts w:ascii="Century Gothic" w:cs="Century Gothic" w:hAnsi="Century Gothic" w:eastAsia="Century Gothic"/>
          <w:sz w:val="24"/>
          <w:szCs w:val="24"/>
        </w:rPr>
      </w:pPr>
    </w:p>
    <w:p>
      <w:pPr>
        <w:pStyle w:val="No Spacing"/>
        <w:spacing w:line="360" w:lineRule="auto"/>
        <w:ind w:left="720" w:firstLine="0"/>
        <w:jc w:val="both"/>
        <w:rPr>
          <w:rStyle w:val="Κανένα"/>
          <w:rFonts w:ascii="Century Gothic" w:cs="Century Gothic" w:hAnsi="Century Gothic" w:eastAsia="Century Gothic"/>
          <w:sz w:val="24"/>
          <w:szCs w:val="24"/>
        </w:rPr>
      </w:pPr>
    </w:p>
    <w:p>
      <w:pPr>
        <w:pStyle w:val="No Spacing"/>
        <w:numPr>
          <w:ilvl w:val="0"/>
          <w:numId w:val="29"/>
        </w:numPr>
        <w:bidi w:val="0"/>
        <w:spacing w:line="360" w:lineRule="auto"/>
        <w:ind w:right="0"/>
        <w:jc w:val="both"/>
        <w:rPr>
          <w:rFonts w:ascii="Century Gothic" w:hAnsi="Century Gothic" w:hint="default"/>
          <w:b w:val="1"/>
          <w:bCs w:val="1"/>
          <w:i w:val="1"/>
          <w:iCs w:val="1"/>
          <w:outline w:val="0"/>
          <w:color w:val="00b0f0"/>
          <w:sz w:val="26"/>
          <w:szCs w:val="26"/>
          <w:rtl w:val="0"/>
          <w:lang w:val="en-US"/>
          <w14:textFill>
            <w14:solidFill>
              <w14:srgbClr w14:val="00B0F0"/>
            </w14:solidFill>
          </w14:textFill>
        </w:rPr>
      </w:pP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 xml:space="preserve">Οδηγός Ορθής Πρακτικής για τη Δημιουργία Προσβάσιμων Σταδίων </w:t>
      </w:r>
      <w:r>
        <w:rPr>
          <w:rStyle w:val="Κανένα"/>
          <w:rFonts w:ascii="Century Gothic" w:hAnsi="Century Gothic"/>
          <w:b w:val="1"/>
          <w:bCs w:val="1"/>
          <w:i w:val="1"/>
          <w:iCs w:val="1"/>
          <w:outline w:val="0"/>
          <w:color w:val="00b0f0"/>
          <w:sz w:val="26"/>
          <w:szCs w:val="26"/>
          <w:u w:val="single" w:color="00b0f0"/>
          <w:rtl w:val="0"/>
          <w:lang w:val="en-US"/>
          <w14:textFill>
            <w14:solidFill>
              <w14:srgbClr w14:val="00B0F0"/>
            </w14:solidFill>
          </w14:textFill>
        </w:rPr>
        <w:t xml:space="preserve">&amp; </w:t>
      </w:r>
      <w:r>
        <w:rPr>
          <w:rStyle w:val="Κανένα"/>
          <w:rFonts w:ascii="Century Gothic" w:hAnsi="Century Gothic" w:hint="default"/>
          <w:b w:val="1"/>
          <w:bCs w:val="1"/>
          <w:i w:val="1"/>
          <w:iCs w:val="1"/>
          <w:outline w:val="0"/>
          <w:color w:val="00b0f0"/>
          <w:sz w:val="26"/>
          <w:szCs w:val="26"/>
          <w:u w:val="single" w:color="00b0f0"/>
          <w:rtl w:val="0"/>
          <w:lang w:val="en-US"/>
          <w14:textFill>
            <w14:solidFill>
              <w14:srgbClr w14:val="00B0F0"/>
            </w14:solidFill>
          </w14:textFill>
        </w:rPr>
        <w:t>Εμπειρίας Αγώνων</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Το </w:t>
      </w:r>
      <w:r>
        <w:rPr>
          <w:rStyle w:val="Κανένα"/>
          <w:rFonts w:ascii="Century Gothic" w:hAnsi="Century Gothic"/>
          <w:sz w:val="24"/>
          <w:szCs w:val="24"/>
          <w:rtl w:val="0"/>
          <w:lang w:val="en-US"/>
        </w:rPr>
        <w:t xml:space="preserve">2011 </w:t>
      </w:r>
      <w:r>
        <w:rPr>
          <w:rStyle w:val="Κανένα"/>
          <w:rFonts w:ascii="Century Gothic" w:hAnsi="Century Gothic" w:hint="default"/>
          <w:sz w:val="24"/>
          <w:szCs w:val="24"/>
          <w:rtl w:val="0"/>
          <w:lang w:val="en-US"/>
        </w:rPr>
        <w:t xml:space="preserve">η </w:t>
      </w:r>
      <w:r>
        <w:rPr>
          <w:rStyle w:val="Κανένα"/>
          <w:rFonts w:ascii="Century Gothic" w:hAnsi="Century Gothic"/>
          <w:b w:val="1"/>
          <w:bCs w:val="1"/>
          <w:i w:val="1"/>
          <w:iCs w:val="1"/>
          <w:sz w:val="24"/>
          <w:szCs w:val="24"/>
          <w:rtl w:val="0"/>
          <w:lang w:val="en-US"/>
        </w:rPr>
        <w:t>UEFA</w:t>
      </w:r>
      <w:r>
        <w:rPr>
          <w:rStyle w:val="Κανένα"/>
          <w:rFonts w:ascii="Century Gothic" w:hAnsi="Century Gothic" w:hint="default"/>
          <w:sz w:val="24"/>
          <w:szCs w:val="24"/>
          <w:rtl w:val="0"/>
          <w:lang w:val="en-US"/>
        </w:rPr>
        <w:t xml:space="preserve"> και το </w:t>
      </w:r>
      <w:r>
        <w:rPr>
          <w:rStyle w:val="Κανένα"/>
          <w:rFonts w:ascii="Century Gothic" w:hAnsi="Century Gothic" w:hint="default"/>
          <w:b w:val="1"/>
          <w:bCs w:val="1"/>
          <w:i w:val="1"/>
          <w:iCs w:val="1"/>
          <w:sz w:val="24"/>
          <w:szCs w:val="24"/>
          <w:rtl w:val="0"/>
          <w:lang w:val="en-US"/>
        </w:rPr>
        <w:t xml:space="preserve">Κέντρο για την Πρόσβαση στο Ευρωπαϊκό Ποδόσφαιρο </w:t>
      </w:r>
      <w:r>
        <w:rPr>
          <w:rStyle w:val="Κανένα"/>
          <w:rFonts w:ascii="Century Gothic" w:hAnsi="Century Gothic"/>
          <w:b w:val="1"/>
          <w:bCs w:val="1"/>
          <w:i w:val="1"/>
          <w:iCs w:val="1"/>
          <w:sz w:val="24"/>
          <w:szCs w:val="24"/>
          <w:rtl w:val="0"/>
          <w:lang w:val="en-US"/>
        </w:rPr>
        <w:t>(Centre for Access to Football in Europe - CAF</w:t>
      </w:r>
      <w:r>
        <w:rPr>
          <w:rStyle w:val="Κανένα"/>
          <w:rFonts w:ascii="Century Gothic" w:hAnsi="Century Gothic" w:hint="default"/>
          <w:b w:val="1"/>
          <w:bCs w:val="1"/>
          <w:i w:val="1"/>
          <w:iCs w:val="1"/>
          <w:sz w:val="24"/>
          <w:szCs w:val="24"/>
          <w:rtl w:val="0"/>
          <w:lang w:val="en-US"/>
        </w:rPr>
        <w:t>É</w:t>
      </w:r>
      <w:r>
        <w:rPr>
          <w:rStyle w:val="Κανένα"/>
          <w:rFonts w:ascii="Century Gothic" w:hAnsi="Century Gothic"/>
          <w:b w:val="1"/>
          <w:bCs w:val="1"/>
          <w:i w:val="1"/>
          <w:iCs w:val="1"/>
          <w:sz w:val="24"/>
          <w:szCs w:val="24"/>
          <w:rtl w:val="0"/>
          <w:lang w:val="en-US"/>
        </w:rPr>
        <w:t>)</w:t>
      </w:r>
      <w:r>
        <w:rPr>
          <w:rStyle w:val="Κανένα"/>
          <w:rFonts w:ascii="Century Gothic" w:hAnsi="Century Gothic" w:hint="default"/>
          <w:sz w:val="24"/>
          <w:szCs w:val="24"/>
          <w:rtl w:val="0"/>
          <w:lang w:val="en-US"/>
        </w:rPr>
        <w:t xml:space="preserve"> εξέδωσαν ένα </w:t>
      </w:r>
      <w:r>
        <w:rPr>
          <w:rStyle w:val="Κανένα"/>
          <w:rFonts w:ascii="Century Gothic" w:hAnsi="Century Gothic" w:hint="default"/>
          <w:b w:val="1"/>
          <w:bCs w:val="1"/>
          <w:i w:val="1"/>
          <w:iCs w:val="1"/>
          <w:sz w:val="24"/>
          <w:szCs w:val="24"/>
          <w:rtl w:val="0"/>
          <w:lang w:val="en-US"/>
        </w:rPr>
        <w:t>Οδηγό Ορθής Πρακτικής για τη Δημιουργία Προσβάσιμων Σταδίων και Εμπειρίας Αγώνων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 εν λόγω Οδηγός περιλαμβάνει ορθές πρακτικές ώστε τα στάδια να καταστούν προσβάσιμα από όλους και αποσκοπεί</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σύμφωνα με τον Γενικό Γραμματέα της  </w:t>
      </w:r>
      <w:r>
        <w:rPr>
          <w:rStyle w:val="Κανένα"/>
          <w:rFonts w:ascii="Century Gothic" w:hAnsi="Century Gothic"/>
          <w:sz w:val="24"/>
          <w:szCs w:val="24"/>
          <w:rtl w:val="0"/>
          <w:lang w:val="en-US"/>
        </w:rPr>
        <w:t xml:space="preserve">UEFA, </w:t>
      </w:r>
      <w:r>
        <w:rPr>
          <w:rStyle w:val="Κανένα"/>
          <w:rFonts w:ascii="Century Gothic" w:hAnsi="Century Gothic" w:hint="default"/>
          <w:b w:val="1"/>
          <w:bCs w:val="1"/>
          <w:sz w:val="24"/>
          <w:szCs w:val="24"/>
          <w:rtl w:val="0"/>
          <w:lang w:val="en-US"/>
        </w:rPr>
        <w:t>να καταστήσει το ποδόσφαιρο</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και ειδικότερα την εμπειρία ενός αγώνα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όσο το δυνατόν πιο ανοιχτά και προσβάσιμα σε όλους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Απευθύνεται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σε όσους σχετίζονται με την </w:t>
      </w:r>
      <w:r>
        <w:rPr>
          <w:rStyle w:val="Κανένα"/>
          <w:rFonts w:ascii="Century Gothic" w:hAnsi="Century Gothic" w:hint="default"/>
          <w:b w:val="1"/>
          <w:bCs w:val="1"/>
          <w:sz w:val="24"/>
          <w:szCs w:val="24"/>
          <w:rtl w:val="0"/>
          <w:lang w:val="en-US"/>
        </w:rPr>
        <w:t>κατασκευή</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εκσυγχρονισμό και ημερήσια διαχείριση νέων και υπαρχόντων ποδοσφαιρικών σταδίων και εγκαταστάσεων</w:t>
      </w:r>
      <w:r>
        <w:rPr>
          <w:rStyle w:val="Κανένα"/>
          <w:rFonts w:ascii="Century Gothic" w:hAnsi="Century Gothic" w:hint="default"/>
          <w:sz w:val="24"/>
          <w:szCs w:val="24"/>
          <w:rtl w:val="0"/>
          <w:lang w:val="en-US"/>
        </w:rPr>
        <w:t xml:space="preserve"> και υπηρεσιών συλλόγων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για αγώνες και άλλες εκδηλώσεις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καθότι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όλοι ανεξαιρέτως δύνανται να συμβάλουν στην </w:t>
      </w:r>
      <w:r>
        <w:rPr>
          <w:rStyle w:val="Κανένα"/>
          <w:rFonts w:ascii="Century Gothic" w:hAnsi="Century Gothic" w:hint="default"/>
          <w:b w:val="1"/>
          <w:bCs w:val="1"/>
          <w:sz w:val="24"/>
          <w:szCs w:val="24"/>
          <w:rtl w:val="0"/>
          <w:lang w:val="en-US"/>
        </w:rPr>
        <w:t>άρση των φυσικών</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αισθητηριακών</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ψυχολογικών και διανοητικών εμποδίων που επιφέρουν τον αποκλεισμό και τον περιορισμό των επιλογών και των εμπειριών των ατόμων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ως επίσης και των οικογενειών και των φίλων τους που επιθυμούν να παρευρεθούν σε αγώνες ποδοσφαίρου σε όλη την Ευρώπη</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Στον Οδηγό</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πέραν των αυτονόητων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όπως η </w:t>
      </w:r>
      <w:r>
        <w:rPr>
          <w:rStyle w:val="Κανένα"/>
          <w:rFonts w:ascii="Century Gothic" w:hAnsi="Century Gothic" w:hint="default"/>
          <w:b w:val="1"/>
          <w:bCs w:val="1"/>
          <w:sz w:val="24"/>
          <w:szCs w:val="24"/>
          <w:rtl w:val="0"/>
          <w:lang w:val="en-US"/>
        </w:rPr>
        <w:t>παροχή προσιτών χώρων στάθμευσης ή</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και προσβάσιμων σημείων αποβίβασης και παραλαβής για τα άτομα με αναπηρίες πλησίον των εισόδων του σταδίου</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τόσο για τους οπαδούς της γηπεδούχου όσο και της φιλοξενούμενης ομάδας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ως επίσης και </w:t>
      </w:r>
      <w:r>
        <w:rPr>
          <w:rStyle w:val="Κανένα"/>
          <w:rFonts w:ascii="Century Gothic" w:hAnsi="Century Gothic" w:hint="default"/>
          <w:b w:val="1"/>
          <w:bCs w:val="1"/>
          <w:sz w:val="24"/>
          <w:szCs w:val="24"/>
          <w:rtl w:val="0"/>
          <w:lang w:val="en-US"/>
        </w:rPr>
        <w:t>προσβάσιμων απαλλαγμένων από οποιαδήποτε εμπόδια διαδρομών από τους χώρους αυτούς μέχρι και το στάδιο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γίνεται εκτενής αναφορά στην ενδεικνυόμενη εσωτερική διαρρύθμιση των σταδίων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ώστε να είναι πλήρως προσβάσιμα από τα άτομα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ανεξαρτήτως της αναπηρίας τους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σε σχέση με την </w:t>
      </w:r>
      <w:r>
        <w:rPr>
          <w:rStyle w:val="Κανένα"/>
          <w:rFonts w:ascii="Century Gothic" w:hAnsi="Century Gothic" w:hint="default"/>
          <w:b w:val="1"/>
          <w:bCs w:val="1"/>
          <w:sz w:val="24"/>
          <w:szCs w:val="24"/>
          <w:rtl w:val="0"/>
          <w:lang w:val="en-US"/>
        </w:rPr>
        <w:t>προσβασιμότητα εντός των σταδίων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w:t>
      </w:r>
      <w:r>
        <w:rPr>
          <w:rStyle w:val="Κανένα"/>
          <w:rFonts w:ascii="Century Gothic" w:hAnsi="Century Gothic"/>
          <w:sz w:val="24"/>
          <w:szCs w:val="24"/>
          <w:rtl w:val="0"/>
          <w:lang w:val="en-US"/>
        </w:rPr>
        <w:t xml:space="preserve">UEFA </w:t>
      </w:r>
      <w:r>
        <w:rPr>
          <w:rStyle w:val="Κανένα"/>
          <w:rFonts w:ascii="Century Gothic" w:hAnsi="Century Gothic" w:hint="default"/>
          <w:sz w:val="24"/>
          <w:szCs w:val="24"/>
          <w:rtl w:val="0"/>
          <w:lang w:val="en-US"/>
        </w:rPr>
        <w:t xml:space="preserve">και το </w:t>
      </w:r>
      <w:r>
        <w:rPr>
          <w:rStyle w:val="Κανένα"/>
          <w:rFonts w:ascii="Century Gothic" w:hAnsi="Century Gothic"/>
          <w:sz w:val="24"/>
          <w:szCs w:val="24"/>
          <w:rtl w:val="0"/>
          <w:lang w:val="en-US"/>
        </w:rPr>
        <w:t>CAF</w:t>
      </w:r>
      <w:r>
        <w:rPr>
          <w:rStyle w:val="Κανένα"/>
          <w:rFonts w:ascii="Century Gothic" w:hAnsi="Century Gothic" w:hint="default"/>
          <w:sz w:val="24"/>
          <w:szCs w:val="24"/>
          <w:rtl w:val="0"/>
          <w:lang w:val="en-US"/>
        </w:rPr>
        <w:t>É επισημαίνουν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τα εξής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Οι είσοδοι των σταδίων θα πρέπει να είναι προσβάσιμες</w:t>
      </w:r>
      <w:r>
        <w:rPr>
          <w:rStyle w:val="Κανένα"/>
          <w:rFonts w:ascii="Century Gothic" w:hAnsi="Century Gothic" w:hint="default"/>
          <w:sz w:val="24"/>
          <w:szCs w:val="24"/>
          <w:rtl w:val="0"/>
          <w:lang w:val="en-US"/>
        </w:rPr>
        <w:t xml:space="preserve"> από τα άτομα με αναπηρία ώστε να είναι δυνατή η ανεξάρτητη και ασφαλής πρόσβαση τους στο στάδιο</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Το στάδιο θα πρέπει να διαθέτει </w:t>
      </w:r>
      <w:r>
        <w:rPr>
          <w:rStyle w:val="Κανένα"/>
          <w:rFonts w:ascii="Century Gothic" w:hAnsi="Century Gothic" w:hint="default"/>
          <w:b w:val="1"/>
          <w:bCs w:val="1"/>
          <w:sz w:val="24"/>
          <w:szCs w:val="24"/>
          <w:rtl w:val="0"/>
          <w:lang w:val="en-US"/>
        </w:rPr>
        <w:t>ξεχωριστές προσβάσιμες θύρες εισόδου</w:t>
      </w:r>
      <w:r>
        <w:rPr>
          <w:rStyle w:val="Κανένα"/>
          <w:rFonts w:ascii="Century Gothic" w:hAnsi="Century Gothic" w:hint="default"/>
          <w:sz w:val="24"/>
          <w:szCs w:val="24"/>
          <w:rtl w:val="0"/>
          <w:lang w:val="en-US"/>
        </w:rPr>
        <w:t xml:space="preserve"> χωρίς περιστρεφόμενες μπάρες ή βραχίονες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ενώ όταν αυτό δεν είναι εφικτό</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πλησίον της εισόδου θα πρέπει να υπάρχει προσβάσιμη θύρα ή άνοιγμα για την είσοδο των ατόμων με αναπηρία στο στάδιο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Σε κάθε περίπτωση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όλες </w:t>
      </w:r>
      <w:r>
        <w:rPr>
          <w:rStyle w:val="Κανένα"/>
          <w:rFonts w:ascii="Century Gothic" w:hAnsi="Century Gothic" w:hint="default"/>
          <w:b w:val="1"/>
          <w:bCs w:val="1"/>
          <w:sz w:val="24"/>
          <w:szCs w:val="24"/>
          <w:rtl w:val="0"/>
          <w:lang w:val="en-US"/>
        </w:rPr>
        <w:t>οι καθορισμένες είσοδοι του σταδίου θα πρέπει να επιτρέπουν ανεξάρτητη και ασφαλή πρόσβαση των ατόμων με αναπηρία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Ένα τουλάχιστον από τα εκδοτήρια εισιτηρίων και των σημείων εξυπηρέτησης πελατών στο στάδιο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είναι </w:t>
      </w:r>
      <w:r>
        <w:rPr>
          <w:rStyle w:val="Κανένα"/>
          <w:rFonts w:ascii="Century Gothic" w:hAnsi="Century Gothic" w:hint="default"/>
          <w:b w:val="1"/>
          <w:bCs w:val="1"/>
          <w:sz w:val="24"/>
          <w:szCs w:val="24"/>
          <w:rtl w:val="0"/>
          <w:lang w:val="en-US"/>
        </w:rPr>
        <w:t>εύκολα προσβάσιμο και σε χαμηλότερο ύψος</w:t>
      </w:r>
      <w:r>
        <w:rPr>
          <w:rStyle w:val="Κανένα"/>
          <w:rFonts w:ascii="Century Gothic" w:hAnsi="Century Gothic" w:hint="default"/>
          <w:sz w:val="24"/>
          <w:szCs w:val="24"/>
          <w:rtl w:val="0"/>
          <w:lang w:val="en-US"/>
        </w:rPr>
        <w:t xml:space="preserve"> για την εξυπηρέτηση των ατόμων με αναπηρία που διακινούνται με τροχοκάθισμα</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Οι </w:t>
      </w:r>
      <w:r>
        <w:rPr>
          <w:rStyle w:val="Κανένα"/>
          <w:rFonts w:ascii="Century Gothic" w:hAnsi="Century Gothic" w:hint="default"/>
          <w:b w:val="1"/>
          <w:bCs w:val="1"/>
          <w:sz w:val="24"/>
          <w:szCs w:val="24"/>
          <w:rtl w:val="0"/>
          <w:lang w:val="en-US"/>
        </w:rPr>
        <w:t>διάδρομοι μετακίνησης εντός του σταδίου</w:t>
      </w:r>
      <w:r>
        <w:rPr>
          <w:rStyle w:val="Κανένα"/>
          <w:rFonts w:ascii="Century Gothic" w:hAnsi="Century Gothic" w:hint="default"/>
          <w:sz w:val="24"/>
          <w:szCs w:val="24"/>
          <w:rtl w:val="0"/>
          <w:lang w:val="en-US"/>
        </w:rPr>
        <w:t xml:space="preserve"> θα πρέπει να ανταποκρίνονται στις ανάγκες των ατόμων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ακόμη και όταν πρόκειται για διαδρόμους προς τα ανώτερα επίπεδα των κερκίδων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ώστε </w:t>
      </w:r>
      <w:r>
        <w:rPr>
          <w:rStyle w:val="Κανένα"/>
          <w:rFonts w:ascii="Century Gothic" w:hAnsi="Century Gothic" w:hint="default"/>
          <w:b w:val="1"/>
          <w:bCs w:val="1"/>
          <w:sz w:val="24"/>
          <w:szCs w:val="24"/>
          <w:rtl w:val="0"/>
          <w:lang w:val="en-US"/>
        </w:rPr>
        <w:t>να διασφαλίζεται η ασφαλής είσοδος και έξοδός από</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προς το στάδιο και η μείωση της απόστασης από τα καθίσματα μέχρι την είσοδο του σταδίου</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τους χώρους υγιεινής και τα αναψυκτήρια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Επίσης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οι διάδρομοι θα πρέπει να έχουν </w:t>
      </w:r>
      <w:r>
        <w:rPr>
          <w:rStyle w:val="Κανένα"/>
          <w:rFonts w:ascii="Century Gothic" w:hAnsi="Century Gothic" w:hint="default"/>
          <w:b w:val="1"/>
          <w:bCs w:val="1"/>
          <w:sz w:val="24"/>
          <w:szCs w:val="24"/>
          <w:rtl w:val="0"/>
          <w:lang w:val="en-US"/>
        </w:rPr>
        <w:t>ικανοποιητικό πλάτος</w:t>
      </w:r>
      <w:r>
        <w:rPr>
          <w:rStyle w:val="Κανένα"/>
          <w:rFonts w:ascii="Century Gothic" w:hAnsi="Century Gothic" w:hint="default"/>
          <w:sz w:val="24"/>
          <w:szCs w:val="24"/>
          <w:rtl w:val="0"/>
          <w:lang w:val="en-US"/>
        </w:rPr>
        <w:t xml:space="preserve"> για την άνετη και ασφαλή διακίνηση των ατόμων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να είναι </w:t>
      </w:r>
      <w:r>
        <w:rPr>
          <w:rStyle w:val="Κανένα"/>
          <w:rFonts w:ascii="Century Gothic" w:hAnsi="Century Gothic" w:hint="default"/>
          <w:b w:val="1"/>
          <w:bCs w:val="1"/>
          <w:sz w:val="24"/>
          <w:szCs w:val="24"/>
          <w:rtl w:val="0"/>
          <w:lang w:val="en-US"/>
        </w:rPr>
        <w:t>απαλλαγμένοι από εμπόδια</w:t>
      </w:r>
      <w:r>
        <w:rPr>
          <w:rStyle w:val="Κανένα"/>
          <w:rFonts w:ascii="Century Gothic" w:hAnsi="Century Gothic" w:hint="default"/>
          <w:sz w:val="24"/>
          <w:szCs w:val="24"/>
          <w:rtl w:val="0"/>
          <w:lang w:val="en-US"/>
        </w:rPr>
        <w:t xml:space="preserve"> και να είναι κατασκευασμένοι με </w:t>
      </w:r>
      <w:r>
        <w:rPr>
          <w:rStyle w:val="Κανένα"/>
          <w:rFonts w:ascii="Century Gothic" w:hAnsi="Century Gothic" w:hint="default"/>
          <w:b w:val="1"/>
          <w:bCs w:val="1"/>
          <w:sz w:val="24"/>
          <w:szCs w:val="24"/>
          <w:rtl w:val="0"/>
          <w:lang w:val="en-US"/>
        </w:rPr>
        <w:t>αντιολισθητικά υλικά</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Δεδομένου ότι τα άτομα με αναπηρία θα πρέπει να έχουν </w:t>
      </w:r>
      <w:r>
        <w:rPr>
          <w:rStyle w:val="Κανένα"/>
          <w:rFonts w:ascii="Century Gothic" w:hAnsi="Century Gothic" w:hint="default"/>
          <w:b w:val="1"/>
          <w:bCs w:val="1"/>
          <w:sz w:val="24"/>
          <w:szCs w:val="24"/>
          <w:u w:val="single"/>
          <w:rtl w:val="0"/>
          <w:lang w:val="en-US"/>
        </w:rPr>
        <w:t>δικαίωμα επιλογής θέσης στο στάδιο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όπως οποιοδήποτε άλλο πρόσωπο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w:t>
      </w:r>
      <w:r>
        <w:rPr>
          <w:rStyle w:val="Κανένα"/>
          <w:rFonts w:ascii="Century Gothic" w:hAnsi="Century Gothic" w:hint="default"/>
          <w:b w:val="1"/>
          <w:bCs w:val="1"/>
          <w:sz w:val="24"/>
          <w:szCs w:val="24"/>
          <w:u w:val="single"/>
          <w:rtl w:val="0"/>
          <w:lang w:val="en-US"/>
        </w:rPr>
        <w:t>να διασφαλίζεται η κάθετη μετακίνηση</w:t>
      </w:r>
      <w:r>
        <w:rPr>
          <w:rStyle w:val="Κανένα"/>
          <w:rFonts w:ascii="Century Gothic" w:hAnsi="Century Gothic" w:hint="default"/>
          <w:b w:val="1"/>
          <w:bCs w:val="1"/>
          <w:sz w:val="24"/>
          <w:szCs w:val="24"/>
          <w:rtl w:val="0"/>
          <w:lang w:val="en-US"/>
        </w:rPr>
        <w:t xml:space="preserve"> τους στον χώρο των κερκίδων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Προς τούτου</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 xml:space="preserve">ακόμη και τα υφιστάμενα στάδια δύνανται να καταστούν πιο προσβάσιμα </w:t>
      </w:r>
      <w:r>
        <w:rPr>
          <w:rStyle w:val="Κανένα"/>
          <w:rFonts w:ascii="Century Gothic" w:hAnsi="Century Gothic" w:hint="default"/>
          <w:sz w:val="24"/>
          <w:szCs w:val="24"/>
          <w:rtl w:val="0"/>
          <w:lang w:val="en-US"/>
        </w:rPr>
        <w:t>μέσω δημιουργικών και χαμηλού κόστους λύσεις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u w:val="single"/>
          <w:rtl w:val="0"/>
          <w:lang w:val="en-US"/>
        </w:rPr>
        <w:t>το καταλληλότερο μέσο για την κάθετη μετακίνηση σε ένα στάδιο είναι ο συμβατικός ανελκυστήρας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 οποίος παρέχει τη δυνατότητα σε θεατές με αναπηρία να μετακινούνται άνετα και με ευκολία προς όλα τα επίπεδα του σταδίου</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Στις περιπτώσεις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όμως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υφιστάμενων σταδίων</w:t>
      </w:r>
      <w:r>
        <w:rPr>
          <w:rStyle w:val="Κανένα"/>
          <w:rFonts w:ascii="Century Gothic" w:hAnsi="Century Gothic" w:hint="default"/>
          <w:sz w:val="24"/>
          <w:szCs w:val="24"/>
          <w:rtl w:val="0"/>
          <w:lang w:val="en-US"/>
        </w:rPr>
        <w:t xml:space="preserve"> όπου είναι δύσκολη η εγκατάσταση κατάλληλου συμβατικού ανελκυστήρα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διατίθενται </w:t>
      </w:r>
      <w:r>
        <w:rPr>
          <w:rStyle w:val="Κανένα"/>
          <w:rFonts w:ascii="Century Gothic" w:hAnsi="Century Gothic" w:hint="default"/>
          <w:b w:val="1"/>
          <w:bCs w:val="1"/>
          <w:sz w:val="24"/>
          <w:szCs w:val="24"/>
          <w:u w:val="single"/>
          <w:rtl w:val="0"/>
          <w:lang w:val="en-US"/>
        </w:rPr>
        <w:t>κατακόρυφες ανυψωτικές πλατφόρμες ή ανελκυστήρες σκάλας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για να διασφαλίζεται η </w:t>
      </w:r>
      <w:r>
        <w:rPr>
          <w:rStyle w:val="Κανένα"/>
          <w:rFonts w:ascii="Century Gothic" w:hAnsi="Century Gothic" w:hint="default"/>
          <w:b w:val="1"/>
          <w:bCs w:val="1"/>
          <w:sz w:val="24"/>
          <w:szCs w:val="24"/>
          <w:rtl w:val="0"/>
          <w:lang w:val="en-US"/>
        </w:rPr>
        <w:t>πρόσβαση</w:t>
      </w:r>
      <w:r>
        <w:rPr>
          <w:rStyle w:val="Κανένα"/>
          <w:rFonts w:ascii="Century Gothic" w:hAnsi="Century Gothic" w:hint="default"/>
          <w:sz w:val="24"/>
          <w:szCs w:val="24"/>
          <w:rtl w:val="0"/>
          <w:lang w:val="en-US"/>
        </w:rPr>
        <w:t xml:space="preserve"> των ατόμων με αναπηρίες </w:t>
      </w:r>
      <w:r>
        <w:rPr>
          <w:rStyle w:val="Κανένα"/>
          <w:rFonts w:ascii="Century Gothic" w:hAnsi="Century Gothic" w:hint="default"/>
          <w:b w:val="1"/>
          <w:bCs w:val="1"/>
          <w:sz w:val="24"/>
          <w:szCs w:val="24"/>
          <w:rtl w:val="0"/>
          <w:lang w:val="en-US"/>
        </w:rPr>
        <w:t>σε όλους τους βασικούς χώρους</w:t>
      </w:r>
      <w:r>
        <w:rPr>
          <w:rStyle w:val="Κανένα"/>
          <w:rFonts w:ascii="Century Gothic" w:hAnsi="Century Gothic" w:hint="default"/>
          <w:sz w:val="24"/>
          <w:szCs w:val="24"/>
          <w:rtl w:val="0"/>
          <w:lang w:val="en-US"/>
        </w:rPr>
        <w:t xml:space="preserve"> του σταδίου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περιλαμβανομένων των χώρων </w:t>
      </w:r>
      <w:r>
        <w:rPr>
          <w:rStyle w:val="Κανένα"/>
          <w:rFonts w:ascii="Century Gothic" w:hAnsi="Century Gothic" w:hint="default"/>
          <w:b w:val="1"/>
          <w:bCs w:val="1"/>
          <w:sz w:val="24"/>
          <w:szCs w:val="24"/>
          <w:rtl w:val="0"/>
          <w:lang w:val="en-US"/>
        </w:rPr>
        <w:t>θέασης</w:t>
      </w:r>
      <w:r>
        <w:rPr>
          <w:rStyle w:val="Κανένα"/>
          <w:rFonts w:ascii="Century Gothic" w:hAnsi="Century Gothic" w:hint="default"/>
          <w:sz w:val="24"/>
          <w:szCs w:val="24"/>
          <w:rtl w:val="0"/>
          <w:lang w:val="en-US"/>
        </w:rPr>
        <w:t xml:space="preserve"> για άτομα που διακινούνται με τροχοκάθισμα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των χώρων </w:t>
      </w:r>
      <w:r>
        <w:rPr>
          <w:rStyle w:val="Κανένα"/>
          <w:rFonts w:ascii="Century Gothic" w:hAnsi="Century Gothic" w:hint="default"/>
          <w:b w:val="1"/>
          <w:bCs w:val="1"/>
          <w:sz w:val="24"/>
          <w:szCs w:val="24"/>
          <w:rtl w:val="0"/>
          <w:lang w:val="en-US"/>
        </w:rPr>
        <w:t>υγιεινής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των </w:t>
      </w:r>
      <w:r>
        <w:rPr>
          <w:rStyle w:val="Κανένα"/>
          <w:rFonts w:ascii="Century Gothic" w:hAnsi="Century Gothic" w:hint="default"/>
          <w:b w:val="1"/>
          <w:bCs w:val="1"/>
          <w:sz w:val="24"/>
          <w:szCs w:val="24"/>
          <w:rtl w:val="0"/>
          <w:lang w:val="en-US"/>
        </w:rPr>
        <w:t>αναψυκτήριων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των χώρων φιλοξενούμενων και των θεωρείων</w:t>
      </w:r>
      <w:r>
        <w:rPr>
          <w:rStyle w:val="Κανένα"/>
          <w:rFonts w:ascii="Century Gothic" w:hAnsi="Century Gothic"/>
          <w:sz w:val="24"/>
          <w:szCs w:val="24"/>
          <w:rtl w:val="0"/>
          <w:lang w:val="en-US"/>
        </w:rPr>
        <w:t xml:space="preserve">. </w:t>
      </w:r>
    </w:p>
    <w:p>
      <w:pPr>
        <w:pStyle w:val="List Paragrap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Παρότι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u w:val="single"/>
          <w:rtl w:val="0"/>
          <w:lang w:val="en-US"/>
        </w:rPr>
        <w:t>οι ανελκυστήρες σκάλας δεν θα πρέπει να τοποθετούνται σε καινούρια στάδια ή όπου είναι εφικτή η εγκατάσταση συμβατικού ανελκυστήρα ή ανυψωτικής πλατφόρμας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μπορούν να αποτελέσουν μια </w:t>
      </w:r>
      <w:r>
        <w:rPr>
          <w:rStyle w:val="Κανένα"/>
          <w:rFonts w:ascii="Century Gothic" w:hAnsi="Century Gothic" w:hint="default"/>
          <w:b w:val="1"/>
          <w:bCs w:val="1"/>
          <w:sz w:val="24"/>
          <w:szCs w:val="24"/>
          <w:rtl w:val="0"/>
          <w:lang w:val="en-US"/>
        </w:rPr>
        <w:t>καλή λύση σε ορισμένα υφιστάμενα στάδια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Στους θεατές με αναπηρία θα πρέπει να παρέχεται η </w:t>
      </w:r>
      <w:r>
        <w:rPr>
          <w:rStyle w:val="Κανένα"/>
          <w:rFonts w:ascii="Century Gothic" w:hAnsi="Century Gothic" w:hint="default"/>
          <w:b w:val="1"/>
          <w:bCs w:val="1"/>
          <w:sz w:val="24"/>
          <w:szCs w:val="24"/>
          <w:u w:val="single"/>
          <w:rtl w:val="0"/>
          <w:lang w:val="en-US"/>
        </w:rPr>
        <w:t>δυνατότητα επιλογής χώρων θέασης για όλες τις κατηγορίες εισιτηρίων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ενώ όταν η πλήρης πρόσβαση των ατόμων με αναπηρίες που διακινούνται με τροχοκάθισμα περιορίζεται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τους παρέχεται το </w:t>
      </w:r>
      <w:r>
        <w:rPr>
          <w:rStyle w:val="Κανένα"/>
          <w:rFonts w:ascii="Century Gothic" w:hAnsi="Century Gothic" w:hint="default"/>
          <w:b w:val="1"/>
          <w:bCs w:val="1"/>
          <w:sz w:val="24"/>
          <w:szCs w:val="24"/>
          <w:u w:val="single"/>
          <w:rtl w:val="0"/>
          <w:lang w:val="en-US"/>
        </w:rPr>
        <w:t>δικαίωμα επιλογής εναλλακτικών χώρων θέασης</w:t>
      </w:r>
      <w:r>
        <w:rPr>
          <w:rStyle w:val="Κανένα"/>
          <w:rFonts w:ascii="Century Gothic" w:hAnsi="Century Gothic" w:hint="default"/>
          <w:b w:val="1"/>
          <w:bCs w:val="1"/>
          <w:sz w:val="24"/>
          <w:szCs w:val="24"/>
          <w:rtl w:val="0"/>
          <w:lang w:val="en-US"/>
        </w:rPr>
        <w:t xml:space="preserve"> σε ολόκληρο το στάδιο και όχι μόνο κοντά στον αγωνιστικό χώρο</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Η δε δυνατότητα επιλογής χώρου θέασης θα πρέπει να παρέχεται </w:t>
      </w:r>
      <w:r>
        <w:rPr>
          <w:rStyle w:val="Κανένα"/>
          <w:rFonts w:ascii="Century Gothic" w:hAnsi="Century Gothic" w:hint="default"/>
          <w:b w:val="1"/>
          <w:bCs w:val="1"/>
          <w:sz w:val="24"/>
          <w:szCs w:val="24"/>
          <w:rtl w:val="0"/>
          <w:lang w:val="en-US"/>
        </w:rPr>
        <w:t>σε όλους τους θεατές με αναπηρία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ανεξαρτήτως της αναπηρίας 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ώστε </w:t>
      </w:r>
      <w:bookmarkStart w:name="_Hlk155334716" w:id="11"/>
      <w:r>
        <w:rPr>
          <w:rStyle w:val="Κανένα"/>
          <w:rFonts w:ascii="Century Gothic" w:hAnsi="Century Gothic" w:hint="default"/>
          <w:sz w:val="24"/>
          <w:szCs w:val="24"/>
          <w:rtl w:val="0"/>
          <w:lang w:val="en-US"/>
        </w:rPr>
        <w:t xml:space="preserve">να έχουν την ευκαιρία </w:t>
      </w:r>
      <w:r>
        <w:rPr>
          <w:rStyle w:val="Κανένα"/>
          <w:rFonts w:ascii="Century Gothic" w:hAnsi="Century Gothic" w:hint="default"/>
          <w:b w:val="1"/>
          <w:bCs w:val="1"/>
          <w:sz w:val="24"/>
          <w:szCs w:val="24"/>
          <w:u w:val="single"/>
          <w:rtl w:val="0"/>
          <w:lang w:val="en-US"/>
        </w:rPr>
        <w:t>να κάθονται μαζί με τους υπόλοιπους φιλάθλους της ομάδας τους και να μην περιορίζονται σε αποκλειστικούς χώρους θέασης για άτομα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αφού κάτι τέτοιο επιφέρει τον αποκλεισμό 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Οι συγκεκριμένες θέσεις θα πρέπει να βρίσκονται </w:t>
      </w:r>
      <w:r>
        <w:rPr>
          <w:rStyle w:val="Κανένα"/>
          <w:rFonts w:ascii="Century Gothic" w:hAnsi="Century Gothic" w:hint="default"/>
          <w:b w:val="1"/>
          <w:bCs w:val="1"/>
          <w:sz w:val="24"/>
          <w:szCs w:val="24"/>
          <w:rtl w:val="0"/>
          <w:lang w:val="en-US"/>
        </w:rPr>
        <w:t>τόσο στο πάνω μέρος των κερκίδων και στο πίσω μέρος των διαζωμάτων</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όσο και κοντά στον αγωνιστικό χώρο</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u w:val="single"/>
          <w:rtl w:val="0"/>
          <w:lang w:val="en-US"/>
        </w:rPr>
        <w:t>σε ψηλότερο όμως επίπεδο απ’ αυτόν</w:t>
      </w:r>
      <w:r>
        <w:rPr>
          <w:rStyle w:val="Κανένα"/>
          <w:rFonts w:ascii="Century Gothic" w:hAnsi="Century Gothic" w:hint="default"/>
          <w:b w:val="1"/>
          <w:bCs w:val="1"/>
          <w:sz w:val="24"/>
          <w:szCs w:val="24"/>
          <w:rtl w:val="0"/>
          <w:lang w:val="en-US"/>
        </w:rPr>
        <w:t xml:space="preserve"> για να διασφαλίζεται επαρκές οπτικό πεδίο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Σε κάθε περίπτωση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οι θέσεις αυτές θα πρέπει να παρέχουν </w:t>
      </w:r>
      <w:r>
        <w:rPr>
          <w:rStyle w:val="Κανένα"/>
          <w:rFonts w:ascii="Century Gothic" w:hAnsi="Century Gothic" w:hint="default"/>
          <w:b w:val="1"/>
          <w:bCs w:val="1"/>
          <w:sz w:val="24"/>
          <w:szCs w:val="24"/>
          <w:rtl w:val="0"/>
          <w:lang w:val="en-US"/>
        </w:rPr>
        <w:t>προστασία από τις καιρικές συνθήκες</w:t>
      </w:r>
      <w:r>
        <w:rPr>
          <w:rStyle w:val="Κανένα"/>
          <w:rFonts w:ascii="Century Gothic" w:hAnsi="Century Gothic"/>
          <w:b w:val="1"/>
          <w:bCs w:val="1"/>
          <w:sz w:val="24"/>
          <w:szCs w:val="24"/>
          <w:rtl w:val="0"/>
          <w:lang w:val="en-US"/>
        </w:rPr>
        <w:t>.</w:t>
      </w:r>
      <w:bookmarkEnd w:id="11"/>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Τα </w:t>
      </w:r>
      <w:r>
        <w:rPr>
          <w:rStyle w:val="Κανένα"/>
          <w:rFonts w:ascii="Century Gothic" w:hAnsi="Century Gothic" w:hint="default"/>
          <w:b w:val="1"/>
          <w:bCs w:val="1"/>
          <w:sz w:val="24"/>
          <w:szCs w:val="24"/>
          <w:u w:val="single"/>
          <w:rtl w:val="0"/>
          <w:lang w:val="en-US"/>
        </w:rPr>
        <w:t>καινούργια στάδια</w:t>
      </w:r>
      <w:r>
        <w:rPr>
          <w:rStyle w:val="Κανένα"/>
          <w:rFonts w:ascii="Century Gothic" w:hAnsi="Century Gothic" w:hint="default"/>
          <w:sz w:val="24"/>
          <w:szCs w:val="24"/>
          <w:rtl w:val="0"/>
          <w:lang w:val="en-US"/>
        </w:rPr>
        <w:t xml:space="preserve"> θα πρέπει να είναι </w:t>
      </w:r>
      <w:r>
        <w:rPr>
          <w:rStyle w:val="Κανένα"/>
          <w:rFonts w:ascii="Century Gothic" w:hAnsi="Century Gothic" w:hint="default"/>
          <w:b w:val="1"/>
          <w:bCs w:val="1"/>
          <w:sz w:val="24"/>
          <w:szCs w:val="24"/>
          <w:rtl w:val="0"/>
          <w:lang w:val="en-US"/>
        </w:rPr>
        <w:t>κατάλληλα σχεδιασμένα</w:t>
      </w:r>
      <w:r>
        <w:rPr>
          <w:rStyle w:val="Κανένα"/>
          <w:rFonts w:ascii="Century Gothic" w:hAnsi="Century Gothic" w:hint="default"/>
          <w:sz w:val="24"/>
          <w:szCs w:val="24"/>
          <w:rtl w:val="0"/>
          <w:lang w:val="en-US"/>
        </w:rPr>
        <w:t xml:space="preserve"> για να παρέχουν στα άτομα με αναπηρία τη </w:t>
      </w:r>
      <w:r>
        <w:rPr>
          <w:rStyle w:val="Κανένα"/>
          <w:rFonts w:ascii="Century Gothic" w:hAnsi="Century Gothic" w:hint="default"/>
          <w:b w:val="1"/>
          <w:bCs w:val="1"/>
          <w:sz w:val="24"/>
          <w:szCs w:val="24"/>
          <w:u w:val="single"/>
          <w:rtl w:val="0"/>
          <w:lang w:val="en-US"/>
        </w:rPr>
        <w:t>δυνατότητα επιλογής θέσης</w:t>
      </w:r>
      <w:r>
        <w:rPr>
          <w:rStyle w:val="Κανένα"/>
          <w:rFonts w:ascii="Century Gothic" w:hAnsi="Century Gothic" w:hint="default"/>
          <w:sz w:val="24"/>
          <w:szCs w:val="24"/>
          <w:rtl w:val="0"/>
          <w:lang w:val="en-US"/>
        </w:rPr>
        <w:t xml:space="preserve"> ενώ </w:t>
      </w:r>
      <w:bookmarkStart w:name="_Hlk155334754" w:id="12"/>
      <w:r>
        <w:rPr>
          <w:rStyle w:val="Κανένα"/>
          <w:rFonts w:ascii="Century Gothic" w:hAnsi="Century Gothic" w:hint="default"/>
          <w:sz w:val="24"/>
          <w:szCs w:val="24"/>
          <w:rtl w:val="0"/>
          <w:lang w:val="en-US"/>
        </w:rPr>
        <w:t xml:space="preserve">για τα </w:t>
      </w:r>
      <w:r>
        <w:rPr>
          <w:rStyle w:val="Κανένα"/>
          <w:rFonts w:ascii="Century Gothic" w:hAnsi="Century Gothic" w:hint="default"/>
          <w:b w:val="1"/>
          <w:bCs w:val="1"/>
          <w:sz w:val="24"/>
          <w:szCs w:val="24"/>
          <w:u w:val="single"/>
          <w:rtl w:val="0"/>
          <w:lang w:val="en-US"/>
        </w:rPr>
        <w:t>υφιστάμενα</w:t>
      </w:r>
      <w:r>
        <w:rPr>
          <w:rStyle w:val="Κανένα"/>
          <w:rFonts w:ascii="Century Gothic" w:hAnsi="Century Gothic" w:hint="default"/>
          <w:sz w:val="24"/>
          <w:szCs w:val="24"/>
          <w:rtl w:val="0"/>
          <w:lang w:val="en-US"/>
        </w:rPr>
        <w:t xml:space="preserve"> που συχνά είναι δύσκολο να παρέχουν αυτή την επιλογή</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w:t>
      </w:r>
      <w:r>
        <w:rPr>
          <w:rStyle w:val="Κανένα"/>
          <w:rFonts w:ascii="Century Gothic" w:hAnsi="Century Gothic" w:hint="default"/>
          <w:b w:val="1"/>
          <w:bCs w:val="1"/>
          <w:sz w:val="24"/>
          <w:szCs w:val="24"/>
          <w:u w:val="single"/>
          <w:rtl w:val="0"/>
          <w:lang w:val="en-US"/>
        </w:rPr>
        <w:t>να καταρτιστεί πλάνο για την υλοποίηση βελτιώσεων εντός εύλογου χρόνου</w:t>
      </w:r>
      <w:r>
        <w:rPr>
          <w:rStyle w:val="Κανένα"/>
          <w:rFonts w:ascii="Century Gothic" w:hAnsi="Century Gothic"/>
          <w:sz w:val="24"/>
          <w:szCs w:val="24"/>
          <w:rtl w:val="0"/>
          <w:lang w:val="en-US"/>
        </w:rPr>
        <w:t>.</w:t>
      </w:r>
      <w:bookmarkEnd w:id="12"/>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Σε όλους τους χώρους θέασης θα πρέπει </w:t>
      </w:r>
      <w:r>
        <w:rPr>
          <w:rStyle w:val="Κανένα"/>
          <w:rFonts w:ascii="Century Gothic" w:hAnsi="Century Gothic" w:hint="default"/>
          <w:b w:val="1"/>
          <w:bCs w:val="1"/>
          <w:sz w:val="24"/>
          <w:szCs w:val="24"/>
          <w:rtl w:val="0"/>
          <w:lang w:val="en-US"/>
        </w:rPr>
        <w:t>να εφαρμόζονται πρότυπα επαρκούς θέασης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ώστε </w:t>
      </w:r>
      <w:r>
        <w:rPr>
          <w:rStyle w:val="Κανένα"/>
          <w:rFonts w:ascii="Century Gothic" w:hAnsi="Century Gothic" w:hint="default"/>
          <w:b w:val="1"/>
          <w:bCs w:val="1"/>
          <w:sz w:val="24"/>
          <w:szCs w:val="24"/>
          <w:rtl w:val="0"/>
          <w:lang w:val="en-US"/>
        </w:rPr>
        <w:t>οι καθήμενοι θεατές να έχουν καθαρό και ανεπηρέαστο οπτικό πεδίο</w:t>
      </w:r>
      <w:r>
        <w:rPr>
          <w:rStyle w:val="Κανένα"/>
          <w:rFonts w:ascii="Century Gothic" w:hAnsi="Century Gothic" w:hint="default"/>
          <w:sz w:val="24"/>
          <w:szCs w:val="24"/>
          <w:rtl w:val="0"/>
          <w:lang w:val="en-US"/>
        </w:rPr>
        <w:t xml:space="preserve"> καθ’ όλη τη διάρκεια του αγώνα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χωρίς να επηρεάζεται από όρθιους θεατές ή να παρεμβάλλεται οτιδήποτε μεταξύ των εν λόγω θέσεων και του αγωνιστικού χώρου και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συγχρόνως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να υπάρχει </w:t>
      </w:r>
      <w:r>
        <w:rPr>
          <w:rStyle w:val="Κανένα"/>
          <w:rFonts w:ascii="Century Gothic" w:hAnsi="Century Gothic" w:hint="default"/>
          <w:b w:val="1"/>
          <w:bCs w:val="1"/>
          <w:sz w:val="24"/>
          <w:szCs w:val="24"/>
          <w:rtl w:val="0"/>
          <w:lang w:val="en-US"/>
        </w:rPr>
        <w:t>καθαρό οπτικό πεδίο του πίνακα αποτελεσμάτων και της οθόνης</w:t>
      </w:r>
      <w:r>
        <w:rPr>
          <w:rStyle w:val="Κανένα"/>
          <w:rFonts w:ascii="Century Gothic" w:hAnsi="Century Gothic" w:hint="default"/>
          <w:sz w:val="24"/>
          <w:szCs w:val="24"/>
          <w:rtl w:val="0"/>
          <w:lang w:val="en-US"/>
        </w:rPr>
        <w:t xml:space="preserve"> στην οποία προβάλλονται πληροφορίες σχετικά με την ασφάλεια του σταδίου και του αγώνα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για τη διευκόλυνση</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ιδίως των θεατών με ακουστική αναπηρία</w:t>
      </w:r>
      <w:r>
        <w:rPr>
          <w:rStyle w:val="Κανένα"/>
          <w:rFonts w:ascii="Century Gothic" w:hAnsi="Century Gothic" w:hint="default"/>
          <w:sz w:val="24"/>
          <w:szCs w:val="24"/>
          <w:rtl w:val="0"/>
          <w:lang w:val="en-US"/>
        </w:rPr>
        <w:t xml:space="preserve"> που ενδεχομένως να μην μπορούν να ακούσουν τις ανακοινώσεις που μεταδίδονται από τα μεγάφωνα του σταδίου</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Οι χώροι θέασης για άτομα με αναπηρία θα πρέπει να διασφαλίζουν την </w:t>
      </w:r>
      <w:r>
        <w:rPr>
          <w:rStyle w:val="Κανένα"/>
          <w:rFonts w:ascii="Century Gothic" w:hAnsi="Century Gothic" w:hint="default"/>
          <w:b w:val="1"/>
          <w:bCs w:val="1"/>
          <w:sz w:val="24"/>
          <w:szCs w:val="24"/>
          <w:rtl w:val="0"/>
          <w:lang w:val="en-US"/>
        </w:rPr>
        <w:t>εύκολη και ασφαλή πρόσβαση προς τους χώρους υγιεινής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τα αναψυκτήρια και τις υπόλοιπες παροχές του σταδίου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Οι δε χώροι υγιεινής θα πρέπει να βρίσκονται σε κοντινή απόσταση από τις θέσεις των ατόμων με αναπηρία και </w:t>
      </w:r>
      <w:r>
        <w:rPr>
          <w:rStyle w:val="Κανένα"/>
          <w:rFonts w:ascii="Century Gothic" w:hAnsi="Century Gothic" w:hint="default"/>
          <w:b w:val="1"/>
          <w:bCs w:val="1"/>
          <w:sz w:val="24"/>
          <w:szCs w:val="24"/>
          <w:rtl w:val="0"/>
          <w:lang w:val="en-US"/>
        </w:rPr>
        <w:t xml:space="preserve">για κάθε </w:t>
      </w:r>
      <w:r>
        <w:rPr>
          <w:rStyle w:val="Κανένα"/>
          <w:rFonts w:ascii="Century Gothic" w:hAnsi="Century Gothic"/>
          <w:b w:val="1"/>
          <w:bCs w:val="1"/>
          <w:sz w:val="24"/>
          <w:szCs w:val="24"/>
          <w:rtl w:val="0"/>
          <w:lang w:val="en-US"/>
        </w:rPr>
        <w:t xml:space="preserve">15 </w:t>
      </w:r>
      <w:r>
        <w:rPr>
          <w:rStyle w:val="Κανένα"/>
          <w:rFonts w:ascii="Century Gothic" w:hAnsi="Century Gothic" w:hint="default"/>
          <w:b w:val="1"/>
          <w:bCs w:val="1"/>
          <w:sz w:val="24"/>
          <w:szCs w:val="24"/>
          <w:rtl w:val="0"/>
          <w:lang w:val="en-US"/>
        </w:rPr>
        <w:t>θέσεις θεατών με αναπηρία θα πρέπει να αντιστοιχεί ένας χώρος υγιεινής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cs="Century Gothic" w:hAnsi="Century Gothic" w:eastAsia="Century Gothic"/>
          <w:sz w:val="24"/>
          <w:szCs w:val="24"/>
          <w:rtl w:val="0"/>
        </w:rPr>
      </w:pPr>
      <w:bookmarkStart w:name="_Hlk155334836" w:id="13"/>
      <w:r>
        <w:rPr>
          <w:rStyle w:val="Κανένα"/>
          <w:rFonts w:ascii="Century Gothic" w:hAnsi="Century Gothic" w:hint="default"/>
          <w:sz w:val="24"/>
          <w:szCs w:val="24"/>
          <w:rtl w:val="0"/>
          <w:lang w:val="en-US"/>
        </w:rPr>
        <w:t xml:space="preserve">Τα </w:t>
      </w:r>
      <w:r>
        <w:rPr>
          <w:rStyle w:val="Κανένα"/>
          <w:rFonts w:ascii="Century Gothic" w:hAnsi="Century Gothic" w:hint="default"/>
          <w:b w:val="1"/>
          <w:bCs w:val="1"/>
          <w:sz w:val="24"/>
          <w:szCs w:val="24"/>
          <w:rtl w:val="0"/>
          <w:lang w:val="en-US"/>
        </w:rPr>
        <w:t>άτομα που διακινούνται με τροχοκάθισμα</w:t>
      </w:r>
      <w:r>
        <w:rPr>
          <w:rStyle w:val="Κανένα"/>
          <w:rFonts w:ascii="Century Gothic" w:hAnsi="Century Gothic" w:hint="default"/>
          <w:sz w:val="24"/>
          <w:szCs w:val="24"/>
          <w:rtl w:val="0"/>
          <w:lang w:val="en-US"/>
        </w:rPr>
        <w:t xml:space="preserve"> επίσης θα πρέπει να έχουν τη </w:t>
      </w:r>
      <w:r>
        <w:rPr>
          <w:rStyle w:val="Κανένα"/>
          <w:rFonts w:ascii="Century Gothic" w:hAnsi="Century Gothic" w:hint="default"/>
          <w:b w:val="1"/>
          <w:bCs w:val="1"/>
          <w:sz w:val="24"/>
          <w:szCs w:val="24"/>
          <w:u w:val="single"/>
          <w:rtl w:val="0"/>
          <w:lang w:val="en-US"/>
        </w:rPr>
        <w:t>δυνατότητα επιλογής θέσης</w:t>
      </w:r>
      <w:r>
        <w:rPr>
          <w:rStyle w:val="Κανένα"/>
          <w:rFonts w:ascii="Century Gothic" w:hAnsi="Century Gothic" w:hint="default"/>
          <w:sz w:val="24"/>
          <w:szCs w:val="24"/>
          <w:rtl w:val="0"/>
          <w:lang w:val="en-US"/>
        </w:rPr>
        <w:t xml:space="preserve"> και κατηγορίας εισιτηρίου όπως οι υπόλοιποι θεατές και </w:t>
      </w:r>
      <w:r>
        <w:rPr>
          <w:rStyle w:val="Κανένα"/>
          <w:rFonts w:ascii="Century Gothic" w:hAnsi="Century Gothic" w:hint="default"/>
          <w:b w:val="1"/>
          <w:bCs w:val="1"/>
          <w:sz w:val="24"/>
          <w:szCs w:val="24"/>
          <w:u w:val="single"/>
          <w:rtl w:val="0"/>
          <w:lang w:val="en-US"/>
        </w:rPr>
        <w:t>να μην απομονώνονται σε συγκεκριμένο χώρο  ή να ομαδοποιούνται</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sz w:val="24"/>
          <w:szCs w:val="24"/>
          <w:rtl w:val="0"/>
          <w:lang w:val="en-US"/>
        </w:rPr>
        <w:t>όλοι σε τμήματα των κερκίδων της γηπεδούχου ομάδας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Αντιθέτως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έχουν την ευχέρεια επιλογής του χώρου θέασης και τη δυνατότητα </w:t>
      </w:r>
      <w:r>
        <w:rPr>
          <w:rStyle w:val="Κανένα"/>
          <w:rFonts w:ascii="Century Gothic" w:hAnsi="Century Gothic" w:hint="default"/>
          <w:b w:val="1"/>
          <w:bCs w:val="1"/>
          <w:sz w:val="24"/>
          <w:szCs w:val="24"/>
          <w:u w:val="single"/>
          <w:rtl w:val="0"/>
          <w:lang w:val="en-US"/>
        </w:rPr>
        <w:t>να κάθονται με τους φιλάθλους της ομάδας τους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κοντά στην οικογένεια και τους φίλους τους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καθώς και τον συνοδό ή τον προσωπικό βοηθό τους</w:t>
      </w:r>
      <w:r>
        <w:rPr>
          <w:rStyle w:val="Κανένα"/>
          <w:rFonts w:ascii="Century Gothic" w:hAnsi="Century Gothic"/>
          <w:sz w:val="24"/>
          <w:szCs w:val="24"/>
          <w:rtl w:val="0"/>
          <w:lang w:val="en-US"/>
        </w:rPr>
        <w:t>.</w:t>
      </w:r>
      <w:bookmarkEnd w:id="13"/>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Για τη διασφάλιση της ισότιμης απόλαυσης τους αγώνα από τους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u w:val="single"/>
          <w:rtl w:val="0"/>
          <w:lang w:val="en-US"/>
        </w:rPr>
        <w:t>θεατές με οπτική αναπηρία ή βαρηκοΐα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συνίσταται η </w:t>
      </w:r>
      <w:r>
        <w:rPr>
          <w:rStyle w:val="Κανένα"/>
          <w:rFonts w:ascii="Century Gothic" w:hAnsi="Century Gothic" w:hint="default"/>
          <w:b w:val="1"/>
          <w:bCs w:val="1"/>
          <w:sz w:val="24"/>
          <w:szCs w:val="24"/>
          <w:u w:val="single"/>
          <w:rtl w:val="0"/>
          <w:lang w:val="en-US"/>
        </w:rPr>
        <w:t>παροχή υπηρεσίας ακουστικής περιγραφής του αγώνα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 την ακουστική περιγραφή τα άτομα με οπτική αναπηρία δύνανται να λαμβάνουν σημαντικές πληροφορίες για τα διαλαμβανόμενα στον αγωνιστικό χώρο και στο στάδιο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καθότι δεν έχουν το πλεονέκτημα των ταυτόχρονων πρόσθετων οπτικών πληροφοριών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όπως τη γλώσσα του σώματος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τις εκφράσεις προσώπου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τη δράση και τις εμφανίσεις των ομάδων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υπηρεσία ακουστικής περιγραφής του αγώνα </w:t>
      </w:r>
      <w:r>
        <w:rPr>
          <w:rStyle w:val="Κανένα"/>
          <w:rFonts w:ascii="Century Gothic" w:hAnsi="Century Gothic" w:hint="default"/>
          <w:b w:val="1"/>
          <w:bCs w:val="1"/>
          <w:sz w:val="24"/>
          <w:szCs w:val="24"/>
          <w:u w:val="single"/>
          <w:rtl w:val="0"/>
          <w:lang w:val="en-US"/>
        </w:rPr>
        <w:t>δεν θα πρέπει να περιορίζεται σε προκαθορισμένο χώρο του σταδίου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αλλά να παρέχεται φορητό σύστημα σχολιασμού ακουστικής περιγραφής </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μέσω ακουστικών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ώστε οι χρήστες της υπηρεσίας να δύνανται </w:t>
      </w:r>
      <w:r>
        <w:rPr>
          <w:rStyle w:val="Κανένα"/>
          <w:rFonts w:ascii="Century Gothic" w:hAnsi="Century Gothic" w:hint="default"/>
          <w:b w:val="1"/>
          <w:bCs w:val="1"/>
          <w:sz w:val="24"/>
          <w:szCs w:val="24"/>
          <w:u w:val="single"/>
          <w:rtl w:val="0"/>
          <w:lang w:val="en-US"/>
        </w:rPr>
        <w:t>να επιλέγουν οι ίδιοι που επιθυμούν να καθίσουν</w:t>
      </w:r>
      <w:r>
        <w:rPr>
          <w:rStyle w:val="Κανένα"/>
          <w:rFonts w:ascii="Century Gothic" w:hAnsi="Century Gothic" w:hint="default"/>
          <w:sz w:val="24"/>
          <w:szCs w:val="24"/>
          <w:rtl w:val="0"/>
          <w:lang w:val="en-US"/>
        </w:rPr>
        <w:t xml:space="preserve"> για να είναι κοντά στους συγγενείς και φίλους τους και ανάμεσα στους φιλάθλους της ομάδας τους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αντί να υποχρεούνται να κάθονται μόνο σε προκαθορισμένους χώρους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Είναι σημαντικό να παρέχονται </w:t>
      </w:r>
      <w:r>
        <w:rPr>
          <w:rStyle w:val="Κανένα"/>
          <w:rFonts w:ascii="Century Gothic" w:hAnsi="Century Gothic" w:hint="default"/>
          <w:b w:val="1"/>
          <w:bCs w:val="1"/>
          <w:sz w:val="24"/>
          <w:szCs w:val="24"/>
          <w:rtl w:val="0"/>
          <w:lang w:val="en-US"/>
        </w:rPr>
        <w:t xml:space="preserve">κατάλληλοι και προσβάσιμοι χώροι υγιεινής </w:t>
      </w:r>
      <w:r>
        <w:rPr>
          <w:rStyle w:val="Κανένα"/>
          <w:rFonts w:ascii="Century Gothic" w:hAnsi="Century Gothic" w:hint="default"/>
          <w:sz w:val="24"/>
          <w:szCs w:val="24"/>
          <w:rtl w:val="0"/>
          <w:lang w:val="en-US"/>
        </w:rPr>
        <w:t>για άτομα με αναπηρία σε όλους τους χώρους του σταδίου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οι οποίοι να σηματοδοτούνται με κατάλληλα και με σαφήνεια και να διαθέτουν ανάγλυφη σήμανση για την εξυπηρέτηση των ατόμων με οπτική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Ομοίως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τα άτομα με αναπηρία θα πρέπει να μπορούν </w:t>
      </w:r>
      <w:r>
        <w:rPr>
          <w:rStyle w:val="Κανένα"/>
          <w:rFonts w:ascii="Century Gothic" w:hAnsi="Century Gothic" w:hint="default"/>
          <w:b w:val="1"/>
          <w:bCs w:val="1"/>
          <w:sz w:val="24"/>
          <w:szCs w:val="24"/>
          <w:rtl w:val="0"/>
          <w:lang w:val="en-US"/>
        </w:rPr>
        <w:t>να χρησιμοποιούν απρόσκοπτα και ανεξάρτητα τα αναψυκτήρια του σταδίου και τα σημεία παροχής υπηρεσιών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ως επίσης και να έχουν πρόσβαση σε όλους τους χώρους και εγκαταστάσεις εντός του σταδίου</w:t>
      </w:r>
      <w:r>
        <w:rPr>
          <w:rStyle w:val="Κανένα"/>
          <w:rFonts w:ascii="Century Gothic" w:hAnsi="Century Gothic"/>
          <w:sz w:val="24"/>
          <w:szCs w:val="24"/>
          <w:rtl w:val="0"/>
          <w:lang w:val="en-US"/>
        </w:rPr>
        <w:t>.</w:t>
      </w:r>
    </w:p>
    <w:p>
      <w:pPr>
        <w:pStyle w:val="No Spacing"/>
        <w:spacing w:line="360" w:lineRule="auto"/>
        <w:ind w:left="720" w:firstLine="0"/>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 xml:space="preserve">Όλα </w:t>
      </w:r>
      <w:r>
        <w:rPr>
          <w:rStyle w:val="Κανένα"/>
          <w:rFonts w:ascii="Century Gothic" w:hAnsi="Century Gothic" w:hint="default"/>
          <w:b w:val="1"/>
          <w:bCs w:val="1"/>
          <w:sz w:val="24"/>
          <w:szCs w:val="24"/>
          <w:u w:val="single"/>
          <w:rtl w:val="0"/>
          <w:lang w:val="en-US"/>
        </w:rPr>
        <w:t>τα νέα στάδια θα πρέπει από την αρχή να πληρούν τα υπό αναφορά ελάχιστα πρότυπα</w:t>
      </w:r>
      <w:r>
        <w:rPr>
          <w:rStyle w:val="Κανένα"/>
          <w:rFonts w:ascii="Century Gothic" w:hAnsi="Century Gothic" w:hint="default"/>
          <w:b w:val="1"/>
          <w:bCs w:val="1"/>
          <w:sz w:val="24"/>
          <w:szCs w:val="24"/>
          <w:rtl w:val="0"/>
          <w:lang w:val="en-US"/>
        </w:rPr>
        <w:t xml:space="preserve"> ενώ </w:t>
      </w:r>
      <w:bookmarkStart w:name="_Hlk155334925" w:id="14"/>
      <w:r>
        <w:rPr>
          <w:rStyle w:val="Κανένα"/>
          <w:rFonts w:ascii="Century Gothic" w:hAnsi="Century Gothic" w:hint="default"/>
          <w:b w:val="1"/>
          <w:bCs w:val="1"/>
          <w:sz w:val="24"/>
          <w:szCs w:val="24"/>
          <w:rtl w:val="0"/>
          <w:lang w:val="en-US"/>
        </w:rPr>
        <w:t xml:space="preserve">θα πρέπει να γίνει </w:t>
      </w:r>
      <w:r>
        <w:rPr>
          <w:rStyle w:val="Κανένα"/>
          <w:rFonts w:ascii="Century Gothic" w:hAnsi="Century Gothic" w:hint="default"/>
          <w:b w:val="1"/>
          <w:bCs w:val="1"/>
          <w:sz w:val="24"/>
          <w:szCs w:val="24"/>
          <w:u w:val="single"/>
          <w:rtl w:val="0"/>
          <w:lang w:val="en-US"/>
        </w:rPr>
        <w:t>έλεγχος προσβασιμότητας των υφιστάμενων σταδίων</w:t>
      </w:r>
      <w:r>
        <w:rPr>
          <w:rStyle w:val="Κανένα"/>
          <w:rFonts w:ascii="Century Gothic" w:hAnsi="Century Gothic" w:hint="default"/>
          <w:b w:val="1"/>
          <w:bCs w:val="1"/>
          <w:sz w:val="24"/>
          <w:szCs w:val="24"/>
          <w:rtl w:val="0"/>
          <w:lang w:val="en-US"/>
        </w:rPr>
        <w:t xml:space="preserve"> για την </w:t>
      </w:r>
      <w:r>
        <w:rPr>
          <w:rStyle w:val="Κανένα"/>
          <w:rFonts w:ascii="Century Gothic" w:hAnsi="Century Gothic" w:hint="default"/>
          <w:b w:val="1"/>
          <w:bCs w:val="1"/>
          <w:sz w:val="24"/>
          <w:szCs w:val="24"/>
          <w:u w:val="single"/>
          <w:rtl w:val="0"/>
          <w:lang w:val="en-US"/>
        </w:rPr>
        <w:t>υλοποίηση των αναγκαίων βελτιώσεων και την εφαρμογή των προτύπων εντός εύλογου χρονικού διαστήματος</w:t>
      </w:r>
      <w:r>
        <w:rPr>
          <w:rStyle w:val="Κανένα"/>
          <w:rFonts w:ascii="Century Gothic" w:hAnsi="Century Gothic"/>
          <w:sz w:val="24"/>
          <w:szCs w:val="24"/>
          <w:rtl w:val="0"/>
          <w:lang w:val="en-US"/>
        </w:rPr>
        <w:t>.</w:t>
      </w:r>
      <w:bookmarkEnd w:id="14"/>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1"/>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Οι </w:t>
      </w:r>
      <w:r>
        <w:rPr>
          <w:rStyle w:val="Κανένα"/>
          <w:rFonts w:ascii="Century Gothic" w:hAnsi="Century Gothic" w:hint="default"/>
          <w:b w:val="1"/>
          <w:bCs w:val="1"/>
          <w:sz w:val="24"/>
          <w:szCs w:val="24"/>
          <w:rtl w:val="0"/>
          <w:lang w:val="en-US"/>
        </w:rPr>
        <w:t>ποδοσφαιρικοί σύλλογοι</w:t>
      </w:r>
      <w:r>
        <w:rPr>
          <w:rStyle w:val="Κανένα"/>
          <w:rFonts w:ascii="Century Gothic" w:hAnsi="Century Gothic" w:hint="default"/>
          <w:sz w:val="24"/>
          <w:szCs w:val="24"/>
          <w:rtl w:val="0"/>
          <w:lang w:val="en-US"/>
        </w:rPr>
        <w:t xml:space="preserve"> θα πρέπει να εξετάσουν το ενδεχόμενο ορισμού </w:t>
      </w:r>
      <w:r>
        <w:rPr>
          <w:rStyle w:val="Κανένα"/>
          <w:rFonts w:ascii="Century Gothic" w:hAnsi="Century Gothic" w:hint="default"/>
          <w:b w:val="1"/>
          <w:bCs w:val="1"/>
          <w:sz w:val="24"/>
          <w:szCs w:val="24"/>
          <w:rtl w:val="0"/>
          <w:lang w:val="en-US"/>
        </w:rPr>
        <w:t>υπευθύνου προσβασιμότητας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 οποίος θα είναι αρμόδιος για τη διασφάλιση εγκαταστάσεων και υπηρεσιών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 βάση την ενταξιακή πρακτική</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για τους φιλάθλους και τους επισκέπτες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ως επίσης και για την υλοποίηση πολιτικών και διαδικασιών προσβασιμότητας εντός του σταδίου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Το δε </w:t>
      </w:r>
      <w:r>
        <w:rPr>
          <w:rStyle w:val="Κανένα"/>
          <w:rFonts w:ascii="Century Gothic" w:hAnsi="Century Gothic" w:hint="default"/>
          <w:b w:val="1"/>
          <w:bCs w:val="1"/>
          <w:sz w:val="24"/>
          <w:szCs w:val="24"/>
          <w:rtl w:val="0"/>
          <w:lang w:val="en-US"/>
        </w:rPr>
        <w:t xml:space="preserve">προσωπικό και οι </w:t>
      </w:r>
      <w:r>
        <w:rPr>
          <w:rStyle w:val="Κανένα"/>
          <w:rFonts w:ascii="Century Gothic" w:hAnsi="Century Gothic"/>
          <w:b w:val="1"/>
          <w:bCs w:val="1"/>
          <w:sz w:val="24"/>
          <w:szCs w:val="24"/>
          <w:rtl w:val="0"/>
          <w:lang w:val="en-US"/>
        </w:rPr>
        <w:t>stewards</w:t>
      </w:r>
      <w:r>
        <w:rPr>
          <w:rStyle w:val="Κανένα"/>
          <w:rFonts w:ascii="Century Gothic" w:hAnsi="Century Gothic" w:hint="default"/>
          <w:sz w:val="24"/>
          <w:szCs w:val="24"/>
          <w:rtl w:val="0"/>
          <w:lang w:val="en-US"/>
        </w:rPr>
        <w:t xml:space="preserve"> που χρησιμοποιούνται τις ημέρες διεξαγωγής των αγώνων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είναι </w:t>
      </w:r>
      <w:r>
        <w:rPr>
          <w:rStyle w:val="Κανένα"/>
          <w:rFonts w:ascii="Century Gothic" w:hAnsi="Century Gothic" w:hint="default"/>
          <w:b w:val="1"/>
          <w:bCs w:val="1"/>
          <w:sz w:val="24"/>
          <w:szCs w:val="24"/>
          <w:rtl w:val="0"/>
          <w:lang w:val="en-US"/>
        </w:rPr>
        <w:t>εκπαιδευμένοι σε ζητήματα που αφορούν στα άτομα με αναπηρία και την προσβασιμότητά τους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3"/>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Όταν ένα άτομο με αναπηρία χρειάζεται βοήθεια ή φροντίδα</w:t>
      </w:r>
      <w:r>
        <w:rPr>
          <w:rStyle w:val="Κανένα"/>
          <w:rFonts w:ascii="Century Gothic" w:hAnsi="Century Gothic" w:hint="default"/>
          <w:sz w:val="24"/>
          <w:szCs w:val="24"/>
          <w:rtl w:val="0"/>
          <w:lang w:val="en-US"/>
        </w:rPr>
        <w:t xml:space="preserve"> για να μπορέσει να παρακολουθήσει ένα αγώνα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να δίδεται δωρεάν εισιτήριο για τον συνοδό του</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ακόμη και όταν η αναπηρία του δεν είναι άμεσα ορατή</w:t>
      </w:r>
      <w:r>
        <w:rPr>
          <w:rStyle w:val="Κανένα"/>
          <w:rFonts w:ascii="Century Gothic" w:hAnsi="Century Gothic"/>
          <w:b w:val="1"/>
          <w:bCs w:val="1"/>
          <w:sz w:val="24"/>
          <w:szCs w:val="24"/>
          <w:rtl w:val="0"/>
          <w:lang w:val="en-US"/>
        </w:rPr>
        <w:t>,</w:t>
      </w:r>
      <w:r>
        <w:rPr>
          <w:rStyle w:val="Κανένα"/>
          <w:rFonts w:ascii="Century Gothic" w:hAnsi="Century Gothic" w:hint="default"/>
          <w:sz w:val="24"/>
          <w:szCs w:val="24"/>
          <w:rtl w:val="0"/>
          <w:lang w:val="en-US"/>
        </w:rPr>
        <w:t xml:space="preserve"> όπως για παράδειγμα στις περιπτώσεις ατόμων με μαθησιακές δυσκολίες που έχουν ανάγκη συνοδού ή βοηθού </w:t>
      </w:r>
      <w:r>
        <w:rPr>
          <w:rStyle w:val="Κανένα"/>
          <w:rFonts w:ascii="Century Gothic" w:hAnsi="Century Gothic" w:hint="default"/>
          <w:b w:val="1"/>
          <w:bCs w:val="1"/>
          <w:sz w:val="24"/>
          <w:szCs w:val="24"/>
          <w:rtl w:val="0"/>
          <w:lang w:val="en-US"/>
        </w:rPr>
        <w:t>για την εξασφάλιση της ασφάλειάς τους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ind w:left="360" w:firstLine="207"/>
        <w:jc w:val="both"/>
        <w:rPr>
          <w:rStyle w:val="Κανένα"/>
          <w:rFonts w:ascii="Century Gothic" w:cs="Century Gothic" w:hAnsi="Century Gothic" w:eastAsia="Century Gothic"/>
          <w:b w:val="1"/>
          <w:bCs w:val="1"/>
          <w:i w:val="1"/>
          <w:iCs w:val="1"/>
          <w:outline w:val="0"/>
          <w:color w:val="00b0f0"/>
          <w:sz w:val="28"/>
          <w:szCs w:val="28"/>
          <w:u w:color="00b0f0"/>
          <w14:textFill>
            <w14:solidFill>
              <w14:srgbClr w14:val="00B0F0"/>
            </w14:solidFill>
          </w14:textFill>
        </w:rPr>
      </w:pP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Στ</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Ο περί Ατόμων με Αναπηρίες Νόμος Ν</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127(</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Ι</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)/2000</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b w:val="1"/>
          <w:bCs w:val="1"/>
          <w:i w:val="1"/>
          <w:iCs w:val="1"/>
          <w:outline w:val="0"/>
          <w:color w:val="00b0f0"/>
          <w:sz w:val="32"/>
          <w:szCs w:val="32"/>
          <w:u w:color="00b0f0"/>
          <w14:textFill>
            <w14:solidFill>
              <w14:srgbClr w14:val="00B0F0"/>
            </w14:solidFill>
          </w14:textFill>
        </w:rPr>
      </w:pPr>
      <w:r>
        <w:rPr>
          <w:rStyle w:val="Κανένα"/>
          <w:rFonts w:ascii="Century Gothic" w:hAnsi="Century Gothic" w:hint="default"/>
          <w:sz w:val="24"/>
          <w:szCs w:val="24"/>
          <w:rtl w:val="0"/>
          <w:lang w:val="en-US"/>
        </w:rPr>
        <w:t>Με βάση τον περί Ατόμων με Αναπηρίες Νόμο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w:t>
      </w:r>
      <w:r>
        <w:rPr>
          <w:rStyle w:val="Κανένα"/>
          <w:rFonts w:ascii="Century Gothic" w:hAnsi="Century Gothic" w:hint="default"/>
          <w:b w:val="1"/>
          <w:bCs w:val="1"/>
          <w:sz w:val="24"/>
          <w:szCs w:val="24"/>
          <w:rtl w:val="0"/>
          <w:lang w:val="en-US"/>
        </w:rPr>
        <w:t>μεταχείριση</w:t>
      </w:r>
      <w:r>
        <w:rPr>
          <w:rStyle w:val="Κανένα"/>
          <w:rFonts w:ascii="Century Gothic" w:hAnsi="Century Gothic" w:hint="default"/>
          <w:sz w:val="24"/>
          <w:szCs w:val="24"/>
          <w:rtl w:val="0"/>
          <w:lang w:val="en-US"/>
        </w:rPr>
        <w:t xml:space="preserve"> ενός ατόμου </w:t>
      </w:r>
      <w:r>
        <w:rPr>
          <w:rStyle w:val="Κανένα"/>
          <w:rFonts w:ascii="Century Gothic" w:hAnsi="Century Gothic" w:hint="default"/>
          <w:b w:val="1"/>
          <w:bCs w:val="1"/>
          <w:sz w:val="24"/>
          <w:szCs w:val="24"/>
          <w:rtl w:val="0"/>
          <w:lang w:val="en-US"/>
        </w:rPr>
        <w:t>με λιγότερο ευνοϊκό ή μειονεκτικό τρόπο</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ένεκα της αναπηρίας</w:t>
      </w:r>
      <w:r>
        <w:rPr>
          <w:rStyle w:val="Κανένα"/>
          <w:rFonts w:ascii="Century Gothic" w:hAnsi="Century Gothic" w:hint="default"/>
          <w:sz w:val="24"/>
          <w:szCs w:val="24"/>
          <w:rtl w:val="0"/>
          <w:lang w:val="en-US"/>
        </w:rPr>
        <w:t xml:space="preserve"> του</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συνιστά δυσμενή διάκριση</w:t>
      </w:r>
      <w:r>
        <w:rPr>
          <w:rStyle w:val="Κανένα"/>
          <w:rFonts w:ascii="Century Gothic" w:hAnsi="Century Gothic" w:hint="default"/>
          <w:sz w:val="24"/>
          <w:szCs w:val="24"/>
          <w:rtl w:val="0"/>
          <w:lang w:val="en-US"/>
        </w:rPr>
        <w:t xml:space="preserve"> εις βάρος του λόγω αναπηρίας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71"/>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r>
        <w:rPr>
          <w:rStyle w:val="Κανένα"/>
          <w:rFonts w:ascii="Century Gothic" w:hAnsi="Century Gothic" w:hint="default"/>
          <w:sz w:val="24"/>
          <w:szCs w:val="24"/>
          <w:rtl w:val="0"/>
          <w:lang w:val="en-US"/>
        </w:rPr>
        <w:t>Για τη διασφάλιση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της </w:t>
      </w:r>
      <w:r>
        <w:rPr>
          <w:rStyle w:val="Κανένα"/>
          <w:rFonts w:ascii="Century Gothic" w:hAnsi="Century Gothic" w:hint="default"/>
          <w:b w:val="1"/>
          <w:bCs w:val="1"/>
          <w:sz w:val="24"/>
          <w:szCs w:val="24"/>
          <w:rtl w:val="0"/>
          <w:lang w:val="en-US"/>
        </w:rPr>
        <w:t>ίσης μεταχείρισης</w:t>
      </w:r>
      <w:r>
        <w:rPr>
          <w:rStyle w:val="Κανένα"/>
          <w:rFonts w:ascii="Century Gothic" w:hAnsi="Century Gothic" w:hint="default"/>
          <w:sz w:val="24"/>
          <w:szCs w:val="24"/>
          <w:rtl w:val="0"/>
          <w:lang w:val="en-US"/>
        </w:rPr>
        <w:t xml:space="preserve"> των ατόμων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w:t>
      </w:r>
      <w:r>
        <w:rPr>
          <w:rStyle w:val="Κανένα"/>
          <w:rFonts w:ascii="Century Gothic" w:hAnsi="Century Gothic" w:hint="default"/>
          <w:b w:val="1"/>
          <w:bCs w:val="1"/>
          <w:sz w:val="24"/>
          <w:szCs w:val="24"/>
          <w:rtl w:val="0"/>
          <w:lang w:val="en-US"/>
        </w:rPr>
        <w:t>να απουσιάζει οποιαδήποτε διάκριση</w:t>
      </w:r>
      <w:r>
        <w:rPr>
          <w:rStyle w:val="Κανένα"/>
          <w:rFonts w:ascii="Century Gothic" w:hAnsi="Century Gothic" w:hint="default"/>
          <w:sz w:val="24"/>
          <w:szCs w:val="24"/>
          <w:rtl w:val="0"/>
          <w:lang w:val="en-US"/>
        </w:rPr>
        <w:t xml:space="preserve"> εις βάρος τους λόγω αναπηρίας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η μεταχείριση ενός προσώπου με δυσμενέστερο τρόπο</w:t>
      </w:r>
      <w:r>
        <w:rPr>
          <w:rStyle w:val="Κανένα"/>
          <w:rFonts w:ascii="Century Gothic" w:hAnsi="Century Gothic" w:hint="default"/>
          <w:sz w:val="24"/>
          <w:szCs w:val="24"/>
          <w:rtl w:val="0"/>
          <w:lang w:val="en-US"/>
        </w:rPr>
        <w:t xml:space="preserve"> από ότι μεταχειρίζεται ή θα μεταχειριζόταν άτομα χωρίς αναπηρία τα οποία βρίσκονται στην ίδια ή παρόμοια κατάσταση συνιστά </w:t>
      </w:r>
      <w:r>
        <w:rPr>
          <w:rStyle w:val="Κανένα"/>
          <w:rFonts w:ascii="Century Gothic" w:hAnsi="Century Gothic" w:hint="default"/>
          <w:b w:val="1"/>
          <w:bCs w:val="1"/>
          <w:sz w:val="24"/>
          <w:szCs w:val="24"/>
          <w:rtl w:val="0"/>
          <w:lang w:val="en-US"/>
        </w:rPr>
        <w:t>διακριτική μεταχείριση</w:t>
      </w:r>
      <w:r>
        <w:rPr>
          <w:rStyle w:val="Κανένα"/>
          <w:rFonts w:ascii="Century Gothic" w:hAnsi="Century Gothic" w:hint="default"/>
          <w:sz w:val="24"/>
          <w:szCs w:val="24"/>
          <w:rtl w:val="0"/>
          <w:lang w:val="en-US"/>
        </w:rPr>
        <w:t xml:space="preserve"> εις βάρος του</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72"/>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r>
        <w:rPr>
          <w:rStyle w:val="Κανένα"/>
          <w:rFonts w:ascii="Century Gothic" w:hAnsi="Century Gothic" w:hint="default"/>
          <w:sz w:val="24"/>
          <w:szCs w:val="24"/>
          <w:rtl w:val="0"/>
          <w:lang w:val="en-US"/>
        </w:rPr>
        <w:t>Στα δε βασικά δικαιώματα των ατόμων με αναπηρίες περιλαμβάνεται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μεταξύ άλλων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και το </w:t>
      </w:r>
      <w:r>
        <w:rPr>
          <w:rStyle w:val="Κανένα"/>
          <w:rFonts w:ascii="Century Gothic" w:hAnsi="Century Gothic" w:hint="default"/>
          <w:b w:val="1"/>
          <w:bCs w:val="1"/>
          <w:sz w:val="24"/>
          <w:szCs w:val="24"/>
          <w:u w:val="single"/>
          <w:rtl w:val="0"/>
          <w:lang w:val="en-US"/>
        </w:rPr>
        <w:t>δικαίωμα συμμετοχής στις αθλητικές δραστηριότητες αναψυχής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73"/>
      </w:r>
      <w:r>
        <w:rPr>
          <w:rStyle w:val="Κανένα"/>
          <w:rFonts w:ascii="Century Gothic" w:hAnsi="Century Gothic" w:hint="default"/>
          <w:sz w:val="24"/>
          <w:szCs w:val="24"/>
          <w:rtl w:val="0"/>
          <w:lang w:val="en-US"/>
        </w:rPr>
        <w:t xml:space="preserve"> σε σχέση με το οποίο θα πρέπει </w:t>
      </w:r>
      <w:r>
        <w:rPr>
          <w:rStyle w:val="Κανένα"/>
          <w:rFonts w:ascii="Century Gothic" w:hAnsi="Century Gothic" w:hint="default"/>
          <w:b w:val="1"/>
          <w:bCs w:val="1"/>
          <w:sz w:val="24"/>
          <w:szCs w:val="24"/>
          <w:rtl w:val="0"/>
          <w:lang w:val="en-US"/>
        </w:rPr>
        <w:t>να λαμβάνονται τα κατάλληλα μέτρα για να διασφαλίζεται η παροχή στα άτομα με αναπηρία των αναγκαίων εύλογων προσαρμογών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στο μέγιστο των διαθέσιμων πόρων</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74"/>
      </w:r>
      <w:r>
        <w:rPr>
          <w:rStyle w:val="Κανένα"/>
          <w:rFonts w:ascii="Century Gothic" w:hAnsi="Century Gothic" w:hint="default"/>
          <w:sz w:val="24"/>
          <w:szCs w:val="24"/>
          <w:rtl w:val="0"/>
          <w:lang w:val="en-US"/>
        </w:rPr>
        <w:t xml:space="preserve"> οι οποίες δεν συνεπάγονται δυσανάλογη επιβάρυνση για τη διασφάλιση της απόλαυσης ή άσκησης από τα άτομα με αναπηρία όλων των ανθρωπίνων δικαιωμάτων 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σε ίση βάση με άλλους</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75"/>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Οποιαδήποτε </w:t>
      </w:r>
      <w:r>
        <w:rPr>
          <w:rStyle w:val="Κανένα"/>
          <w:rFonts w:ascii="Century Gothic" w:hAnsi="Century Gothic" w:hint="default"/>
          <w:b w:val="1"/>
          <w:bCs w:val="1"/>
          <w:sz w:val="24"/>
          <w:szCs w:val="24"/>
          <w:rtl w:val="0"/>
          <w:lang w:val="en-US"/>
        </w:rPr>
        <w:t>παράλειψη χωρίς εύλογη</w:t>
      </w:r>
      <w:r>
        <w:rPr>
          <w:rStyle w:val="Κανένα"/>
          <w:rFonts w:ascii="Century Gothic" w:hAnsi="Century Gothic" w:hint="default"/>
          <w:sz w:val="24"/>
          <w:szCs w:val="24"/>
          <w:rtl w:val="0"/>
          <w:lang w:val="en-US"/>
        </w:rPr>
        <w:t xml:space="preserve"> αιτία επιφέρει </w:t>
      </w:r>
      <w:r>
        <w:rPr>
          <w:rStyle w:val="Κανένα"/>
          <w:rFonts w:ascii="Century Gothic" w:hAnsi="Century Gothic" w:hint="default"/>
          <w:b w:val="1"/>
          <w:bCs w:val="1"/>
          <w:sz w:val="24"/>
          <w:szCs w:val="24"/>
          <w:rtl w:val="0"/>
          <w:lang w:val="en-US"/>
        </w:rPr>
        <w:t>δυσμενή διάκριση</w:t>
      </w:r>
      <w:r>
        <w:rPr>
          <w:rStyle w:val="Κανένα"/>
          <w:rFonts w:ascii="Century Gothic" w:hAnsi="Century Gothic" w:hint="default"/>
          <w:sz w:val="24"/>
          <w:szCs w:val="24"/>
          <w:rtl w:val="0"/>
          <w:lang w:val="en-US"/>
        </w:rPr>
        <w:t xml:space="preserve"> εναντίον ατόμου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συνιστά </w:t>
      </w:r>
      <w:r>
        <w:rPr>
          <w:rStyle w:val="Κανένα"/>
          <w:rFonts w:ascii="Century Gothic" w:hAnsi="Century Gothic" w:hint="default"/>
          <w:b w:val="1"/>
          <w:bCs w:val="1"/>
          <w:sz w:val="24"/>
          <w:szCs w:val="24"/>
          <w:rtl w:val="0"/>
          <w:lang w:val="en-US"/>
        </w:rPr>
        <w:t>αδίκημα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Ως </w:t>
      </w:r>
      <w:r>
        <w:rPr>
          <w:rStyle w:val="Κανένα"/>
          <w:rFonts w:ascii="Century Gothic" w:hAnsi="Century Gothic" w:hint="default"/>
          <w:b w:val="1"/>
          <w:bCs w:val="1"/>
          <w:sz w:val="24"/>
          <w:szCs w:val="24"/>
          <w:rtl w:val="0"/>
          <w:lang w:val="en-US"/>
        </w:rPr>
        <w:t>εύλογη αιτία</w:t>
      </w:r>
      <w:r>
        <w:rPr>
          <w:rStyle w:val="Κανένα"/>
          <w:rFonts w:ascii="Century Gothic" w:hAnsi="Century Gothic" w:hint="default"/>
          <w:sz w:val="24"/>
          <w:szCs w:val="24"/>
          <w:rtl w:val="0"/>
          <w:lang w:val="en-US"/>
        </w:rPr>
        <w:t xml:space="preserve"> νοούνται </w:t>
      </w:r>
      <w:r>
        <w:rPr>
          <w:rStyle w:val="Κανένα"/>
          <w:rFonts w:ascii="Century Gothic" w:hAnsi="Century Gothic" w:hint="default"/>
          <w:i w:val="1"/>
          <w:iCs w:val="1"/>
          <w:sz w:val="24"/>
          <w:szCs w:val="24"/>
          <w:rtl w:val="0"/>
          <w:lang w:val="en-US"/>
        </w:rPr>
        <w:t xml:space="preserve">«…όλες τις περιπτώσεις όπου </w:t>
      </w:r>
      <w:r>
        <w:rPr>
          <w:rStyle w:val="Κανένα"/>
          <w:rFonts w:ascii="Century Gothic" w:hAnsi="Century Gothic" w:hint="default"/>
          <w:b w:val="1"/>
          <w:bCs w:val="1"/>
          <w:i w:val="1"/>
          <w:iCs w:val="1"/>
          <w:sz w:val="24"/>
          <w:szCs w:val="24"/>
          <w:rtl w:val="0"/>
          <w:lang w:val="en-US"/>
        </w:rPr>
        <w:t>δε δύνανται να ληφθούν ή δε λήφθηκαν</w:t>
      </w:r>
      <w:r>
        <w:rPr>
          <w:rStyle w:val="Κανένα"/>
          <w:rFonts w:ascii="Century Gothic" w:hAnsi="Century Gothic" w:hint="default"/>
          <w:i w:val="1"/>
          <w:iCs w:val="1"/>
          <w:sz w:val="24"/>
          <w:szCs w:val="24"/>
          <w:rtl w:val="0"/>
          <w:lang w:val="en-US"/>
        </w:rPr>
        <w:t xml:space="preserve"> τα κατάλληλα μέτρα για να διασφαλίζουν ότι παρέχεται εύλογη προσαρμογή…»</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76"/>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rPr>
      </w:pPr>
      <w:r>
        <w:rPr>
          <w:rStyle w:val="Κανένα"/>
          <w:rFonts w:ascii="Century Gothic" w:hAnsi="Century Gothic" w:hint="default"/>
          <w:sz w:val="24"/>
          <w:szCs w:val="24"/>
          <w:rtl w:val="0"/>
          <w:lang w:val="en-US"/>
        </w:rPr>
        <w:t>Ο περί Ατόμων με Αναπηρίες Νόμος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παρέχει τη δυνατότητα σε οποιοδήποτε πρόσωπο έχει την άποψη ότι έχει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στη βάση των πιο πάνω νομοθετικών προνοιών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υποστεί </w:t>
      </w:r>
      <w:r>
        <w:rPr>
          <w:rStyle w:val="Κανένα"/>
          <w:rFonts w:ascii="Century Gothic" w:hAnsi="Century Gothic" w:hint="default"/>
          <w:b w:val="1"/>
          <w:bCs w:val="1"/>
          <w:sz w:val="24"/>
          <w:szCs w:val="24"/>
          <w:rtl w:val="0"/>
          <w:lang w:val="en-US"/>
        </w:rPr>
        <w:t>διακριτική μεταχείριση λόγω</w:t>
      </w:r>
      <w:r>
        <w:rPr>
          <w:rStyle w:val="Κανένα"/>
          <w:rFonts w:ascii="Century Gothic" w:hAnsi="Century Gothic" w:hint="default"/>
          <w:sz w:val="24"/>
          <w:szCs w:val="24"/>
          <w:rtl w:val="0"/>
          <w:lang w:val="en-US"/>
        </w:rPr>
        <w:t xml:space="preserve"> της </w:t>
      </w:r>
      <w:r>
        <w:rPr>
          <w:rStyle w:val="Κανένα"/>
          <w:rFonts w:ascii="Century Gothic" w:hAnsi="Century Gothic" w:hint="default"/>
          <w:b w:val="1"/>
          <w:bCs w:val="1"/>
          <w:sz w:val="24"/>
          <w:szCs w:val="24"/>
          <w:rtl w:val="0"/>
          <w:lang w:val="en-US"/>
        </w:rPr>
        <w:t>αναπηρίας</w:t>
      </w:r>
      <w:r>
        <w:rPr>
          <w:rStyle w:val="Κανένα"/>
          <w:rFonts w:ascii="Century Gothic" w:hAnsi="Century Gothic" w:hint="default"/>
          <w:sz w:val="24"/>
          <w:szCs w:val="24"/>
          <w:rtl w:val="0"/>
          <w:lang w:val="en-US"/>
        </w:rPr>
        <w:t xml:space="preserve"> του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να υποβάλλει σχετικό </w:t>
      </w:r>
      <w:r>
        <w:rPr>
          <w:rStyle w:val="Κανένα"/>
          <w:rFonts w:ascii="Century Gothic" w:hAnsi="Century Gothic" w:hint="default"/>
          <w:b w:val="1"/>
          <w:bCs w:val="1"/>
          <w:sz w:val="24"/>
          <w:szCs w:val="24"/>
          <w:rtl w:val="0"/>
          <w:lang w:val="en-US"/>
        </w:rPr>
        <w:t>παράπονο στον Επίτροπο Διοικήσεως και Προστασίας Ανθρωπίνων Δικαιωμάτων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 οποίος </w:t>
      </w:r>
      <w:r>
        <w:rPr>
          <w:rStyle w:val="Κανένα"/>
          <w:rFonts w:ascii="Century Gothic" w:hAnsi="Century Gothic" w:hint="default"/>
          <w:b w:val="1"/>
          <w:bCs w:val="1"/>
          <w:sz w:val="24"/>
          <w:szCs w:val="24"/>
          <w:rtl w:val="0"/>
          <w:lang w:val="en-US"/>
        </w:rPr>
        <w:t>το εξετάζει</w:t>
      </w:r>
      <w:r>
        <w:rPr>
          <w:rStyle w:val="Κανένα"/>
          <w:rFonts w:ascii="Century Gothic" w:hAnsi="Century Gothic" w:hint="default"/>
          <w:sz w:val="24"/>
          <w:szCs w:val="24"/>
          <w:rtl w:val="0"/>
          <w:lang w:val="en-US"/>
        </w:rPr>
        <w:t xml:space="preserve"> στη βάση των αρμοδιοτήτων του που απορρέουν από τον </w:t>
      </w:r>
      <w:r>
        <w:rPr>
          <w:rStyle w:val="Κανένα"/>
          <w:rFonts w:ascii="Century Gothic" w:hAnsi="Century Gothic" w:hint="default"/>
          <w:b w:val="1"/>
          <w:bCs w:val="1"/>
          <w:sz w:val="24"/>
          <w:szCs w:val="24"/>
          <w:rtl w:val="0"/>
          <w:lang w:val="en-US"/>
        </w:rPr>
        <w:t xml:space="preserve">περί Καταπολέμησης των Φυλετικών και Ορισμένων άλλων Διακρίσεων </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Επίτροπος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 xml:space="preserve">Νόμο </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Ν</w:t>
      </w:r>
      <w:r>
        <w:rPr>
          <w:rStyle w:val="Κανένα"/>
          <w:rFonts w:ascii="Century Gothic" w:hAnsi="Century Gothic"/>
          <w:b w:val="1"/>
          <w:bCs w:val="1"/>
          <w:sz w:val="24"/>
          <w:szCs w:val="24"/>
          <w:rtl w:val="0"/>
          <w:lang w:val="en-US"/>
        </w:rPr>
        <w:t>. 42(</w:t>
      </w:r>
      <w:r>
        <w:rPr>
          <w:rStyle w:val="Κανένα"/>
          <w:rFonts w:ascii="Century Gothic" w:hAnsi="Century Gothic" w:hint="default"/>
          <w:b w:val="1"/>
          <w:bCs w:val="1"/>
          <w:sz w:val="24"/>
          <w:szCs w:val="24"/>
          <w:rtl w:val="0"/>
          <w:lang w:val="en-US"/>
        </w:rPr>
        <w:t>Ι</w:t>
      </w:r>
      <w:r>
        <w:rPr>
          <w:rStyle w:val="Κανένα"/>
          <w:rFonts w:ascii="Century Gothic" w:hAnsi="Century Gothic"/>
          <w:b w:val="1"/>
          <w:bCs w:val="1"/>
          <w:sz w:val="24"/>
          <w:szCs w:val="24"/>
          <w:rtl w:val="0"/>
          <w:lang w:val="en-US"/>
        </w:rPr>
        <w:t>)/2004]</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77"/>
      </w:r>
      <w:r>
        <w:rPr>
          <w:rStyle w:val="Κανένα"/>
          <w:rFonts w:ascii="Century Gothic" w:hAnsi="Century Gothic"/>
          <w:sz w:val="24"/>
          <w:szCs w:val="24"/>
          <w:rtl w:val="0"/>
          <w:lang w:val="en-US"/>
        </w:rPr>
        <w:t xml:space="preserve">  </w:t>
      </w:r>
    </w:p>
    <w:p>
      <w:pPr>
        <w:pStyle w:val="No Spacing"/>
        <w:spacing w:line="360" w:lineRule="auto"/>
        <w:ind w:left="284" w:hanging="284"/>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ind w:left="360" w:firstLine="0"/>
        <w:jc w:val="both"/>
        <w:rPr>
          <w:rStyle w:val="Κανένα"/>
          <w:rFonts w:ascii="Century Gothic" w:cs="Century Gothic" w:hAnsi="Century Gothic" w:eastAsia="Century Gothic"/>
          <w:b w:val="1"/>
          <w:bCs w:val="1"/>
          <w:i w:val="1"/>
          <w:iCs w:val="1"/>
          <w:outline w:val="0"/>
          <w:color w:val="00b0f0"/>
          <w:sz w:val="28"/>
          <w:szCs w:val="28"/>
          <w:u w:color="00b0f0"/>
          <w14:textFill>
            <w14:solidFill>
              <w14:srgbClr w14:val="00B0F0"/>
            </w14:solidFill>
          </w14:textFill>
        </w:rPr>
      </w:pP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Ζ</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Ο περί Καταπολέμησης των Φυλετικών και Ορισμένων</w:t>
      </w:r>
    </w:p>
    <w:p>
      <w:pPr>
        <w:pStyle w:val="No Spacing"/>
        <w:spacing w:line="360" w:lineRule="auto"/>
        <w:ind w:left="360" w:firstLine="0"/>
        <w:jc w:val="both"/>
        <w:rPr>
          <w:rStyle w:val="Κανένα"/>
          <w:rFonts w:ascii="Century Gothic" w:cs="Century Gothic" w:hAnsi="Century Gothic" w:eastAsia="Century Gothic"/>
          <w:i w:val="1"/>
          <w:iCs w:val="1"/>
          <w:outline w:val="0"/>
          <w:color w:val="00b0f0"/>
          <w:sz w:val="28"/>
          <w:szCs w:val="28"/>
          <w:u w:color="00b0f0"/>
          <w14:textFill>
            <w14:solidFill>
              <w14:srgbClr w14:val="00B0F0"/>
            </w14:solidFill>
          </w14:textFill>
        </w:rPr>
      </w:pP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 xml:space="preserve">     Άλλων Διακρίσεων </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Επίτροπος</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 xml:space="preserve">Νόμος </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Ν</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.42(</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Ι</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)/2004]</w:t>
      </w:r>
    </w:p>
    <w:p>
      <w:pPr>
        <w:pStyle w:val="No Spacing"/>
        <w:spacing w:line="360" w:lineRule="auto"/>
        <w:jc w:val="both"/>
        <w:rPr>
          <w:rStyle w:val="Κανένα"/>
          <w:rFonts w:ascii="Century Gothic" w:cs="Century Gothic" w:hAnsi="Century Gothic" w:eastAsia="Century Gothic"/>
          <w:sz w:val="20"/>
          <w:szCs w:val="20"/>
        </w:rPr>
      </w:pPr>
    </w:p>
    <w:p>
      <w:pPr>
        <w:pStyle w:val="No Spacing"/>
        <w:spacing w:line="360" w:lineRule="auto"/>
        <w:jc w:val="both"/>
        <w:rPr>
          <w:rStyle w:val="Κανένα"/>
          <w:rFonts w:ascii="Century Gothic" w:cs="Century Gothic" w:hAnsi="Century Gothic" w:eastAsia="Century Gothic"/>
          <w:sz w:val="20"/>
          <w:szCs w:val="20"/>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rtl w:val="0"/>
          <w:lang w:val="en-US"/>
        </w:rPr>
        <w:t xml:space="preserve">Ο </w:t>
      </w:r>
      <w:r>
        <w:rPr>
          <w:rStyle w:val="Κανένα"/>
          <w:rFonts w:ascii="Century Gothic" w:hAnsi="Century Gothic" w:hint="default"/>
          <w:sz w:val="24"/>
          <w:szCs w:val="24"/>
          <w:rtl w:val="0"/>
          <w:lang w:val="en-US"/>
        </w:rPr>
        <w:t xml:space="preserve">περί Καταπολέμησης των Φυλετικών και Ορισμένων Άλλων Διακρίσεων </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Επίτροπος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Νόμος παρέχει στον Επίτροπο συγκεκριμένες αρμοδιότητες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όπως η </w:t>
      </w:r>
      <w:r>
        <w:rPr>
          <w:rStyle w:val="Κανένα"/>
          <w:rFonts w:ascii="Century Gothic" w:hAnsi="Century Gothic" w:hint="default"/>
          <w:i w:val="1"/>
          <w:iCs w:val="1"/>
          <w:sz w:val="24"/>
          <w:szCs w:val="24"/>
          <w:rtl w:val="0"/>
          <w:lang w:val="en-US"/>
        </w:rPr>
        <w:t>«…</w:t>
      </w:r>
      <w:r>
        <w:rPr>
          <w:rStyle w:val="Κανένα"/>
          <w:rFonts w:ascii="Century Gothic" w:hAnsi="Century Gothic" w:hint="default"/>
          <w:b w:val="1"/>
          <w:bCs w:val="1"/>
          <w:i w:val="1"/>
          <w:iCs w:val="1"/>
          <w:sz w:val="24"/>
          <w:szCs w:val="24"/>
          <w:rtl w:val="0"/>
          <w:lang w:val="en-US"/>
        </w:rPr>
        <w:t>προαγωγή ισότητας ευκαιριών</w:t>
      </w:r>
      <w:r>
        <w:rPr>
          <w:rStyle w:val="Κανένα"/>
          <w:rFonts w:ascii="Century Gothic" w:hAnsi="Century Gothic" w:hint="default"/>
          <w:i w:val="1"/>
          <w:iCs w:val="1"/>
          <w:sz w:val="24"/>
          <w:szCs w:val="24"/>
          <w:rtl w:val="0"/>
          <w:lang w:val="en-US"/>
        </w:rPr>
        <w:t xml:space="preserve"> ανεξαρτήτως…ειδικών αναγκών…σε οποιαδήποτε θέματα όπως αναφέρεται στο εδάφιο </w:t>
      </w:r>
      <w:r>
        <w:rPr>
          <w:rStyle w:val="Κανένα"/>
          <w:rFonts w:ascii="Century Gothic" w:hAnsi="Century Gothic"/>
          <w:i w:val="1"/>
          <w:iCs w:val="1"/>
          <w:sz w:val="24"/>
          <w:szCs w:val="24"/>
          <w:rtl w:val="0"/>
          <w:lang w:val="en-US"/>
        </w:rPr>
        <w:t xml:space="preserve">(2) </w:t>
      </w:r>
      <w:r>
        <w:rPr>
          <w:rStyle w:val="Κανένα"/>
          <w:rFonts w:ascii="Century Gothic" w:hAnsi="Century Gothic" w:hint="default"/>
          <w:i w:val="1"/>
          <w:iCs w:val="1"/>
          <w:sz w:val="24"/>
          <w:szCs w:val="24"/>
          <w:rtl w:val="0"/>
          <w:lang w:val="en-US"/>
        </w:rPr>
        <w:t xml:space="preserve">του άρθρου </w:t>
      </w:r>
      <w:r>
        <w:rPr>
          <w:rStyle w:val="Κανένα"/>
          <w:rFonts w:ascii="Century Gothic" w:hAnsi="Century Gothic"/>
          <w:i w:val="1"/>
          <w:iCs w:val="1"/>
          <w:sz w:val="24"/>
          <w:szCs w:val="24"/>
          <w:rtl w:val="0"/>
          <w:lang w:val="en-US"/>
        </w:rPr>
        <w:t>6</w:t>
      </w:r>
      <w:r>
        <w:rPr>
          <w:rStyle w:val="Κανένα"/>
          <w:rFonts w:ascii="Century Gothic" w:hAnsi="Century Gothic" w:hint="default"/>
          <w:i w:val="1"/>
          <w:iCs w:val="1"/>
          <w:sz w:val="24"/>
          <w:szCs w:val="24"/>
          <w:rtl w:val="0"/>
          <w:lang w:val="en-US"/>
        </w:rPr>
        <w:t>…»</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78"/>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Σύμφωνα με το άρθρο </w:t>
      </w:r>
      <w:r>
        <w:rPr>
          <w:rStyle w:val="Κανένα"/>
          <w:rFonts w:ascii="Century Gothic" w:hAnsi="Century Gothic"/>
          <w:sz w:val="24"/>
          <w:szCs w:val="24"/>
          <w:rtl w:val="0"/>
          <w:lang w:val="en-US"/>
        </w:rPr>
        <w:t xml:space="preserve">6 </w:t>
      </w:r>
      <w:r>
        <w:rPr>
          <w:rStyle w:val="Κανένα"/>
          <w:rFonts w:ascii="Century Gothic" w:hAnsi="Century Gothic" w:hint="default"/>
          <w:sz w:val="24"/>
          <w:szCs w:val="24"/>
          <w:rtl w:val="0"/>
          <w:lang w:val="en-US"/>
        </w:rPr>
        <w:t>του Νόμου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αποτελεί </w:t>
      </w:r>
      <w:r>
        <w:rPr>
          <w:rStyle w:val="Κανένα"/>
          <w:rFonts w:ascii="Century Gothic" w:hAnsi="Century Gothic" w:hint="default"/>
          <w:b w:val="1"/>
          <w:bCs w:val="1"/>
          <w:sz w:val="24"/>
          <w:szCs w:val="24"/>
          <w:rtl w:val="0"/>
          <w:lang w:val="en-US"/>
        </w:rPr>
        <w:t>απαγορευμένη με νόμο διάκριση</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κάθε μεταχείριση</w:t>
      </w:r>
      <w:r>
        <w:rPr>
          <w:rStyle w:val="Κανένα"/>
          <w:rFonts w:ascii="Century Gothic" w:hAnsi="Century Gothic" w:hint="default"/>
          <w:sz w:val="24"/>
          <w:szCs w:val="24"/>
          <w:rtl w:val="0"/>
          <w:lang w:val="en-US"/>
        </w:rPr>
        <w:t xml:space="preserve"> ή συμπεριφορά</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διάταξη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όρος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κριτήριο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ή πρακτική</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που στα πλαίσια δραστηριοτήτων </w:t>
      </w:r>
      <w:r>
        <w:rPr>
          <w:rStyle w:val="Κανένα"/>
          <w:rFonts w:ascii="Century Gothic" w:hAnsi="Century Gothic" w:hint="default"/>
          <w:b w:val="1"/>
          <w:bCs w:val="1"/>
          <w:sz w:val="24"/>
          <w:szCs w:val="24"/>
          <w:rtl w:val="0"/>
          <w:lang w:val="en-US"/>
        </w:rPr>
        <w:t>στο δημόσιο ή και στον ιδιωτικό τομέα δραστηριοτήτων</w:t>
      </w:r>
      <w:r>
        <w:rPr>
          <w:rStyle w:val="Κανένα"/>
          <w:rFonts w:ascii="Century Gothic" w:hAnsi="Century Gothic" w:hint="default"/>
          <w:sz w:val="24"/>
          <w:szCs w:val="24"/>
          <w:rtl w:val="0"/>
          <w:lang w:val="en-US"/>
        </w:rPr>
        <w:t xml:space="preserve"> διέπεται ειδικά</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απαγορεύεται ή δεν επιτρέπεται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από οποιοδήποτε εκάστοτε σε ισχύ Νόμο ή κανονισμούς επί τω ότι συνιστά σύμφωνα με τις διατάξεις τους </w:t>
      </w:r>
      <w:r>
        <w:rPr>
          <w:rStyle w:val="Κανένα"/>
          <w:rFonts w:ascii="Century Gothic" w:hAnsi="Century Gothic" w:hint="default"/>
          <w:b w:val="1"/>
          <w:bCs w:val="1"/>
          <w:sz w:val="24"/>
          <w:szCs w:val="24"/>
          <w:rtl w:val="0"/>
          <w:lang w:val="en-US"/>
        </w:rPr>
        <w:t>άμεση ή έμμεση διάκριση λόγω</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μεταξύ άλλων</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ειδικών αναγκών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Διάκριση δυνατόν να είναι </w:t>
      </w:r>
      <w:r>
        <w:rPr>
          <w:rStyle w:val="Κανένα"/>
          <w:rFonts w:ascii="Century Gothic" w:hAnsi="Century Gothic" w:hint="default"/>
          <w:b w:val="1"/>
          <w:bCs w:val="1"/>
          <w:sz w:val="24"/>
          <w:szCs w:val="24"/>
          <w:rtl w:val="0"/>
          <w:lang w:val="en-US"/>
        </w:rPr>
        <w:t>απαγορευμένη με νόμο διάκριση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υπό την προαναφερόμενη έννοια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καθ’ όσον αφορά </w:t>
      </w:r>
      <w:r>
        <w:rPr>
          <w:rStyle w:val="Κανένα"/>
          <w:rFonts w:ascii="Century Gothic" w:hAnsi="Century Gothic" w:hint="default"/>
          <w:b w:val="1"/>
          <w:bCs w:val="1"/>
          <w:sz w:val="24"/>
          <w:szCs w:val="24"/>
          <w:u w:val="single"/>
          <w:rtl w:val="0"/>
          <w:lang w:val="en-US"/>
        </w:rPr>
        <w:t>οποιοδήποτε θέμα</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79"/>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Οποιαδήποτε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μεταχείριση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ως επίσης και η </w:t>
      </w:r>
      <w:r>
        <w:rPr>
          <w:rStyle w:val="Κανένα"/>
          <w:rFonts w:ascii="Century Gothic" w:hAnsi="Century Gothic" w:hint="default"/>
          <w:b w:val="1"/>
          <w:bCs w:val="1"/>
          <w:sz w:val="24"/>
          <w:szCs w:val="24"/>
          <w:rtl w:val="0"/>
          <w:lang w:val="en-US"/>
        </w:rPr>
        <w:t>εφαρμογή οποιασδήποτε διάταξης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όρου</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κριτηρίου</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ή πρακτικής</w:t>
      </w:r>
      <w:r>
        <w:rPr>
          <w:rStyle w:val="Κανένα"/>
          <w:rFonts w:ascii="Century Gothic" w:hAnsi="Century Gothic" w:hint="default"/>
          <w:sz w:val="24"/>
          <w:szCs w:val="24"/>
          <w:rtl w:val="0"/>
          <w:lang w:val="en-US"/>
        </w:rPr>
        <w:t xml:space="preserve"> που αποτελούν </w:t>
      </w:r>
      <w:r>
        <w:rPr>
          <w:rStyle w:val="Κανένα"/>
          <w:rFonts w:ascii="Century Gothic" w:hAnsi="Century Gothic" w:hint="default"/>
          <w:b w:val="1"/>
          <w:bCs w:val="1"/>
          <w:sz w:val="24"/>
          <w:szCs w:val="24"/>
          <w:rtl w:val="0"/>
          <w:lang w:val="en-US"/>
        </w:rPr>
        <w:t>απαγορευμένη με νόμο διάκριση</w:t>
      </w:r>
      <w:r>
        <w:rPr>
          <w:rStyle w:val="Κανένα"/>
          <w:rFonts w:ascii="Century Gothic" w:hAnsi="Century Gothic" w:hint="default"/>
          <w:sz w:val="24"/>
          <w:szCs w:val="24"/>
          <w:rtl w:val="0"/>
          <w:lang w:val="en-US"/>
        </w:rPr>
        <w:t xml:space="preserve"> κατά τα διαλαμβανόμενα στο άρθρο </w:t>
      </w:r>
      <w:r>
        <w:rPr>
          <w:rStyle w:val="Κανένα"/>
          <w:rFonts w:ascii="Century Gothic" w:hAnsi="Century Gothic"/>
          <w:sz w:val="24"/>
          <w:szCs w:val="24"/>
          <w:rtl w:val="0"/>
          <w:lang w:val="en-US"/>
        </w:rPr>
        <w:t xml:space="preserve">6, </w:t>
      </w:r>
      <w:r>
        <w:rPr>
          <w:rStyle w:val="Κανένα"/>
          <w:rFonts w:ascii="Century Gothic" w:hAnsi="Century Gothic" w:hint="default"/>
          <w:b w:val="1"/>
          <w:bCs w:val="1"/>
          <w:sz w:val="24"/>
          <w:szCs w:val="24"/>
          <w:rtl w:val="0"/>
          <w:lang w:val="en-US"/>
        </w:rPr>
        <w:t>δεν επιτρέπονται</w:t>
      </w:r>
      <w:r>
        <w:rPr>
          <w:rStyle w:val="Κανένα"/>
          <w:rFonts w:ascii="Century Gothic" w:hAnsi="Century Gothic"/>
          <w:sz w:val="24"/>
          <w:szCs w:val="24"/>
          <w:rtl w:val="0"/>
          <w:lang w:val="en-US"/>
        </w:rPr>
        <w:t>.</w:t>
      </w:r>
      <w:r>
        <w:rPr>
          <w:rStyle w:val="Κανένα"/>
          <w:rFonts w:ascii="Century Gothic" w:cs="Century Gothic" w:hAnsi="Century Gothic" w:eastAsia="Century Gothic"/>
          <w:sz w:val="24"/>
          <w:szCs w:val="24"/>
          <w:vertAlign w:val="superscript"/>
        </w:rPr>
        <w:footnoteReference w:id="80"/>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ind w:left="360" w:firstLine="0"/>
        <w:jc w:val="both"/>
        <w:rPr>
          <w:rStyle w:val="Κανένα"/>
          <w:rFonts w:ascii="Century Gothic" w:cs="Century Gothic" w:hAnsi="Century Gothic" w:eastAsia="Century Gothic"/>
          <w:i w:val="1"/>
          <w:iCs w:val="1"/>
          <w:outline w:val="0"/>
          <w:color w:val="00b0f0"/>
          <w:sz w:val="28"/>
          <w:szCs w:val="28"/>
          <w:u w:color="00b0f0"/>
          <w14:textFill>
            <w14:solidFill>
              <w14:srgbClr w14:val="00B0F0"/>
            </w14:solidFill>
          </w14:textFill>
        </w:rPr>
      </w:pP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Η</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 xml:space="preserve">Διαπιστώσεις </w:t>
      </w:r>
    </w:p>
    <w:p>
      <w:pPr>
        <w:pStyle w:val="No Spacing"/>
        <w:spacing w:line="360" w:lineRule="auto"/>
        <w:jc w:val="both"/>
        <w:rPr>
          <w:rStyle w:val="Κανένα"/>
          <w:rFonts w:ascii="Century Gothic" w:cs="Century Gothic" w:hAnsi="Century Gothic" w:eastAsia="Century Gothic"/>
          <w:sz w:val="18"/>
          <w:szCs w:val="18"/>
        </w:rPr>
      </w:pPr>
    </w:p>
    <w:p>
      <w:pPr>
        <w:pStyle w:val="No Spacing"/>
        <w:spacing w:line="360" w:lineRule="auto"/>
        <w:jc w:val="both"/>
        <w:rPr>
          <w:rStyle w:val="Κανένα"/>
          <w:rFonts w:ascii="Century Gothic" w:cs="Century Gothic" w:hAnsi="Century Gothic" w:eastAsia="Century Gothic"/>
          <w:sz w:val="18"/>
          <w:szCs w:val="18"/>
        </w:rPr>
      </w:pPr>
    </w:p>
    <w:p>
      <w:pPr>
        <w:pStyle w:val="No Spacing"/>
        <w:spacing w:line="360" w:lineRule="auto"/>
        <w:jc w:val="both"/>
        <w:rPr>
          <w:rStyle w:val="Κανένα"/>
          <w:rFonts w:ascii="Century Gothic" w:cs="Century Gothic" w:hAnsi="Century Gothic" w:eastAsia="Century Gothic"/>
          <w:sz w:val="18"/>
          <w:szCs w:val="18"/>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Όπως ανακύπτει από τα ανωτέρω</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το Κράτος υποχρεούται</w:t>
      </w:r>
      <w:r>
        <w:rPr>
          <w:rStyle w:val="Κανένα"/>
          <w:rFonts w:ascii="Century Gothic" w:hAnsi="Century Gothic" w:hint="default"/>
          <w:sz w:val="24"/>
          <w:szCs w:val="24"/>
          <w:rtl w:val="0"/>
          <w:lang w:val="en-US"/>
        </w:rPr>
        <w:t xml:space="preserve"> να λαμβάνει τα αναγκαία μέτρα και να προβαίνει στις κατάλληλες ρυθμίσεις ούτως ώστε τα άτομα με αναπηρίες να απολαμβάνουν </w:t>
      </w:r>
      <w:r>
        <w:rPr>
          <w:rStyle w:val="Κανένα"/>
          <w:rFonts w:ascii="Century Gothic" w:hAnsi="Century Gothic" w:hint="default"/>
          <w:b w:val="1"/>
          <w:bCs w:val="1"/>
          <w:sz w:val="24"/>
          <w:szCs w:val="24"/>
          <w:rtl w:val="0"/>
          <w:lang w:val="en-US"/>
        </w:rPr>
        <w:t>ισότιμη και απρόσκοπτη πρόσβαση</w:t>
      </w:r>
      <w:r>
        <w:rPr>
          <w:rStyle w:val="Κανένα"/>
          <w:rFonts w:ascii="Century Gothic" w:hAnsi="Century Gothic" w:hint="default"/>
          <w:sz w:val="24"/>
          <w:szCs w:val="24"/>
          <w:rtl w:val="0"/>
          <w:lang w:val="en-US"/>
        </w:rPr>
        <w:t xml:space="preserve"> σε όλες τις εγκαταστάσεις που παρέχονται στο κοινό</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περιλαμβανομένων και των αθλητικών</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0"/>
          <w:szCs w:val="20"/>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Προς την κατεύθυνση αυτή</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διασφαλίζεται ότι </w:t>
      </w:r>
      <w:r>
        <w:rPr>
          <w:rStyle w:val="Κανένα"/>
          <w:rFonts w:ascii="Century Gothic" w:hAnsi="Century Gothic" w:hint="default"/>
          <w:b w:val="1"/>
          <w:bCs w:val="1"/>
          <w:sz w:val="24"/>
          <w:szCs w:val="24"/>
          <w:rtl w:val="0"/>
          <w:lang w:val="en-US"/>
        </w:rPr>
        <w:t>όλες οι αθλητικές εγκαταστάσεις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περιλαμβανομένων των σταδίων στους οποίους διεξάγονται αγώνες ποδοσφαίρου</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είναι προσβάσιμες από τα άτομα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καθώς και ότι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για το σκοπό αυτό</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τους παρέχονται οι αναγκαίες εύλογες προσαρμογές ούτως ώστε </w:t>
      </w:r>
      <w:r>
        <w:rPr>
          <w:rStyle w:val="Κανένα"/>
          <w:rFonts w:ascii="Century Gothic" w:hAnsi="Century Gothic" w:hint="default"/>
          <w:b w:val="1"/>
          <w:bCs w:val="1"/>
          <w:sz w:val="24"/>
          <w:szCs w:val="24"/>
          <w:rtl w:val="0"/>
          <w:lang w:val="en-US"/>
        </w:rPr>
        <w:t>να απολαμβάνουν</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χωρίς οποιεσδήποτε εκπτώσεις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την πλήρη και χωρίς εμπόδια πρόσβαση τους σ’ αυτές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0"/>
          <w:szCs w:val="20"/>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Τυχόν μη άρση των εμποδίων</w:t>
      </w:r>
      <w:r>
        <w:rPr>
          <w:rStyle w:val="Κανένα"/>
          <w:rFonts w:ascii="Century Gothic" w:hAnsi="Century Gothic" w:hint="default"/>
          <w:sz w:val="24"/>
          <w:szCs w:val="24"/>
          <w:rtl w:val="0"/>
          <w:lang w:val="en-US"/>
        </w:rPr>
        <w:t xml:space="preserve"> που παρακωλύουν την απρόσκοπτη πρόσβαση των ατόμων με αναπηρίες στις αθλητικές εγκαταστάσεις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ισοδυναμεί</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όπως έχει ήδη προαναφερθεί</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με </w:t>
      </w:r>
      <w:r>
        <w:rPr>
          <w:rStyle w:val="Κανένα"/>
          <w:rFonts w:ascii="Century Gothic" w:hAnsi="Century Gothic" w:hint="default"/>
          <w:b w:val="1"/>
          <w:bCs w:val="1"/>
          <w:sz w:val="24"/>
          <w:szCs w:val="24"/>
          <w:rtl w:val="0"/>
          <w:lang w:val="en-US"/>
        </w:rPr>
        <w:t>διάκριση εις βάρος τους αποκλειστικά και μόνο ένεκα της αναπηρίας 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λόγω της παράλειψης του Κράτους να λάβει συγκεκριμένα μέτρα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αφενός για την εξάλειψη των εν λόγω εμποδίων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αφετέρου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για την παροχή των απαραίτητων εύλογων προσαρμογών που θα διασφαλίζουν την ισότιμη και χωρίς διακρίσεις πρόσβασή των ατόμων με αναπηρίες στις αθλητικές εγκαταστάσεις</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στάδια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0"/>
          <w:szCs w:val="20"/>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Περαιτέρω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η μη απρόσκοπτη πρόσβαση των ατόμων με αναπηρίες σε οποιεσδήποτε εγκαταστάσεις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συνεπάγεται και </w:t>
      </w:r>
      <w:r>
        <w:rPr>
          <w:rStyle w:val="Κανένα"/>
          <w:rFonts w:ascii="Century Gothic" w:hAnsi="Century Gothic" w:hint="default"/>
          <w:b w:val="1"/>
          <w:bCs w:val="1"/>
          <w:sz w:val="24"/>
          <w:szCs w:val="24"/>
          <w:rtl w:val="0"/>
          <w:lang w:val="en-US"/>
        </w:rPr>
        <w:t>στέρηση της ευκαιρίας να συμμετέχουν ισότιμα σε όλες της πτυχές και εκφάνσεις της κοινωνικής ζωής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περιλαμβανομένων και των αθλητικών εκδηλώσεων</w:t>
      </w:r>
      <w:r>
        <w:rPr>
          <w:rStyle w:val="Κανένα"/>
          <w:rFonts w:ascii="Century Gothic" w:hAnsi="Century Gothic"/>
          <w:b w:val="1"/>
          <w:bCs w:val="1"/>
          <w:sz w:val="24"/>
          <w:szCs w:val="24"/>
          <w:rtl w:val="0"/>
          <w:lang w:val="en-US"/>
        </w:rPr>
        <w:t>.</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18"/>
          <w:szCs w:val="18"/>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Ειδικότερα στην περίπτωση του ποδοσφαίρου που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ως το δημοφιλέστερο άθλημα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προσελκύει μεγάλο ποσοστό φιλάθλων σε κάθε χώρα και </w:t>
      </w:r>
      <w:r>
        <w:rPr>
          <w:rStyle w:val="Κανένα"/>
          <w:rFonts w:ascii="Century Gothic" w:hAnsi="Century Gothic" w:hint="default"/>
          <w:b w:val="1"/>
          <w:bCs w:val="1"/>
          <w:sz w:val="24"/>
          <w:szCs w:val="24"/>
          <w:rtl w:val="0"/>
          <w:lang w:val="en-US"/>
        </w:rPr>
        <w:t>η παρακολούθηση ποδοσφαιρικών αγώνων συνιστά σημαντική έκφανση της κοινωνικής ζωής και παράγοντα ενσωμάτωσης και συμμέτοχής στο κοινωνικό γίγνεσθαι</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ο αποκλεισμός των ατόμων με αναπηρίες</w:t>
      </w:r>
      <w:r>
        <w:rPr>
          <w:rStyle w:val="Κανένα"/>
          <w:rFonts w:ascii="Century Gothic" w:hAnsi="Century Gothic" w:hint="default"/>
          <w:sz w:val="24"/>
          <w:szCs w:val="24"/>
          <w:rtl w:val="0"/>
          <w:lang w:val="en-US"/>
        </w:rPr>
        <w:t xml:space="preserve"> από τη δυνατότητα πρόσβασης στα στάδια όπου διεξάγονται ποδοσφαιρικοί αγώνες </w:t>
      </w:r>
      <w:r>
        <w:rPr>
          <w:rStyle w:val="Κανένα"/>
          <w:rFonts w:ascii="Century Gothic" w:hAnsi="Century Gothic" w:hint="default"/>
          <w:b w:val="1"/>
          <w:bCs w:val="1"/>
          <w:sz w:val="24"/>
          <w:szCs w:val="24"/>
          <w:rtl w:val="0"/>
          <w:lang w:val="en-US"/>
        </w:rPr>
        <w:t>ισοδυναμεί με ταυτόχρονο αποκλεισμό τους από τη δυνατότητα συμμετοχής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ένταξης και ενσωμάτωσης τους στην κοινότητα στην οποία διαβιούν</w:t>
      </w:r>
      <w:r>
        <w:rPr>
          <w:rStyle w:val="Κανένα"/>
          <w:rFonts w:ascii="Century Gothic" w:hAnsi="Century Gothic"/>
          <w:sz w:val="24"/>
          <w:szCs w:val="24"/>
          <w:rtl w:val="0"/>
          <w:lang w:val="en-US"/>
        </w:rPr>
        <w:t>.</w:t>
      </w:r>
    </w:p>
    <w:p>
      <w:pPr>
        <w:pStyle w:val="No Spacing"/>
        <w:spacing w:line="360" w:lineRule="auto"/>
        <w:ind w:left="720" w:firstLine="0"/>
        <w:jc w:val="both"/>
        <w:rPr>
          <w:rStyle w:val="Κανένα"/>
          <w:rFonts w:ascii="Century Gothic" w:cs="Century Gothic" w:hAnsi="Century Gothic" w:eastAsia="Century Gothic"/>
          <w:sz w:val="18"/>
          <w:szCs w:val="18"/>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Ενδεικτικά</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υπενθυμίζεται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συναφώς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ότι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βάσει των όσων επισημαίνει και η </w:t>
      </w:r>
      <w:r>
        <w:rPr>
          <w:rStyle w:val="Κανένα"/>
          <w:rFonts w:ascii="Century Gothic" w:hAnsi="Century Gothic" w:hint="default"/>
          <w:sz w:val="24"/>
          <w:szCs w:val="24"/>
          <w:u w:val="single"/>
          <w:rtl w:val="0"/>
          <w:lang w:val="en-US"/>
        </w:rPr>
        <w:t>αρμόδια Επιτροπή του ΟΗΕ για τα Δικαιώματα των Ατόμων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το δικαίωμα των ατόμων με αναπηρίες για πλήρη και αποτελεσματική ενσωμάτωση στην κοινωνία είναι άμεσα συνυφασμένο με την απρόσκοπτη πρόσβαση</w:t>
      </w:r>
      <w:r>
        <w:rPr>
          <w:rStyle w:val="Κανένα"/>
          <w:rFonts w:ascii="Century Gothic" w:hAnsi="Century Gothic" w:hint="default"/>
          <w:sz w:val="24"/>
          <w:szCs w:val="24"/>
          <w:rtl w:val="0"/>
          <w:lang w:val="en-US"/>
        </w:rPr>
        <w:t xml:space="preserve"> τους σε όλες τις εκφάνσεις της κοινωνικής ζωής και τις εκδηλώσεις που λαμβάνουν χώρα εντός της κοινότητας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περιλαμβανομένης και της πρόσβασης </w:t>
      </w:r>
      <w:r>
        <w:rPr>
          <w:rStyle w:val="Κανένα"/>
          <w:rFonts w:ascii="Century Gothic" w:hAnsi="Century Gothic" w:hint="default"/>
          <w:b w:val="1"/>
          <w:bCs w:val="1"/>
          <w:sz w:val="24"/>
          <w:szCs w:val="24"/>
          <w:rtl w:val="0"/>
          <w:lang w:val="en-US"/>
        </w:rPr>
        <w:t>σε αθλητικές εκδηλώσεις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Συνακόλουθα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όπως συνεχίζει η αρμόδια Επιτροπή</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η συμμετοχή των ατόμων με αναπηρίες στην κοινότητα και η συνακόλουθη πλήρης και αποτελεσματική ένταξη τους στην κοινωνία άπτεται του δικαιώματος τους να απολαμβάνουν πλήρη πρόσβαση και σε αθλητικές εκδηλώσεις</w:t>
      </w:r>
      <w:r>
        <w:rPr>
          <w:rStyle w:val="Κανένα"/>
          <w:rFonts w:ascii="Century Gothic" w:hAnsi="Century Gothic"/>
          <w:sz w:val="24"/>
          <w:szCs w:val="24"/>
          <w:rtl w:val="0"/>
          <w:lang w:val="en-US"/>
        </w:rPr>
        <w:t>.</w:t>
      </w:r>
    </w:p>
    <w:p>
      <w:pPr>
        <w:pStyle w:val="No Spacing"/>
        <w:spacing w:line="360" w:lineRule="auto"/>
        <w:ind w:left="720" w:firstLine="0"/>
        <w:jc w:val="both"/>
        <w:rPr>
          <w:rStyle w:val="Κανένα"/>
          <w:rFonts w:ascii="Century Gothic" w:cs="Century Gothic" w:hAnsi="Century Gothic" w:eastAsia="Century Gothic"/>
          <w:sz w:val="18"/>
          <w:szCs w:val="18"/>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Παρομοίως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w:t>
      </w:r>
      <w:r>
        <w:rPr>
          <w:rStyle w:val="Κανένα"/>
          <w:rFonts w:ascii="Century Gothic" w:hAnsi="Century Gothic" w:hint="default"/>
          <w:sz w:val="24"/>
          <w:szCs w:val="24"/>
          <w:u w:val="single"/>
          <w:rtl w:val="0"/>
          <w:lang w:val="en-US"/>
        </w:rPr>
        <w:t>Ευρωπαϊκή Επιτροπή</w:t>
      </w:r>
      <w:r>
        <w:rPr>
          <w:rStyle w:val="Κανένα"/>
          <w:rFonts w:ascii="Century Gothic" w:hAnsi="Century Gothic" w:hint="default"/>
          <w:sz w:val="24"/>
          <w:szCs w:val="24"/>
          <w:rtl w:val="0"/>
          <w:lang w:val="en-US"/>
        </w:rPr>
        <w:t xml:space="preserve"> και το </w:t>
      </w:r>
      <w:r>
        <w:rPr>
          <w:rStyle w:val="Κανένα"/>
          <w:rFonts w:ascii="Century Gothic" w:hAnsi="Century Gothic" w:hint="default"/>
          <w:sz w:val="24"/>
          <w:szCs w:val="24"/>
          <w:u w:val="single"/>
          <w:rtl w:val="0"/>
          <w:lang w:val="en-US"/>
        </w:rPr>
        <w:t>Συμβούλιο της Ευρωπαϊκής Ένωσης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διασυνδέουν άμεσα την πλήρη συμμετοχή των ατόμων με αναπηρίες στην κοινωνία με την προσβασιμότητά και τη δυνατότητα παρακολούθησης αθλητικών εκδηλώσεων και δραστηριοτήτων</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18"/>
          <w:szCs w:val="18"/>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Πέραν των ανωτέρω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ακόμη και όταν η προσβασιμότητα των ατόμων με αναπηρίες προς τις αθλητικές εγκαταστάσεις διασφαλίζεται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για να μην υπόκεινται σε διάκριση λόγω της αναπηρίας τους και να έχουν την δυνατότητα να παρακολουθούν ισότιμα και χωρίς περιορισμούς το αθλητικό δρώμενο </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στην προκειμένη περίπτωση ποδοσφαιρικό αγώνα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είναι </w:t>
      </w:r>
      <w:r>
        <w:rPr>
          <w:rStyle w:val="Κανένα"/>
          <w:rFonts w:ascii="Century Gothic" w:hAnsi="Century Gothic" w:hint="default"/>
          <w:b w:val="1"/>
          <w:bCs w:val="1"/>
          <w:sz w:val="24"/>
          <w:szCs w:val="24"/>
          <w:rtl w:val="0"/>
          <w:lang w:val="en-US"/>
        </w:rPr>
        <w:t>εκ των ων ουκ άνευ όπως η αλυσίδα πρόσβασης να μην διακόπτεται στις εισόδους των σταδίων αλλά να συνεχίζεται και στο εσωτερικό τους</w:t>
      </w:r>
      <w:r>
        <w:rPr>
          <w:rStyle w:val="Κανένα"/>
          <w:rFonts w:ascii="Century Gothic" w:hAnsi="Century Gothic"/>
          <w:sz w:val="24"/>
          <w:szCs w:val="24"/>
          <w:rtl w:val="0"/>
          <w:lang w:val="en-US"/>
        </w:rPr>
        <w:t>.</w:t>
      </w:r>
    </w:p>
    <w:p>
      <w:pPr>
        <w:pStyle w:val="List Paragraph"/>
        <w:rPr>
          <w:rStyle w:val="Κανένα"/>
          <w:rFonts w:ascii="Century Gothic" w:cs="Century Gothic" w:hAnsi="Century Gothic" w:eastAsia="Century Gothic"/>
          <w:sz w:val="18"/>
          <w:szCs w:val="18"/>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Αυτό σημαίνει ότι τα άτομα με αναπηρίες θα πρέπει να δύνανται να διακινούνται ικανοποιητικά εντός των σταδίων χωρίς οποιαδήποτε εμπόδια να παρακωλύουν την πρόσβαση τους προς τις θέσεις 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καθώς και προς τους ειδικά διαμορφωμένους χώρους υγιεινής και τα αναψυκτήρια του σταδίου</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18"/>
          <w:szCs w:val="18"/>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Τα άτομα με αναπηρίες θα πρέπει επίσης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όπως και οι υπόλοιποι φίλαθλοι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να έχουν τη </w:t>
      </w:r>
      <w:r>
        <w:rPr>
          <w:rStyle w:val="Κανένα"/>
          <w:rFonts w:ascii="Century Gothic" w:hAnsi="Century Gothic" w:hint="default"/>
          <w:b w:val="1"/>
          <w:bCs w:val="1"/>
          <w:sz w:val="24"/>
          <w:szCs w:val="24"/>
          <w:rtl w:val="0"/>
          <w:lang w:val="en-US"/>
        </w:rPr>
        <w:t>δυνατότητα επιλογής θέσης</w:t>
      </w:r>
      <w:r>
        <w:rPr>
          <w:rStyle w:val="Κανένα"/>
          <w:rFonts w:ascii="Century Gothic" w:hAnsi="Century Gothic" w:hint="default"/>
          <w:sz w:val="24"/>
          <w:szCs w:val="24"/>
          <w:rtl w:val="0"/>
          <w:lang w:val="en-US"/>
        </w:rPr>
        <w:t xml:space="preserve"> και ως εκ τούτου θα πρέπει </w:t>
      </w:r>
      <w:r>
        <w:rPr>
          <w:rStyle w:val="Κανένα"/>
          <w:rFonts w:ascii="Century Gothic" w:hAnsi="Century Gothic" w:hint="default"/>
          <w:b w:val="1"/>
          <w:bCs w:val="1"/>
          <w:sz w:val="24"/>
          <w:szCs w:val="24"/>
          <w:rtl w:val="0"/>
          <w:lang w:val="en-US"/>
        </w:rPr>
        <w:t xml:space="preserve">να υπάρχουν διαθέσιμες και κατάλληλα διαμορφωμένες θέσεις </w:t>
      </w:r>
      <w:r>
        <w:rPr>
          <w:rStyle w:val="Κανένα"/>
          <w:rFonts w:ascii="Century Gothic" w:hAnsi="Century Gothic" w:hint="default"/>
          <w:sz w:val="24"/>
          <w:szCs w:val="24"/>
          <w:rtl w:val="0"/>
          <w:lang w:val="en-US"/>
        </w:rPr>
        <w:t>για άτομα με αναπηρίες τόσο στο πάνω μέρος των κερκίδων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όσο και κοντά στον αγωνιστικό χώρο</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18"/>
          <w:szCs w:val="18"/>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Επί τούτου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επισημαίνεται ότι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η πρακτική που ακολουθείται σε ορισμένα στάδια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τα άτομα με αναπηρία να τοποθετούνται </w:t>
      </w:r>
      <w:r>
        <w:rPr>
          <w:rStyle w:val="Κανένα"/>
          <w:rFonts w:ascii="Century Gothic" w:hAnsi="Century Gothic" w:hint="default"/>
          <w:b w:val="1"/>
          <w:bCs w:val="1"/>
          <w:sz w:val="24"/>
          <w:szCs w:val="24"/>
          <w:rtl w:val="0"/>
          <w:lang w:val="en-US"/>
        </w:rPr>
        <w:t>εντός του αγωνιστικού χώρου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πέραν των κινδύνων που κάτι τέτοιο εμπερικλείει σε σχέση με την ασφάλειά 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καθώς και της απομόνωσής τους από τους υπόλοιπους οπαδούς και υποστηρικτές της ομάδας τους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δεν διασφαλίζει ικανοποιητική θέαση του αγωνιστικού χώρου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αφού βρίσκονται στο ίδιο επίπεδο μ’ αυτόν και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ως εκ τούτου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το οπτικό τους πεδίο είναι περιορισμένο</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18"/>
          <w:szCs w:val="18"/>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Συμπληρωματικά με τα πιο πάνω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θα πρέπει να θεωρείται αυτονόητο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βάσει και των όσων υπογραμμίζουν η  </w:t>
      </w:r>
      <w:r>
        <w:rPr>
          <w:rStyle w:val="Κανένα"/>
          <w:rFonts w:ascii="Century Gothic" w:hAnsi="Century Gothic"/>
          <w:sz w:val="24"/>
          <w:szCs w:val="24"/>
          <w:u w:val="single"/>
          <w:rtl w:val="0"/>
          <w:lang w:val="en-US"/>
        </w:rPr>
        <w:t xml:space="preserve">UEFA </w:t>
      </w:r>
      <w:r>
        <w:rPr>
          <w:rStyle w:val="Κανένα"/>
          <w:rFonts w:ascii="Century Gothic" w:hAnsi="Century Gothic" w:hint="default"/>
          <w:sz w:val="24"/>
          <w:szCs w:val="24"/>
          <w:u w:val="single"/>
          <w:rtl w:val="0"/>
          <w:lang w:val="en-US"/>
        </w:rPr>
        <w:t xml:space="preserve">και το </w:t>
      </w:r>
      <w:r>
        <w:rPr>
          <w:rStyle w:val="Κανένα"/>
          <w:rFonts w:ascii="Century Gothic" w:hAnsi="Century Gothic"/>
          <w:sz w:val="24"/>
          <w:szCs w:val="24"/>
          <w:u w:val="single"/>
          <w:rtl w:val="0"/>
          <w:lang w:val="en-US"/>
        </w:rPr>
        <w:t>CAF</w:t>
      </w:r>
      <w:r>
        <w:rPr>
          <w:rStyle w:val="Κανένα"/>
          <w:rFonts w:ascii="Century Gothic" w:hAnsi="Century Gothic" w:hint="default"/>
          <w:sz w:val="24"/>
          <w:szCs w:val="24"/>
          <w:u w:val="single"/>
          <w:rtl w:val="0"/>
          <w:lang w:val="en-US"/>
        </w:rPr>
        <w:t>É</w:t>
      </w:r>
      <w:r>
        <w:rPr>
          <w:rStyle w:val="Κανένα"/>
          <w:rFonts w:ascii="Century Gothic" w:hAnsi="Century Gothic" w:hint="default"/>
          <w:sz w:val="24"/>
          <w:szCs w:val="24"/>
          <w:rtl w:val="0"/>
          <w:lang w:val="en-US"/>
        </w:rPr>
        <w:t xml:space="preserve"> ότι οι θέσεις για άτομα με αναπηρίες να είναι σε σημείο του σταδίου ώστε να παρέχεται </w:t>
      </w:r>
      <w:r>
        <w:rPr>
          <w:rStyle w:val="Κανένα"/>
          <w:rFonts w:ascii="Century Gothic" w:hAnsi="Century Gothic" w:hint="default"/>
          <w:b w:val="1"/>
          <w:bCs w:val="1"/>
          <w:sz w:val="24"/>
          <w:szCs w:val="24"/>
          <w:rtl w:val="0"/>
          <w:lang w:val="en-US"/>
        </w:rPr>
        <w:t>προστασία από τις καιρικές συνθήκες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Ιδίως στις περιπτώσεις όπου οι κερκίδες είναι καλυμμένες και προστατεύουν τους φιλάθλους από τις καιρικές συνθήκες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όταν οι θέσεις για άτομα με αναπηρίες βρίσκονται σε διαφορετικό χώρο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πέραν του αποκλεισμού που επίσης βιώνουν επειδή δεν είναι στον ίδιο χώρο με τους υπόλοιπους φιλάθλους της ομάδας που υποστηρίζουν</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τυγχάνουν διαφορετικής και δυσμενέστερης μεταχείρισης</w:t>
      </w:r>
      <w:r>
        <w:rPr>
          <w:rStyle w:val="Κανένα"/>
          <w:rFonts w:ascii="Century Gothic" w:hAnsi="Century Gothic" w:hint="default"/>
          <w:sz w:val="24"/>
          <w:szCs w:val="24"/>
          <w:rtl w:val="0"/>
          <w:lang w:val="en-US"/>
        </w:rPr>
        <w:t xml:space="preserve"> από τους άλλους φιλάθλους που προστατεύονται επαρκώς από τις καιρικές συνθήκες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14"/>
          <w:szCs w:val="14"/>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Παρόμοιας φύσεως </w:t>
      </w:r>
      <w:r>
        <w:rPr>
          <w:rStyle w:val="Κανένα"/>
          <w:rFonts w:ascii="Century Gothic" w:hAnsi="Century Gothic" w:hint="default"/>
          <w:b w:val="1"/>
          <w:bCs w:val="1"/>
          <w:sz w:val="24"/>
          <w:szCs w:val="24"/>
          <w:rtl w:val="0"/>
          <w:lang w:val="en-US"/>
        </w:rPr>
        <w:t>αποκλεισμό και διάκριση αποκλειστικά και μόνο ένεκα της αναπηρίας</w:t>
      </w:r>
      <w:r>
        <w:rPr>
          <w:rStyle w:val="Κανένα"/>
          <w:rFonts w:ascii="Century Gothic" w:hAnsi="Century Gothic" w:hint="default"/>
          <w:sz w:val="24"/>
          <w:szCs w:val="24"/>
          <w:rtl w:val="0"/>
          <w:lang w:val="en-US"/>
        </w:rPr>
        <w:t xml:space="preserve"> 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βιώνουν τα άτομα με αναπηρίες </w:t>
      </w:r>
      <w:r>
        <w:rPr>
          <w:rStyle w:val="Κανένα"/>
          <w:rFonts w:ascii="Century Gothic" w:hAnsi="Century Gothic" w:hint="default"/>
          <w:b w:val="1"/>
          <w:bCs w:val="1"/>
          <w:sz w:val="24"/>
          <w:szCs w:val="24"/>
          <w:rtl w:val="0"/>
          <w:lang w:val="en-US"/>
        </w:rPr>
        <w:t>όταν υποχρεώνονται να παρακολουθούν τον αγώνα από τις κερκίδες των οπαδών</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υποστηρικτών της αντίπαλης ομάδας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εξαιτίας της απουσίας ειδικά διαμορφωμένων χώρων για άτομα με αναπηρίες και στις δύο κερκίδες του σταδίου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Ως εκ τούτου </w:t>
      </w:r>
      <w:r>
        <w:rPr>
          <w:rStyle w:val="Κανένα"/>
          <w:rFonts w:ascii="Century Gothic" w:hAnsi="Century Gothic" w:hint="default"/>
          <w:b w:val="1"/>
          <w:bCs w:val="1"/>
          <w:sz w:val="24"/>
          <w:szCs w:val="24"/>
          <w:rtl w:val="0"/>
          <w:lang w:val="en-US"/>
        </w:rPr>
        <w:t>δεν έχουν τη δυνατότητα να βιώνουν την ίδια εμπειρία θέασης με τους υπόλοιπους οπαδούς και υποστηρικτές της ομάδας 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αφού ακόμη και η εκδήλωση συναισθημάτων κατά τη διάρκεια του αγώνα υπέρ της ομάδας τους ενδεχομένως να συνιστά κίνδυνο για την ασφάλεια και τη σωματική τους ακεραιότητα όταν περιτριγυρίζονται από οπαδούς και υποστηρικτές της αντίπαλης ομάδας</w:t>
      </w:r>
      <w:r>
        <w:rPr>
          <w:rStyle w:val="Κανένα"/>
          <w:rFonts w:ascii="Century Gothic" w:hAnsi="Century Gothic"/>
          <w:sz w:val="24"/>
          <w:szCs w:val="24"/>
          <w:rtl w:val="0"/>
          <w:lang w:val="en-US"/>
        </w:rPr>
        <w:t>.</w:t>
      </w:r>
    </w:p>
    <w:p>
      <w:pPr>
        <w:pStyle w:val="No Spacing"/>
        <w:spacing w:line="360" w:lineRule="auto"/>
        <w:ind w:left="720" w:firstLine="0"/>
        <w:jc w:val="both"/>
        <w:rPr>
          <w:rStyle w:val="Κανένα"/>
          <w:rFonts w:ascii="Century Gothic" w:cs="Century Gothic" w:hAnsi="Century Gothic" w:eastAsia="Century Gothic"/>
          <w:sz w:val="14"/>
          <w:szCs w:val="14"/>
        </w:rPr>
      </w:pPr>
    </w:p>
    <w:p>
      <w:pPr>
        <w:pStyle w:val="No Spacing"/>
        <w:numPr>
          <w:ilvl w:val="0"/>
          <w:numId w:val="35"/>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Σε σχέση με τα ανωτέρω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επαναλαμβάνεται ότι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w:t>
      </w:r>
      <w:r>
        <w:rPr>
          <w:rStyle w:val="Κανένα"/>
          <w:rFonts w:ascii="Century Gothic" w:hAnsi="Century Gothic" w:hint="default"/>
          <w:b w:val="1"/>
          <w:bCs w:val="1"/>
          <w:sz w:val="24"/>
          <w:szCs w:val="24"/>
          <w:rtl w:val="0"/>
          <w:lang w:val="en-US"/>
        </w:rPr>
        <w:t>έκδοση πιστοποιητικού ασφάλειας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u w:val="single"/>
          <w:rtl w:val="0"/>
          <w:lang w:val="en-US"/>
        </w:rPr>
        <w:t>από την Αρχή Αδειοδότησης Σταδίων είναι</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sz w:val="24"/>
          <w:szCs w:val="24"/>
          <w:u w:val="single"/>
          <w:rtl w:val="0"/>
          <w:lang w:val="en-US"/>
        </w:rPr>
        <w:t xml:space="preserve">βάσει της οικείας νομοθεσίας </w:t>
      </w:r>
      <w:r>
        <w:rPr>
          <w:rStyle w:val="Κανένα"/>
          <w:rFonts w:ascii="Century Gothic" w:hAnsi="Century Gothic"/>
          <w:sz w:val="24"/>
          <w:szCs w:val="24"/>
          <w:u w:val="single"/>
          <w:rtl w:val="0"/>
          <w:lang w:val="en-US"/>
        </w:rPr>
        <w:t>[</w:t>
      </w:r>
      <w:r>
        <w:rPr>
          <w:rStyle w:val="Κανένα"/>
          <w:rFonts w:ascii="Century Gothic" w:hAnsi="Century Gothic" w:hint="default"/>
          <w:sz w:val="24"/>
          <w:szCs w:val="24"/>
          <w:u w:val="single"/>
          <w:rtl w:val="0"/>
          <w:lang w:val="en-US"/>
        </w:rPr>
        <w:t>Ν</w:t>
      </w:r>
      <w:r>
        <w:rPr>
          <w:rStyle w:val="Κανένα"/>
          <w:rFonts w:ascii="Century Gothic" w:hAnsi="Century Gothic"/>
          <w:sz w:val="24"/>
          <w:szCs w:val="24"/>
          <w:u w:val="single"/>
          <w:rtl w:val="0"/>
          <w:lang w:val="en-US"/>
        </w:rPr>
        <w:t>.48(I)/2008],</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άμεσα συνυφασμένη με την λήψη μέτρων εντός του σταδίου για την παροχή θέσεων και διευκολύνσεων στα άτομα με αναπηρίες</w:t>
      </w:r>
      <w:r>
        <w:rPr>
          <w:rStyle w:val="Κανένα"/>
          <w:rFonts w:ascii="Century Gothic" w:hAnsi="Century Gothic" w:hint="default"/>
          <w:sz w:val="24"/>
          <w:szCs w:val="24"/>
          <w:rtl w:val="0"/>
          <w:lang w:val="en-US"/>
        </w:rPr>
        <w:t xml:space="preserve"> και έκαστος ιδιοκτήτης αθλητικού χώρου υποχρεούται να δημιουργεί</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στο μέτρο του δυνατού</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ειδικούς χώρους εστίασης και υγιεινής</w:t>
      </w:r>
      <w:r>
        <w:rPr>
          <w:rStyle w:val="Κανένα"/>
          <w:rFonts w:ascii="Century Gothic" w:hAnsi="Century Gothic" w:hint="default"/>
          <w:sz w:val="24"/>
          <w:szCs w:val="24"/>
          <w:rtl w:val="0"/>
          <w:lang w:val="en-US"/>
        </w:rPr>
        <w:t xml:space="preserve"> για τα άτομα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Περαιτέρω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για σκοπούς ασφάλειας οι οπαδοί των διαγωνιζομένων σωματείων θα πρέπει να διαχωρίζονται</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14"/>
          <w:szCs w:val="14"/>
        </w:rPr>
      </w:pPr>
    </w:p>
    <w:p>
      <w:pPr>
        <w:pStyle w:val="No Spacing"/>
        <w:numPr>
          <w:ilvl w:val="0"/>
          <w:numId w:val="36"/>
        </w:numPr>
        <w:bidi w:val="0"/>
        <w:spacing w:line="360" w:lineRule="auto"/>
        <w:ind w:right="0"/>
        <w:jc w:val="both"/>
        <w:rPr>
          <w:rFonts w:ascii="Century Gothic" w:hAnsi="Century Gothic" w:hint="default"/>
          <w:b w:val="1"/>
          <w:bCs w:val="1"/>
          <w:sz w:val="24"/>
          <w:szCs w:val="24"/>
          <w:rtl w:val="0"/>
          <w:lang w:val="en-US"/>
        </w:rPr>
      </w:pPr>
      <w:r>
        <w:rPr>
          <w:rStyle w:val="Κανένα"/>
          <w:rFonts w:ascii="Century Gothic" w:hAnsi="Century Gothic" w:hint="default"/>
          <w:b w:val="0"/>
          <w:bCs w:val="0"/>
          <w:sz w:val="24"/>
          <w:szCs w:val="24"/>
          <w:rtl w:val="0"/>
          <w:lang w:val="en-US"/>
        </w:rPr>
        <w:t>Ως εκ τούτου</w:t>
      </w:r>
      <w:r>
        <w:rPr>
          <w:rStyle w:val="Κανένα"/>
          <w:rFonts w:ascii="Century Gothic" w:hAnsi="Century Gothic"/>
          <w:b w:val="0"/>
          <w:bCs w:val="0"/>
          <w:sz w:val="24"/>
          <w:szCs w:val="24"/>
          <w:rtl w:val="0"/>
          <w:lang w:val="en-US"/>
        </w:rPr>
        <w:t>,</w:t>
      </w:r>
      <w:r>
        <w:rPr>
          <w:rStyle w:val="Κανένα"/>
          <w:rFonts w:ascii="Century Gothic" w:hAnsi="Century Gothic" w:hint="default"/>
          <w:b w:val="1"/>
          <w:bCs w:val="1"/>
          <w:sz w:val="24"/>
          <w:szCs w:val="24"/>
          <w:rtl w:val="0"/>
          <w:lang w:val="en-US"/>
        </w:rPr>
        <w:t xml:space="preserve"> αφ’ ης στιγμής αφαιρείται από τα άτομα με αναπηρίες το δικαίωμα επιλογής θέσης εντός του σταδίου</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ένεκα της ελλιπούς προσβασιμότητας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0"/>
          <w:bCs w:val="0"/>
          <w:sz w:val="24"/>
          <w:szCs w:val="24"/>
          <w:rtl w:val="0"/>
          <w:lang w:val="en-US"/>
        </w:rPr>
        <w:t>ως επίσης και εξαιτίας της</w:t>
      </w:r>
      <w:r>
        <w:rPr>
          <w:rStyle w:val="Κανένα"/>
          <w:rFonts w:ascii="Century Gothic" w:hAnsi="Century Gothic" w:hint="default"/>
          <w:b w:val="1"/>
          <w:bCs w:val="1"/>
          <w:sz w:val="24"/>
          <w:szCs w:val="24"/>
          <w:rtl w:val="0"/>
          <w:lang w:val="en-US"/>
        </w:rPr>
        <w:t xml:space="preserve"> μη ύπαρξης προσβάσιμων χώρων υγιεινής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αναψυκτήριων κλπ</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0"/>
          <w:bCs w:val="0"/>
          <w:sz w:val="24"/>
          <w:szCs w:val="24"/>
          <w:rtl w:val="0"/>
          <w:lang w:val="en-US"/>
        </w:rPr>
        <w:t>εντός του σταδίου</w:t>
      </w:r>
      <w:r>
        <w:rPr>
          <w:rStyle w:val="Κανένα"/>
          <w:rFonts w:ascii="Century Gothic" w:hAnsi="Century Gothic"/>
          <w:b w:val="0"/>
          <w:bCs w:val="0"/>
          <w:sz w:val="24"/>
          <w:szCs w:val="24"/>
          <w:rtl w:val="0"/>
          <w:lang w:val="en-US"/>
        </w:rPr>
        <w:t xml:space="preserve">, </w:t>
      </w:r>
      <w:r>
        <w:rPr>
          <w:rStyle w:val="Κανένα"/>
          <w:rFonts w:ascii="Century Gothic" w:hAnsi="Century Gothic" w:hint="default"/>
          <w:b w:val="0"/>
          <w:bCs w:val="0"/>
          <w:sz w:val="24"/>
          <w:szCs w:val="24"/>
          <w:rtl w:val="0"/>
          <w:lang w:val="en-US"/>
        </w:rPr>
        <w:t>αναπόφευκτα επέρχεται</w:t>
      </w:r>
      <w:r>
        <w:rPr>
          <w:rStyle w:val="Κανένα"/>
          <w:rFonts w:ascii="Century Gothic" w:hAnsi="Century Gothic" w:hint="default"/>
          <w:b w:val="1"/>
          <w:bCs w:val="1"/>
          <w:sz w:val="24"/>
          <w:szCs w:val="24"/>
          <w:rtl w:val="0"/>
          <w:lang w:val="en-US"/>
        </w:rPr>
        <w:t xml:space="preserve"> κατάφωρη δυσμενής διάκριση εις βάρος τους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ένεκα της διαφορετικής αντιμετώπισης της οποίας τυγχάνουν αποκλειστικά και μόνο λόγω της αναπηρίας τους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συγκριτικά με τους υπόλοιπους φιλάθλους που βρίσκονται στο στάδιο</w:t>
      </w:r>
      <w:r>
        <w:rPr>
          <w:rStyle w:val="Κανένα"/>
          <w:rFonts w:ascii="Century Gothic" w:hAnsi="Century Gothic"/>
          <w:b w:val="1"/>
          <w:bCs w:val="1"/>
          <w:sz w:val="24"/>
          <w:szCs w:val="24"/>
          <w:rtl w:val="0"/>
          <w:lang w:val="en-US"/>
        </w:rPr>
        <w:t>.</w:t>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ind w:left="360" w:firstLine="0"/>
        <w:jc w:val="both"/>
        <w:rPr>
          <w:rStyle w:val="Κανένα"/>
          <w:rFonts w:ascii="Century Gothic" w:cs="Century Gothic" w:hAnsi="Century Gothic" w:eastAsia="Century Gothic"/>
          <w:i w:val="1"/>
          <w:iCs w:val="1"/>
          <w:outline w:val="0"/>
          <w:color w:val="00b0f0"/>
          <w:sz w:val="28"/>
          <w:szCs w:val="28"/>
          <w:u w:color="00b0f0"/>
          <w14:textFill>
            <w14:solidFill>
              <w14:srgbClr w14:val="00B0F0"/>
            </w14:solidFill>
          </w14:textFill>
        </w:rPr>
      </w:pP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Η</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Καταληκτικά Συμπεράσματα</w:t>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Ο </w:t>
      </w:r>
      <w:r>
        <w:rPr>
          <w:rStyle w:val="Κανένα"/>
          <w:rFonts w:ascii="Century Gothic" w:hAnsi="Century Gothic" w:hint="default"/>
          <w:b w:val="1"/>
          <w:bCs w:val="1"/>
          <w:sz w:val="24"/>
          <w:szCs w:val="24"/>
          <w:rtl w:val="0"/>
          <w:lang w:val="en-US"/>
        </w:rPr>
        <w:t>περί Ρυθμίσεως Οδών και Οικοδομών Νόμος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καθώς και οι σχετικοί Κανονισμοί</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καθορίζουν </w:t>
      </w:r>
      <w:r>
        <w:rPr>
          <w:rStyle w:val="Κανένα"/>
          <w:rFonts w:ascii="Century Gothic" w:hAnsi="Century Gothic" w:hint="default"/>
          <w:b w:val="1"/>
          <w:bCs w:val="1"/>
          <w:sz w:val="24"/>
          <w:szCs w:val="24"/>
          <w:rtl w:val="0"/>
          <w:lang w:val="en-US"/>
        </w:rPr>
        <w:t>συγκεκριμένα πρότυπα προσβασιμότητας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u w:val="single"/>
          <w:rtl w:val="0"/>
          <w:lang w:val="en-US"/>
        </w:rPr>
        <w:t>που θα πρέπει  να εφαρμόζονται στις περιπτώσεις σταδίων</w:t>
      </w:r>
      <w:r>
        <w:rPr>
          <w:rStyle w:val="Κανένα"/>
          <w:rFonts w:ascii="Century Gothic" w:hAnsi="Century Gothic"/>
          <w:sz w:val="24"/>
          <w:szCs w:val="24"/>
          <w:u w:val="single"/>
          <w:rtl w:val="0"/>
          <w:lang w:val="en-US"/>
        </w:rPr>
        <w:t>,</w:t>
      </w:r>
      <w:r>
        <w:rPr>
          <w:rStyle w:val="Κανένα"/>
          <w:rFonts w:ascii="Century Gothic" w:hAnsi="Century Gothic" w:hint="default"/>
          <w:sz w:val="24"/>
          <w:szCs w:val="24"/>
          <w:rtl w:val="0"/>
          <w:lang w:val="en-US"/>
        </w:rPr>
        <w:t xml:space="preserve"> ούτως ώστε να είναι δυνατή η χρήση τους από τα άτομα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Εντούτοις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όπως έχει ανωτέρω σημειωθεί</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οι συγκεκριμένες διατάξεις εφαρμόζονται </w:t>
      </w:r>
      <w:r>
        <w:rPr>
          <w:rStyle w:val="Κανένα"/>
          <w:rFonts w:ascii="Century Gothic" w:hAnsi="Century Gothic" w:hint="default"/>
          <w:b w:val="1"/>
          <w:bCs w:val="1"/>
          <w:sz w:val="24"/>
          <w:szCs w:val="24"/>
          <w:rtl w:val="0"/>
          <w:lang w:val="en-US"/>
        </w:rPr>
        <w:t>μόνο για την αδειοδότηση νέων αναπτύξεων ή</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και για τη διενέργεια προσθηκομετατροπών ή επισκευών σε υφιστάμενα</w:t>
      </w:r>
      <w:r>
        <w:rPr>
          <w:rStyle w:val="Κανένα"/>
          <w:rFonts w:ascii="Century Gothic" w:hAnsi="Century Gothic" w:hint="default"/>
          <w:sz w:val="24"/>
          <w:szCs w:val="24"/>
          <w:rtl w:val="0"/>
          <w:lang w:val="en-US"/>
        </w:rPr>
        <w:t xml:space="preserve"> στάδια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ενώ</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παράλληλα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εξαιρείται από την εφαρμογή τους η Κυβέρνηση ή οποιοδήποτε Τμήμα της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b w:val="1"/>
          <w:bCs w:val="1"/>
          <w:sz w:val="24"/>
          <w:szCs w:val="24"/>
          <w:rtl w:val="0"/>
          <w:lang w:val="en-US"/>
        </w:rPr>
        <w:t>Συνακόλουθα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στη βάσει του συγκεκριμένου νομικού πλαισίου</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δεν υφίσταται οποιαδήποτε υποχρέωση που θα διασφαλίζει την προσβασιμότητα των ατόμων με αναπηρίες</w:t>
      </w:r>
      <w:r>
        <w:rPr>
          <w:rStyle w:val="Κανένα"/>
          <w:rFonts w:ascii="Century Gothic" w:hAnsi="Century Gothic" w:hint="default"/>
          <w:sz w:val="24"/>
          <w:szCs w:val="24"/>
          <w:rtl w:val="0"/>
          <w:lang w:val="en-US"/>
        </w:rPr>
        <w:t xml:space="preserve"> στα στάδια ποδοσφαίρου και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ευρύτερα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στις αθλητικές εγκαταστάσεις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που ήδη έχουν δημιουργηθεί πριν την εφαρμογή της εν λόγω νομοθεσίας  το </w:t>
      </w:r>
      <w:r>
        <w:rPr>
          <w:rStyle w:val="Κανένα"/>
          <w:rFonts w:ascii="Century Gothic" w:hAnsi="Century Gothic"/>
          <w:sz w:val="24"/>
          <w:szCs w:val="24"/>
          <w:rtl w:val="0"/>
          <w:lang w:val="en-US"/>
        </w:rPr>
        <w:t>2018.</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Εντούτοις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οι διατάξεις της Σύμβασης του ΟΗΕ για τα Δικαιώματα των Ατόμων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η οποία έχει κυρωθεί από την Κυπριακή Δημοκρατία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u w:val="single"/>
          <w:rtl w:val="0"/>
          <w:lang w:val="en-US"/>
        </w:rPr>
        <w:t>έχουν</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b w:val="1"/>
          <w:bCs w:val="1"/>
          <w:sz w:val="24"/>
          <w:szCs w:val="24"/>
          <w:u w:val="single"/>
          <w:rtl w:val="0"/>
          <w:lang w:val="en-US"/>
        </w:rPr>
        <w:t>αυξημένη νομική ισχύ έναντι οποιουδήποτε άλλου νόμου και ως εκ τούτου</w:t>
      </w:r>
      <w:r>
        <w:rPr>
          <w:rStyle w:val="Κανένα"/>
          <w:rFonts w:ascii="Century Gothic" w:hAnsi="Century Gothic"/>
          <w:b w:val="1"/>
          <w:bCs w:val="1"/>
          <w:sz w:val="24"/>
          <w:szCs w:val="24"/>
          <w:u w:val="single"/>
          <w:rtl w:val="0"/>
          <w:lang w:val="en-US"/>
        </w:rPr>
        <w:t xml:space="preserve">, </w:t>
      </w:r>
      <w:r>
        <w:rPr>
          <w:rStyle w:val="Κανένα"/>
          <w:rFonts w:ascii="Century Gothic" w:hAnsi="Century Gothic" w:hint="default"/>
          <w:b w:val="1"/>
          <w:bCs w:val="1"/>
          <w:sz w:val="24"/>
          <w:szCs w:val="24"/>
          <w:u w:val="single"/>
          <w:rtl w:val="0"/>
          <w:lang w:val="en-US"/>
        </w:rPr>
        <w:t>δεσμεύουν το Κράτος συγκριτικά με οποιαδήποτε άλλη πρόνοια του ημεδαπού δικαίου</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Ως εκ τούτου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το Κράτος έχει υποχρέωση να προβεί στη λήψη όλων των αναγκαίων μέτρων για την άρση της διακριτικής μεταχείρισης που βιώνουν τα άτομα με αναπηρίες που επιθυμούν να παρακολουθήσουν ποδοσφαιρικούς αγώνες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u w:val="single"/>
        </w:rPr>
      </w:pP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u w:val="single"/>
          <w:rtl w:val="0"/>
          <w:lang w:val="en-US"/>
        </w:rPr>
        <w:t>δεν μπορεί να γίνεται αποδεκτό ότι τα άτομα με αναπηρία δεν έχουν την δυνατότητα να διακινούνται αυτόνομα στα αδειοδοτημένα στάδια ποδοσφαίρου</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sz w:val="24"/>
          <w:szCs w:val="24"/>
          <w:u w:val="single"/>
          <w:rtl w:val="0"/>
          <w:lang w:val="en-US"/>
        </w:rPr>
        <w:t>ούτε δικαιολογείται η απουσία  προσβάσιμων χώρων για την κατάλληλη και ασφαλή φιλοξενία τους</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sz w:val="24"/>
          <w:szCs w:val="24"/>
          <w:u w:val="single"/>
          <w:rtl w:val="0"/>
          <w:lang w:val="en-US"/>
        </w:rPr>
        <w:t>καθώς επίσης και μη προσβάσιμοι χώροι υγιεινής και στις δύο κερκίδες του σταδίου</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sz w:val="24"/>
          <w:szCs w:val="24"/>
          <w:u w:val="single"/>
          <w:rtl w:val="0"/>
          <w:lang w:val="en-US"/>
        </w:rPr>
        <w:t>ώστε να διασφαλίζεται η ισότιμη μεταχείριση όλων ανεξαιρέτως των ατόμων με αναπηρίες</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sz w:val="24"/>
          <w:szCs w:val="24"/>
          <w:u w:val="single"/>
          <w:rtl w:val="0"/>
          <w:lang w:val="en-US"/>
        </w:rPr>
        <w:t>ανεξαρτήτως της φύσης της αναπηρίας τους</w:t>
      </w:r>
      <w:r>
        <w:rPr>
          <w:rStyle w:val="Κανένα"/>
          <w:rFonts w:ascii="Century Gothic" w:hAnsi="Century Gothic"/>
          <w:sz w:val="24"/>
          <w:szCs w:val="24"/>
          <w:u w:val="single"/>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Περαιτέρω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δεν δύναται να αποτελεί την εξαίρεση στον κανόνα η παροχή σε άτομα με οπτική αναπηρία ή μειωμένη όραση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των αναγκαίων διευκολύνσεων ώστε μέσω σύγχρονου περιγραφικού σχολιασμού του αγώνα να απολαμβάνουν ισότιμα με τους υπόλοιπους φιλάθλους την εμπειρία ενός ποδοσφαιρικού αγώνα</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Ως εκ τούτου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επαναλαμβάνεται ότι</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Σύμφωνα με τη </w:t>
      </w:r>
      <w:r>
        <w:rPr>
          <w:rStyle w:val="Κανένα"/>
          <w:rFonts w:ascii="Century Gothic" w:hAnsi="Century Gothic" w:hint="default"/>
          <w:b w:val="1"/>
          <w:bCs w:val="1"/>
          <w:sz w:val="24"/>
          <w:szCs w:val="24"/>
          <w:rtl w:val="0"/>
          <w:lang w:val="en-US"/>
        </w:rPr>
        <w:t>Σύμβαση του ΟΗΕ για τα Δικαιώματα των Ατόμων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τα Κράτη έχουν υποχρέωση να λαμβάνουν τα κατάλληλα μέτρα για να διασφαλίζεται η ισότιμη πρόσβαση των ατόμων με αναπηρίες στις αθλητικές εγκαταστάσεις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u w:val="single"/>
          <w:rtl w:val="0"/>
          <w:lang w:val="en-US"/>
        </w:rPr>
        <w:t>καθώς και να διασφαλίζουν ότι οι ιδιωτικοί φορείς που παρέχουν εγκαταστάσεις οι οποίες είναι ανοικτές για το κοινό</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sz w:val="24"/>
          <w:szCs w:val="24"/>
          <w:u w:val="single"/>
          <w:rtl w:val="0"/>
          <w:lang w:val="en-US"/>
        </w:rPr>
        <w:t>λαμβάνουν υπόψη όλες τις πτυχές προσβασιμότητας για τα άτομα με αναπηρίες</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sz w:val="24"/>
          <w:szCs w:val="24"/>
          <w:rtl w:val="0"/>
          <w:lang w:val="en-US"/>
        </w:rPr>
        <w:t>Οποιαδήποτε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παρεμπόδιση της απόλαυσης από τα άτομα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σε ίση βάση με άλλους όλων των ανθρωπίνων δικαιωμάτων </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συνιστά διάκριση με βάση την αναπηρία</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Η </w:t>
      </w:r>
      <w:r>
        <w:rPr>
          <w:rStyle w:val="Κανένα"/>
          <w:rFonts w:ascii="Century Gothic" w:hAnsi="Century Gothic" w:hint="default"/>
          <w:b w:val="1"/>
          <w:bCs w:val="1"/>
          <w:sz w:val="24"/>
          <w:szCs w:val="24"/>
          <w:rtl w:val="0"/>
          <w:lang w:val="en-US"/>
        </w:rPr>
        <w:t>Επιτροπή του ΟΗΕ για τα Δικαιώματα των Ατόμων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έχει υπογραμμίσει ότι για την πλήρη και αποτελεσματική ενσωμάτωση των ατόμων με αναπηρίες στην κοινότητα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u w:val="single"/>
          <w:rtl w:val="0"/>
          <w:lang w:val="en-US"/>
        </w:rPr>
        <w:t>θα πρέπει να διασφαλίζεται η απρόσκοπτη πρόσβαση τους σε όλες τις εκφάνσεις της κοινωνικής ζωής και εκδηλώσεις</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sz w:val="24"/>
          <w:szCs w:val="24"/>
          <w:u w:val="single"/>
          <w:rtl w:val="0"/>
          <w:lang w:val="en-US"/>
        </w:rPr>
        <w:t>περιλαμβανομένης και της πρόσβασης στις αθλητικές εγκαταστάσεις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η απουσία πρόσβασης στερεί από τα άτομα με αναπηρίες τις ίσες ευκαιρίες συμμετοχής στην κοινωνία και ως εκ τούτου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η απουσία πρόσβασης σε οποιαδήποτε εγκατάσταση που είναι ανοικτή για το κοινό</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θα πρέπει να εκλαμβάνεται ως απαγορευμένη πράξη διάκρισης λόγω αναπηρίας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Η </w:t>
      </w:r>
      <w:r>
        <w:rPr>
          <w:rStyle w:val="Κανένα"/>
          <w:rFonts w:ascii="Century Gothic" w:hAnsi="Century Gothic" w:hint="default"/>
          <w:b w:val="1"/>
          <w:bCs w:val="1"/>
          <w:sz w:val="24"/>
          <w:szCs w:val="24"/>
          <w:rtl w:val="0"/>
          <w:lang w:val="en-US"/>
        </w:rPr>
        <w:t>Ευρωπαϊκή Επιτροπή</w:t>
      </w:r>
      <w:r>
        <w:rPr>
          <w:rStyle w:val="Κανένα"/>
          <w:rFonts w:ascii="Century Gothic" w:hAnsi="Century Gothic" w:hint="default"/>
          <w:sz w:val="24"/>
          <w:szCs w:val="24"/>
          <w:rtl w:val="0"/>
          <w:lang w:val="en-US"/>
        </w:rPr>
        <w:t xml:space="preserve"> έχει επισημάνει ότι για την πλήρη συμμετοχή των ατόμων με αναπηρίες στην κοινωνία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είναι καίριας σημασίας </w:t>
      </w:r>
      <w:r>
        <w:rPr>
          <w:rStyle w:val="Κανένα"/>
          <w:rFonts w:ascii="Century Gothic" w:hAnsi="Century Gothic" w:hint="default"/>
          <w:sz w:val="24"/>
          <w:szCs w:val="24"/>
          <w:u w:val="single"/>
          <w:rtl w:val="0"/>
          <w:lang w:val="en-US"/>
        </w:rPr>
        <w:t>η βελτίωση της προσβασιμότητας τους στον αθλητισμό και η άρση των αποκλεισμών από τις αθλητικές δραστηριότητες</w:t>
      </w:r>
      <w:r>
        <w:rPr>
          <w:rStyle w:val="Κανένα"/>
          <w:rFonts w:ascii="Century Gothic" w:hAnsi="Century Gothic"/>
          <w:sz w:val="24"/>
          <w:szCs w:val="24"/>
          <w:u w:val="single"/>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Το </w:t>
      </w:r>
      <w:r>
        <w:rPr>
          <w:rStyle w:val="Κανένα"/>
          <w:rFonts w:ascii="Century Gothic" w:hAnsi="Century Gothic" w:hint="default"/>
          <w:b w:val="1"/>
          <w:bCs w:val="1"/>
          <w:sz w:val="24"/>
          <w:szCs w:val="24"/>
          <w:rtl w:val="0"/>
          <w:lang w:val="en-US"/>
        </w:rPr>
        <w:t>Συμβούλιο της Ευρώπης</w:t>
      </w:r>
      <w:r>
        <w:rPr>
          <w:rStyle w:val="Κανένα"/>
          <w:rFonts w:ascii="Century Gothic" w:hAnsi="Century Gothic" w:hint="default"/>
          <w:sz w:val="24"/>
          <w:szCs w:val="24"/>
          <w:rtl w:val="0"/>
          <w:lang w:val="en-US"/>
        </w:rPr>
        <w:t xml:space="preserve"> υπογραμμίζει πως οι ιδιοκτήτες των αθλητικών εγκαταστάσεων θα πρέπει να λάβουν τα κατάλληλα μέτρα ώστε τα άτομα με αναπηρίες να απολαμβάνουν την πρόσβαση τους σ’ αυτές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καθώς και ότι τα αθλητικά στάδια παρέχουν ένα φιλόξενο περιβάλλον χωρίς αποκλεισμούς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Η </w:t>
      </w:r>
      <w:r>
        <w:rPr>
          <w:rStyle w:val="Κανένα"/>
          <w:rFonts w:ascii="Century Gothic" w:hAnsi="Century Gothic"/>
          <w:b w:val="1"/>
          <w:bCs w:val="1"/>
          <w:sz w:val="24"/>
          <w:szCs w:val="24"/>
          <w:rtl w:val="0"/>
          <w:lang w:val="en-US"/>
        </w:rPr>
        <w:t xml:space="preserve">UEFA </w:t>
      </w:r>
      <w:r>
        <w:rPr>
          <w:rStyle w:val="Κανένα"/>
          <w:rFonts w:ascii="Century Gothic" w:hAnsi="Century Gothic" w:hint="default"/>
          <w:b w:val="1"/>
          <w:bCs w:val="1"/>
          <w:sz w:val="24"/>
          <w:szCs w:val="24"/>
          <w:rtl w:val="0"/>
          <w:lang w:val="en-US"/>
        </w:rPr>
        <w:t xml:space="preserve">και το Κέντρο για την Πρόσβαση στο Ευρωπαϊκό Ποδόσφαιρο </w:t>
      </w:r>
      <w:r>
        <w:rPr>
          <w:rStyle w:val="Κανένα"/>
          <w:rFonts w:ascii="Century Gothic" w:hAnsi="Century Gothic"/>
          <w:b w:val="1"/>
          <w:bCs w:val="1"/>
          <w:sz w:val="24"/>
          <w:szCs w:val="24"/>
          <w:rtl w:val="0"/>
          <w:lang w:val="en-US"/>
        </w:rPr>
        <w:t xml:space="preserve">(Centre for Access to Football in Europe </w:t>
      </w:r>
      <w:r>
        <w:rPr>
          <w:rStyle w:val="Κανένα"/>
          <w:rFonts w:ascii="Century Gothic" w:hAnsi="Century Gothic" w:hint="default"/>
          <w:b w:val="1"/>
          <w:bCs w:val="1"/>
          <w:sz w:val="24"/>
          <w:szCs w:val="24"/>
          <w:rtl w:val="0"/>
          <w:lang w:val="en-US"/>
        </w:rPr>
        <w:t xml:space="preserve">– </w:t>
      </w:r>
      <w:r>
        <w:rPr>
          <w:rStyle w:val="Κανένα"/>
          <w:rFonts w:ascii="Century Gothic" w:hAnsi="Century Gothic"/>
          <w:b w:val="1"/>
          <w:bCs w:val="1"/>
          <w:sz w:val="24"/>
          <w:szCs w:val="24"/>
          <w:rtl w:val="0"/>
          <w:lang w:val="en-US"/>
        </w:rPr>
        <w:t>CAF</w:t>
      </w:r>
      <w:r>
        <w:rPr>
          <w:rStyle w:val="Κανένα"/>
          <w:rFonts w:ascii="Century Gothic" w:hAnsi="Century Gothic" w:hint="default"/>
          <w:b w:val="1"/>
          <w:bCs w:val="1"/>
          <w:sz w:val="24"/>
          <w:szCs w:val="24"/>
          <w:rtl w:val="0"/>
          <w:lang w:val="en-US"/>
        </w:rPr>
        <w:t>É</w:t>
      </w:r>
      <w:r>
        <w:rPr>
          <w:rStyle w:val="Κανένα"/>
          <w:rFonts w:ascii="Century Gothic" w:hAnsi="Century Gothic" w:hint="default"/>
          <w:sz w:val="24"/>
          <w:szCs w:val="24"/>
          <w:rtl w:val="0"/>
          <w:lang w:val="en-US"/>
        </w:rPr>
        <w:t xml:space="preserve"> έχουν καθορίσει συγκεκριμένα πρότυπα και πρακτικές που θα πρέπει να εφαρμόζονται ώστε το ποδόσφαιρο και ειδικότερα την εμπειρία ενός αγώνα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να είναι όσο το δυνατόν πιο ανοιχτά και προσβάσιμα σε όλους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Με βάση τον </w:t>
      </w:r>
      <w:r>
        <w:rPr>
          <w:rStyle w:val="Κανένα"/>
          <w:rFonts w:ascii="Century Gothic" w:hAnsi="Century Gothic" w:hint="default"/>
          <w:b w:val="1"/>
          <w:bCs w:val="1"/>
          <w:sz w:val="24"/>
          <w:szCs w:val="24"/>
          <w:rtl w:val="0"/>
          <w:lang w:val="en-US"/>
        </w:rPr>
        <w:t>περί Ατόμων με Αναπηρίες Νόμο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u w:val="single"/>
          <w:rtl w:val="0"/>
          <w:lang w:val="en-US"/>
        </w:rPr>
        <w:t>το δικαίωμα συμμετοχής στις αθλητικές δραστηριότητες αναψυχής</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sz w:val="24"/>
          <w:szCs w:val="24"/>
          <w:rtl w:val="0"/>
          <w:lang w:val="en-US"/>
        </w:rPr>
        <w:t xml:space="preserve"> περιλαμβάνεται στα βασικά δικαιώματα των ατόμων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ενώ</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η </w:t>
      </w:r>
      <w:r>
        <w:rPr>
          <w:rStyle w:val="Κανένα"/>
          <w:rFonts w:ascii="Century Gothic" w:hAnsi="Century Gothic" w:hint="default"/>
          <w:sz w:val="24"/>
          <w:szCs w:val="24"/>
          <w:u w:val="single"/>
          <w:rtl w:val="0"/>
          <w:lang w:val="en-US"/>
        </w:rPr>
        <w:t>μεταχείριση των ατόμων με αναπηρίες με δυσμενέστερο τρόπο συγκριτικά με άτομα χωρίς αναπηρία τα οποία βρίσκονται στην ίδια ή παρόμοια κατάσταση συνιστά διακριτική μεταχείριση εις βάρος τους</w:t>
      </w:r>
      <w:r>
        <w:rPr>
          <w:rStyle w:val="Κανένα"/>
          <w:rFonts w:ascii="Century Gothic" w:hAnsi="Century Gothic"/>
          <w:sz w:val="24"/>
          <w:szCs w:val="24"/>
          <w:u w:val="single"/>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38"/>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 xml:space="preserve">Βάσει του </w:t>
      </w:r>
      <w:r>
        <w:rPr>
          <w:rStyle w:val="Κανένα"/>
          <w:rFonts w:ascii="Century Gothic" w:hAnsi="Century Gothic" w:hint="default"/>
          <w:b w:val="1"/>
          <w:bCs w:val="1"/>
          <w:sz w:val="24"/>
          <w:szCs w:val="24"/>
          <w:rtl w:val="0"/>
          <w:lang w:val="en-US"/>
        </w:rPr>
        <w:t xml:space="preserve">περί Καταπολέμησης των Φυλετικών και Ορισμένων άλλων Διακρίσεων </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Επίτροπος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Νόμου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οποιαδήποτε διάκριση εις βάρος των ατόμων με αναπηρίες σε οποιοδήποτε θέμα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απαγορεύεται</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ind w:left="360" w:firstLine="0"/>
        <w:jc w:val="both"/>
        <w:rPr>
          <w:rStyle w:val="Κανένα"/>
          <w:rFonts w:ascii="Century Gothic" w:cs="Century Gothic" w:hAnsi="Century Gothic" w:eastAsia="Century Gothic"/>
          <w:i w:val="1"/>
          <w:iCs w:val="1"/>
          <w:outline w:val="0"/>
          <w:color w:val="00b0f0"/>
          <w:sz w:val="28"/>
          <w:szCs w:val="28"/>
          <w:u w:color="00b0f0"/>
          <w14:textFill>
            <w14:solidFill>
              <w14:srgbClr w14:val="00B0F0"/>
            </w14:solidFill>
          </w14:textFill>
        </w:rPr>
      </w:pP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Ι</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Προκαταρτικές Εισηγήσεις</w:t>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Καταληκτικά και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για την αντιστροφή της κατάστασης που επικρατεί στα </w:t>
      </w:r>
      <w:r>
        <w:rPr>
          <w:rStyle w:val="Κανένα"/>
          <w:rFonts w:ascii="Century Gothic" w:hAnsi="Century Gothic" w:hint="default"/>
          <w:b w:val="1"/>
          <w:bCs w:val="1"/>
          <w:sz w:val="24"/>
          <w:szCs w:val="24"/>
          <w:rtl w:val="0"/>
          <w:lang w:val="en-US"/>
        </w:rPr>
        <w:t>στάδια ποδοσφαίρου σε σχέση με την προσβασιμότητα των ατόμων με αναπηρίες σ’ αυτά</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 xml:space="preserve">θα πρέπει να ληφθούν συγκεκριμένα μέτρα </w:t>
      </w:r>
      <w:r>
        <w:rPr>
          <w:rStyle w:val="Κανένα"/>
          <w:rFonts w:ascii="Century Gothic" w:hAnsi="Century Gothic" w:hint="default"/>
          <w:sz w:val="24"/>
          <w:szCs w:val="24"/>
          <w:rtl w:val="0"/>
          <w:lang w:val="en-US"/>
        </w:rPr>
        <w:t>ούτως ώστε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τα άτομα με αναπηρίες να δύνανται να απολαμβάνουν ισότιμα και χωρίς οποιαδήποτε διάκριση τα αθλητικά δρώμενα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περιλαμβανομένων και των ποδοσφαιρικών αγώνων σε όλα τα στάδια ποδοσφαίρου</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Συγκεκριμένα θα πρέπει να υπάρχουν</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40"/>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Χώροι στάθμευσης για άτομα με αναπηρίες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διαθέσιμοι ανά πάσα στιγμή</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πλησίον της εισόδου του σταδίου και λήψη μέτρων ούτως ώστε να μην καταλαμβάνονται από άλλα μη δικαιούχα πρόσωπα</w:t>
      </w:r>
      <w:r>
        <w:rPr>
          <w:rStyle w:val="Κανένα"/>
          <w:rFonts w:ascii="Century Gothic" w:hAnsi="Century Gothic"/>
          <w:b w:val="1"/>
          <w:bCs w:val="1"/>
          <w:sz w:val="24"/>
          <w:szCs w:val="24"/>
          <w:rtl w:val="0"/>
          <w:lang w:val="en-US"/>
        </w:rPr>
        <w:t>.</w:t>
      </w:r>
    </w:p>
    <w:p>
      <w:pPr>
        <w:pStyle w:val="No Spacing"/>
        <w:spacing w:line="360" w:lineRule="auto"/>
        <w:ind w:left="720" w:firstLine="0"/>
        <w:jc w:val="both"/>
        <w:rPr>
          <w:rStyle w:val="Κανένα"/>
          <w:rFonts w:ascii="Century Gothic" w:cs="Century Gothic" w:hAnsi="Century Gothic" w:eastAsia="Century Gothic"/>
          <w:sz w:val="24"/>
          <w:szCs w:val="24"/>
        </w:rPr>
      </w:pPr>
    </w:p>
    <w:p>
      <w:pPr>
        <w:pStyle w:val="No Spacing"/>
        <w:numPr>
          <w:ilvl w:val="0"/>
          <w:numId w:val="40"/>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Επαρκής και αέναη αλυσίδα πρόσβασης από τον χώρο στάθμευσης μέχρι και τις θύρες του σταδίου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όπου θα πρέπει να υφίσταται </w:t>
      </w:r>
      <w:r>
        <w:rPr>
          <w:rStyle w:val="Κανένα"/>
          <w:rFonts w:ascii="Century Gothic" w:hAnsi="Century Gothic" w:hint="default"/>
          <w:b w:val="1"/>
          <w:bCs w:val="1"/>
          <w:sz w:val="24"/>
          <w:szCs w:val="24"/>
          <w:rtl w:val="0"/>
          <w:lang w:val="en-US"/>
        </w:rPr>
        <w:t>κατάλληλα διαμορφωμένο και σε χαμηλότερο ύψος εκδοτήριο εισιτηρίων και σημείο εξυπηρέτησης</w:t>
      </w:r>
      <w:r>
        <w:rPr>
          <w:rStyle w:val="Κανένα"/>
          <w:rFonts w:ascii="Century Gothic" w:hAnsi="Century Gothic" w:hint="default"/>
          <w:sz w:val="24"/>
          <w:szCs w:val="24"/>
          <w:rtl w:val="0"/>
          <w:lang w:val="en-US"/>
        </w:rPr>
        <w:t xml:space="preserve"> για τα άτομα με αναπηρία που διακινούνται με τροχοκάθισμα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ως επίσης και </w:t>
      </w:r>
      <w:r>
        <w:rPr>
          <w:rStyle w:val="Κανένα"/>
          <w:rFonts w:ascii="Century Gothic" w:hAnsi="Century Gothic" w:hint="default"/>
          <w:b w:val="1"/>
          <w:bCs w:val="1"/>
          <w:sz w:val="24"/>
          <w:szCs w:val="24"/>
          <w:rtl w:val="0"/>
          <w:lang w:val="en-US"/>
        </w:rPr>
        <w:t>ξεχωριστές προσβάσιμες μη περιστρεφόμενες θύρες εισόδου στο στάδιο</w:t>
      </w:r>
      <w:r>
        <w:rPr>
          <w:rStyle w:val="Κανένα"/>
          <w:rFonts w:ascii="Century Gothic" w:hAnsi="Century Gothic"/>
          <w:sz w:val="24"/>
          <w:szCs w:val="24"/>
          <w:rtl w:val="0"/>
          <w:lang w:val="en-US"/>
        </w:rPr>
        <w:t>.</w:t>
      </w:r>
    </w:p>
    <w:p>
      <w:pPr>
        <w:pStyle w:val="No Spacing"/>
        <w:spacing w:line="360" w:lineRule="auto"/>
        <w:ind w:left="720" w:firstLine="0"/>
        <w:jc w:val="both"/>
        <w:rPr>
          <w:rStyle w:val="Κανένα"/>
          <w:rFonts w:ascii="Century Gothic" w:cs="Century Gothic" w:hAnsi="Century Gothic" w:eastAsia="Century Gothic"/>
          <w:sz w:val="24"/>
          <w:szCs w:val="24"/>
        </w:rPr>
      </w:pPr>
    </w:p>
    <w:p>
      <w:pPr>
        <w:pStyle w:val="No Spacing"/>
        <w:numPr>
          <w:ilvl w:val="0"/>
          <w:numId w:val="40"/>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Απρόσκοπτη και χωρίς την παρεμβολή οποιαδήποτε εμποδίων μετακίνηση</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των ατόμων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προς τις θέσεις</w:t>
      </w:r>
      <w:r>
        <w:rPr>
          <w:rStyle w:val="Κανένα"/>
          <w:rFonts w:ascii="Century Gothic" w:hAnsi="Century Gothic" w:hint="default"/>
          <w:sz w:val="24"/>
          <w:szCs w:val="24"/>
          <w:rtl w:val="0"/>
          <w:lang w:val="en-US"/>
        </w:rPr>
        <w:t xml:space="preserve"> τους εντός του σταδίου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καθώς και </w:t>
      </w:r>
      <w:r>
        <w:rPr>
          <w:rStyle w:val="Κανένα"/>
          <w:rFonts w:ascii="Century Gothic" w:hAnsi="Century Gothic" w:hint="default"/>
          <w:b w:val="1"/>
          <w:bCs w:val="1"/>
          <w:sz w:val="24"/>
          <w:szCs w:val="24"/>
          <w:rtl w:val="0"/>
          <w:lang w:val="en-US"/>
        </w:rPr>
        <w:t>στους διαδρόμους και από</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 xml:space="preserve">προς τα αναψυκτήρια και τους χώρους υγιεινής </w:t>
      </w:r>
      <w:r>
        <w:rPr>
          <w:rStyle w:val="Κανένα"/>
          <w:rFonts w:ascii="Century Gothic" w:hAnsi="Century Gothic" w:hint="default"/>
          <w:sz w:val="24"/>
          <w:szCs w:val="24"/>
          <w:rtl w:val="0"/>
          <w:lang w:val="en-US"/>
        </w:rPr>
        <w:t>του σταδίου</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40"/>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Ειδικά διαμορφωμένες θέσεις</w:t>
      </w:r>
      <w:r>
        <w:rPr>
          <w:rStyle w:val="Κανένα"/>
          <w:rFonts w:ascii="Century Gothic" w:hAnsi="Century Gothic" w:hint="default"/>
          <w:sz w:val="24"/>
          <w:szCs w:val="24"/>
          <w:rtl w:val="0"/>
          <w:lang w:val="en-US"/>
        </w:rPr>
        <w:t xml:space="preserve"> για άτομα με αναπηρίες που θα διασφαλίζουν αντίστοιχη θέαση του αγωνιστικού χώρου με αυτήν που απολαμβάνουν οι υπόλοιποι παρευρισκόμενοι στο στάδιο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Στη βάση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των προτύπων επαρκούς θέασης</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το οπτικό πεδίο των ατόμων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ιδιαίτερα όσων ένεκα της φύσης της αναπηρίας τους παραμένουν καθήμενοι καθ’ όλη τη διάρκεια του αγώνα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θα πρέπει να παραμένει καθαρό και να μην επηρεάζεται απ’ οτιδήποτε</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40"/>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Σε κάθε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περίπτωση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u w:val="single"/>
          <w:rtl w:val="0"/>
          <w:lang w:val="en-US"/>
        </w:rPr>
        <w:t>οι εν λόγω θέσεις</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sz w:val="24"/>
          <w:szCs w:val="24"/>
          <w:u w:val="single"/>
          <w:rtl w:val="0"/>
          <w:lang w:val="en-US"/>
        </w:rPr>
        <w:t>ως επίσης και οι χώροι υγιεινής και τα αναψυκτήρια</w:t>
      </w:r>
      <w:r>
        <w:rPr>
          <w:rStyle w:val="Κανένα"/>
          <w:rFonts w:ascii="Century Gothic" w:hAnsi="Century Gothic"/>
          <w:sz w:val="24"/>
          <w:szCs w:val="24"/>
          <w:u w:val="single"/>
          <w:rtl w:val="0"/>
          <w:lang w:val="en-US"/>
        </w:rPr>
        <w:t xml:space="preserve">, </w:t>
      </w:r>
      <w:r>
        <w:rPr>
          <w:rStyle w:val="Κανένα"/>
          <w:rFonts w:ascii="Century Gothic" w:hAnsi="Century Gothic" w:hint="default"/>
          <w:sz w:val="24"/>
          <w:szCs w:val="24"/>
          <w:u w:val="single"/>
          <w:rtl w:val="0"/>
          <w:lang w:val="en-US"/>
        </w:rPr>
        <w:t xml:space="preserve">θα πρέπει να είναι διαθέσιμες </w:t>
      </w:r>
      <w:r>
        <w:rPr>
          <w:rStyle w:val="Κανένα"/>
          <w:rFonts w:ascii="Century Gothic" w:hAnsi="Century Gothic" w:hint="default"/>
          <w:b w:val="1"/>
          <w:bCs w:val="1"/>
          <w:sz w:val="24"/>
          <w:szCs w:val="24"/>
          <w:rtl w:val="0"/>
          <w:lang w:val="en-US"/>
        </w:rPr>
        <w:t>στις κερκίδες όχι μόνο της γηπεδούχου αλλά και της φιλοξενούμενης ομάδας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ώστε τα άτομα με αναπηρίες να έχουν τη δυνατότητα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όπως και οι υπόλοιποι οπαδοί που προσέρχονται στο στάδιο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να </w:t>
      </w:r>
      <w:r>
        <w:rPr>
          <w:rStyle w:val="Κανένα"/>
          <w:rFonts w:ascii="Century Gothic" w:hAnsi="Century Gothic" w:hint="default"/>
          <w:b w:val="1"/>
          <w:bCs w:val="1"/>
          <w:sz w:val="24"/>
          <w:szCs w:val="24"/>
          <w:rtl w:val="0"/>
          <w:lang w:val="en-US"/>
        </w:rPr>
        <w:t>επιλέγουν τη θέση</w:t>
      </w:r>
      <w:r>
        <w:rPr>
          <w:rStyle w:val="Κανένα"/>
          <w:rFonts w:ascii="Century Gothic" w:hAnsi="Century Gothic" w:hint="default"/>
          <w:sz w:val="24"/>
          <w:szCs w:val="24"/>
          <w:rtl w:val="0"/>
          <w:lang w:val="en-US"/>
        </w:rPr>
        <w:t xml:space="preserve"> τους καθώς και να παρακολουθούν τον αγώνα μαζί με τους οπαδούς</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υποστηρικτές της ομάδας τους και να απολαμβάνουν την ίδια εμπειρία εντός του σταδίου χωρίς να νιώθουν με οποιοδήποτε  τρόπο αποκλεισμένοι ή περιορισμένοι</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40"/>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Οι συγκεκριμένοι χώροι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οι οποίοι νοείται ότι θα πρέπει να παρέχουν </w:t>
      </w:r>
      <w:r>
        <w:rPr>
          <w:rStyle w:val="Κανένα"/>
          <w:rFonts w:ascii="Century Gothic" w:hAnsi="Century Gothic" w:hint="default"/>
          <w:b w:val="1"/>
          <w:bCs w:val="1"/>
          <w:sz w:val="24"/>
          <w:szCs w:val="24"/>
          <w:rtl w:val="0"/>
          <w:lang w:val="en-US"/>
        </w:rPr>
        <w:t>προστασία από τις καιρικές συνθήκες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βρίσκονται τόσο </w:t>
      </w:r>
      <w:r>
        <w:rPr>
          <w:rStyle w:val="Κανένα"/>
          <w:rFonts w:ascii="Century Gothic" w:hAnsi="Century Gothic" w:hint="default"/>
          <w:b w:val="1"/>
          <w:bCs w:val="1"/>
          <w:sz w:val="24"/>
          <w:szCs w:val="24"/>
          <w:rtl w:val="0"/>
          <w:lang w:val="en-US"/>
        </w:rPr>
        <w:t>στο πάνω μέρος των κερκίδων και στο πίσω μέρος των διαζωμάτων</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όσο και κοντά στον αγωνιστικό χώρο</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σε ψηλότερο όμως επίπεδο απ’ αυτόν</w:t>
      </w:r>
      <w:r>
        <w:rPr>
          <w:rStyle w:val="Κανένα"/>
          <w:rFonts w:ascii="Century Gothic" w:hAnsi="Century Gothic" w:hint="default"/>
          <w:sz w:val="24"/>
          <w:szCs w:val="24"/>
          <w:rtl w:val="0"/>
          <w:lang w:val="en-US"/>
        </w:rPr>
        <w:t xml:space="preserve"> για να διασφαλίζεται επαρκές οπτικό πεδίο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Περαιτέρω</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παρέχουν </w:t>
      </w:r>
      <w:r>
        <w:rPr>
          <w:rStyle w:val="Κανένα"/>
          <w:rFonts w:ascii="Century Gothic" w:hAnsi="Century Gothic" w:hint="default"/>
          <w:b w:val="1"/>
          <w:bCs w:val="1"/>
          <w:sz w:val="24"/>
          <w:szCs w:val="24"/>
          <w:rtl w:val="0"/>
          <w:lang w:val="en-US"/>
        </w:rPr>
        <w:t>εύκολη και επαρκή πρόσβαση προς τους χώρους υγιεινής και τα αναψυκτήρια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καθώς και προς τις θύρες εξόδου</w:t>
      </w:r>
      <w:r>
        <w:rPr>
          <w:rStyle w:val="Κανένα"/>
          <w:rFonts w:ascii="Century Gothic" w:hAnsi="Century Gothic" w:hint="default"/>
          <w:sz w:val="24"/>
          <w:szCs w:val="24"/>
          <w:rtl w:val="0"/>
          <w:lang w:val="en-US"/>
        </w:rPr>
        <w:t xml:space="preserve"> σε περίπτωση έκτακτης ανάγκης</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40"/>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Ράμπες και ειδικά διαμορφωμένοι ανελκυστήρες</w:t>
      </w:r>
      <w:r>
        <w:rPr>
          <w:rStyle w:val="Κανένα"/>
          <w:rFonts w:ascii="Century Gothic" w:hAnsi="Century Gothic" w:hint="default"/>
          <w:sz w:val="24"/>
          <w:szCs w:val="24"/>
          <w:rtl w:val="0"/>
          <w:lang w:val="en-US"/>
        </w:rPr>
        <w:t xml:space="preserve"> για τους χρήστες τροχοκαθισμάτων ώστε να επιτρέπεται η πρόσβαση τους στις ανώτερες σειρές των κερκίδων και στους υπόλοιπους κοινόχρηστους χώρους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40"/>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Στα υφιστάμενα στάδια και όπου είναι δύσκολη η εγκατάσταση κατάλληλου συμβατικού ανελκυστήρα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διατίθενται </w:t>
      </w:r>
      <w:r>
        <w:rPr>
          <w:rStyle w:val="Κανένα"/>
          <w:rFonts w:ascii="Century Gothic" w:hAnsi="Century Gothic" w:hint="default"/>
          <w:b w:val="1"/>
          <w:bCs w:val="1"/>
          <w:sz w:val="24"/>
          <w:szCs w:val="24"/>
          <w:rtl w:val="0"/>
          <w:lang w:val="en-US"/>
        </w:rPr>
        <w:t>κατακόρυφες ανυψωτικές πλατφόρμες ή ανελκυστήρες σκάλας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για να διασφαλίζεται η πρόσβαση των ατόμων με αναπηρίες σε όλους τους βασικούς χώρους του σταδίου</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40"/>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Υπηρεσία ακουστικής περιγραφής του αγώνα για θεατές με οπτική αναπηρία ή βαρηκοΐα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η οποία δεν θα πρέπει να περιορίζεται σε προκαθορισμένο χώρο του σταδίου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αλλά να παρέχεται φορητό σύστημα σχολιασμού ακουστικής περιγραφής </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μέσω ακουστικών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ώστε οι χρήστες της υπηρεσίας να δύνανται να επιλέγουν οι ίδιοι που επιθυμούν να καθίσουν για να είναι κοντά στους συγγενείς και φίλους τους και ανάμεσα στους φιλάθλους της ομάδας τους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numPr>
          <w:ilvl w:val="0"/>
          <w:numId w:val="40"/>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sz w:val="24"/>
          <w:szCs w:val="24"/>
          <w:rtl w:val="0"/>
          <w:lang w:val="en-US"/>
        </w:rPr>
        <w:t>Σε κάθε περίπτωση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οι </w:t>
      </w:r>
      <w:r>
        <w:rPr>
          <w:rStyle w:val="Κανένα"/>
          <w:rFonts w:ascii="Century Gothic" w:hAnsi="Century Gothic" w:hint="default"/>
          <w:b w:val="1"/>
          <w:bCs w:val="1"/>
          <w:sz w:val="24"/>
          <w:szCs w:val="24"/>
          <w:rtl w:val="0"/>
          <w:lang w:val="en-US"/>
        </w:rPr>
        <w:t>συνοδοί των ατόμων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πέραν του ότι όπως επισημαίνει η αρμόδια Επιτροπή του ΟΗΕ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w:t>
      </w:r>
      <w:r>
        <w:rPr>
          <w:rStyle w:val="Κανένα"/>
          <w:rFonts w:ascii="Century Gothic" w:hAnsi="Century Gothic" w:hint="default"/>
          <w:b w:val="1"/>
          <w:bCs w:val="1"/>
          <w:sz w:val="24"/>
          <w:szCs w:val="24"/>
          <w:rtl w:val="0"/>
          <w:lang w:val="en-US"/>
        </w:rPr>
        <w:t>να απαλλάσσονται από την υποχρέωση αγοράς εισιτηρίου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θα πρέπει να έχουν </w:t>
      </w:r>
      <w:r>
        <w:rPr>
          <w:rStyle w:val="Κανένα"/>
          <w:rFonts w:ascii="Century Gothic" w:hAnsi="Century Gothic" w:hint="default"/>
          <w:b w:val="1"/>
          <w:bCs w:val="1"/>
          <w:sz w:val="24"/>
          <w:szCs w:val="24"/>
          <w:rtl w:val="0"/>
          <w:lang w:val="en-US"/>
        </w:rPr>
        <w:t>διαθέσιμη θέση πλησίον του ατόμου που συνοδεύουν</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για την άμεση και έγκαιρη παροχή οποιασδήποτε στήριξης ή βοήθειας ενδέχεται να χρειαστεί το άτομο με αναπηρία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ιδιαίτερα σε περίπτωση έκτακτης ανάγκης</w:t>
      </w:r>
      <w:r>
        <w:rPr>
          <w:rStyle w:val="Κανένα"/>
          <w:rFonts w:ascii="Century Gothic" w:hAnsi="Century Gothic"/>
          <w:sz w:val="24"/>
          <w:szCs w:val="24"/>
          <w:rtl w:val="0"/>
          <w:lang w:val="en-US"/>
        </w:rPr>
        <w:t xml:space="preserve">. </w:t>
      </w:r>
    </w:p>
    <w:p>
      <w:pPr>
        <w:pStyle w:val="List Paragraph"/>
        <w:rPr>
          <w:rStyle w:val="Κανένα"/>
          <w:rFonts w:ascii="Century Gothic" w:cs="Century Gothic" w:hAnsi="Century Gothic" w:eastAsia="Century Gothic"/>
          <w:sz w:val="24"/>
          <w:szCs w:val="24"/>
        </w:rPr>
      </w:pPr>
    </w:p>
    <w:p>
      <w:pPr>
        <w:pStyle w:val="No Spacing"/>
        <w:numPr>
          <w:ilvl w:val="0"/>
          <w:numId w:val="40"/>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Καθορισμός συγκεκριμένου χρονοδιαγράμματος με συγκεκριμένες προθεσμίες</w:t>
      </w:r>
      <w:r>
        <w:rPr>
          <w:rStyle w:val="Κανένα"/>
          <w:rFonts w:ascii="Century Gothic" w:hAnsi="Century Gothic" w:hint="default"/>
          <w:sz w:val="24"/>
          <w:szCs w:val="24"/>
          <w:rtl w:val="0"/>
          <w:lang w:val="en-US"/>
        </w:rPr>
        <w:t xml:space="preserve"> ούτως ώστε να </w:t>
      </w:r>
      <w:r>
        <w:rPr>
          <w:rStyle w:val="Κανένα"/>
          <w:rFonts w:ascii="Century Gothic" w:hAnsi="Century Gothic" w:hint="default"/>
          <w:sz w:val="24"/>
          <w:szCs w:val="24"/>
          <w:u w:val="single"/>
          <w:rtl w:val="0"/>
          <w:lang w:val="en-US"/>
        </w:rPr>
        <w:t>εντοπιστούν</w:t>
      </w:r>
      <w:r>
        <w:rPr>
          <w:rStyle w:val="Κανένα"/>
          <w:rFonts w:ascii="Century Gothic" w:hAnsi="Century Gothic" w:hint="default"/>
          <w:sz w:val="24"/>
          <w:szCs w:val="24"/>
          <w:rtl w:val="0"/>
          <w:lang w:val="en-US"/>
        </w:rPr>
        <w:t xml:space="preserve"> και να </w:t>
      </w:r>
      <w:r>
        <w:rPr>
          <w:rStyle w:val="Κανένα"/>
          <w:rFonts w:ascii="Century Gothic" w:hAnsi="Century Gothic" w:hint="default"/>
          <w:sz w:val="24"/>
          <w:szCs w:val="24"/>
          <w:u w:val="single"/>
          <w:rtl w:val="0"/>
          <w:lang w:val="en-US"/>
        </w:rPr>
        <w:t xml:space="preserve">καταγραφούν όλα τα υφιστάμενα εμπόδια στην προσβασιμότητα των ατόμων με αναπηρίες στα στάδια ποδοσφαίρου </w:t>
      </w:r>
      <w:r>
        <w:rPr>
          <w:rStyle w:val="Κανένα"/>
          <w:rFonts w:ascii="Century Gothic" w:hAnsi="Century Gothic" w:hint="default"/>
          <w:sz w:val="24"/>
          <w:szCs w:val="24"/>
          <w:rtl w:val="0"/>
          <w:lang w:val="en-US"/>
        </w:rPr>
        <w:t>και να καταρτιστεί πλάνο για την υλοποίηση των αναγκαίων βελτιώσεων εντός καθορισμένου χρόνου</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rPr>
      </w:pPr>
      <w:r>
        <w:rPr>
          <w:rStyle w:val="Κανένα"/>
          <w:rFonts w:ascii="Century Gothic" w:hAnsi="Century Gothic" w:hint="default"/>
          <w:sz w:val="24"/>
          <w:szCs w:val="24"/>
          <w:rtl w:val="0"/>
          <w:lang w:val="en-US"/>
        </w:rPr>
        <w:t xml:space="preserve">Νοείται ότι </w:t>
      </w:r>
      <w:r>
        <w:rPr>
          <w:rStyle w:val="Κανένα"/>
          <w:rFonts w:ascii="Century Gothic" w:hAnsi="Century Gothic" w:hint="default"/>
          <w:b w:val="1"/>
          <w:bCs w:val="1"/>
          <w:sz w:val="24"/>
          <w:szCs w:val="24"/>
          <w:rtl w:val="0"/>
          <w:lang w:val="en-US"/>
        </w:rPr>
        <w:t>οι προαναφεθείσες προκαταρτικές εισηγήσεις είναι ενδεικτικές και όχι εξαντλητικές</w:t>
      </w:r>
      <w:r>
        <w:rPr>
          <w:rStyle w:val="Κανένα"/>
          <w:rFonts w:ascii="Century Gothic" w:hAnsi="Century Gothic" w:hint="default"/>
          <w:sz w:val="24"/>
          <w:szCs w:val="24"/>
          <w:rtl w:val="0"/>
          <w:lang w:val="en-US"/>
        </w:rPr>
        <w:t xml:space="preserve"> καθότι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για την πλήρη καταγραφή των αναγκαίων και ενδεικνυόμενων βελτιώσεων που θα πρέπει να γίνουν στα στάδια ποδοσφαίρου για να διασφαλίζεται η προσβασιμότητα όλων των ατόμων με αναπηρίες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ανεξαρτήτως της φύσης της αναπηρίας τους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θα πρέπει να γίνεται σε</w:t>
      </w:r>
      <w:r>
        <w:rPr>
          <w:rStyle w:val="Κανένα"/>
          <w:rFonts w:ascii="Century Gothic" w:hAnsi="Century Gothic" w:hint="default"/>
          <w:b w:val="1"/>
          <w:bCs w:val="1"/>
          <w:sz w:val="24"/>
          <w:szCs w:val="24"/>
          <w:rtl w:val="0"/>
          <w:lang w:val="en-US"/>
        </w:rPr>
        <w:t xml:space="preserve"> πλήρη συνεννόηση και συνεργασία των εμπλεκόμενων κρατικών φορέων με τις αντιπροσωπευτικές οργανώσεις των ατόμων με αναπηρίες</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jc w:val="both"/>
        <w:rPr>
          <w:rStyle w:val="Κανένα"/>
          <w:rFonts w:ascii="Century Gothic" w:cs="Century Gothic" w:hAnsi="Century Gothic" w:eastAsia="Century Gothic"/>
        </w:rPr>
      </w:pPr>
    </w:p>
    <w:p>
      <w:pPr>
        <w:pStyle w:val="No Spacing"/>
        <w:spacing w:line="360" w:lineRule="auto"/>
        <w:ind w:left="360" w:firstLine="0"/>
        <w:jc w:val="both"/>
        <w:rPr>
          <w:rStyle w:val="Κανένα"/>
          <w:rFonts w:ascii="Century Gothic" w:cs="Century Gothic" w:hAnsi="Century Gothic" w:eastAsia="Century Gothic"/>
          <w:i w:val="1"/>
          <w:iCs w:val="1"/>
          <w:outline w:val="0"/>
          <w:color w:val="00b0f0"/>
          <w:sz w:val="28"/>
          <w:szCs w:val="28"/>
          <w:u w:color="00b0f0"/>
          <w14:textFill>
            <w14:solidFill>
              <w14:srgbClr w14:val="00B0F0"/>
            </w14:solidFill>
          </w14:textFill>
        </w:rPr>
      </w:pP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ΙΑ</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 xml:space="preserve">Συστάσεις </w:t>
      </w:r>
      <w:r>
        <w:rPr>
          <w:rStyle w:val="Κανένα"/>
          <w:rFonts w:ascii="Century Gothic" w:hAnsi="Century Gothic"/>
          <w:b w:val="1"/>
          <w:bCs w:val="1"/>
          <w:i w:val="1"/>
          <w:iCs w:val="1"/>
          <w:outline w:val="0"/>
          <w:color w:val="00b0f0"/>
          <w:sz w:val="28"/>
          <w:szCs w:val="28"/>
          <w:u w:color="00b0f0"/>
          <w:rtl w:val="0"/>
          <w:lang w:val="en-US"/>
          <w14:textFill>
            <w14:solidFill>
              <w14:srgbClr w14:val="00B0F0"/>
            </w14:solidFill>
          </w14:textFill>
        </w:rPr>
        <w:t xml:space="preserve">/ </w:t>
      </w:r>
      <w:r>
        <w:rPr>
          <w:rStyle w:val="Κανένα"/>
          <w:rFonts w:ascii="Century Gothic" w:hAnsi="Century Gothic" w:hint="default"/>
          <w:b w:val="1"/>
          <w:bCs w:val="1"/>
          <w:i w:val="1"/>
          <w:iCs w:val="1"/>
          <w:outline w:val="0"/>
          <w:color w:val="00b0f0"/>
          <w:sz w:val="28"/>
          <w:szCs w:val="28"/>
          <w:u w:color="00b0f0"/>
          <w:rtl w:val="0"/>
          <w:lang w:val="en-US"/>
          <w14:textFill>
            <w14:solidFill>
              <w14:srgbClr w14:val="00B0F0"/>
            </w14:solidFill>
          </w14:textFill>
        </w:rPr>
        <w:t>Πρόσκληση σε Διαβουλεύσεις</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r>
        <w:rPr>
          <w:rStyle w:val="Κανένα"/>
          <w:rFonts w:ascii="Century Gothic" w:hAnsi="Century Gothic" w:hint="default"/>
          <w:sz w:val="24"/>
          <w:szCs w:val="24"/>
          <w:rtl w:val="0"/>
          <w:lang w:val="en-US"/>
        </w:rPr>
        <w:t>Ενόψει των ανωτέρω και για την άρση της διακριτικής μεταχείρισης που υφίστανται τα άτομα με αναπηρίες ένεκα της ανεπαρκούς ή</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και καθόλου προσβασιμότητας των σταδίων ποδοσφαίρου</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ενδείκνυται</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sz w:val="24"/>
          <w:szCs w:val="24"/>
          <w:rtl w:val="0"/>
          <w:lang w:val="en-US"/>
        </w:rPr>
        <w:t xml:space="preserve">όπως γίνουν οι αναγκαίες ενέργειες για την </w:t>
      </w:r>
      <w:r>
        <w:rPr>
          <w:rStyle w:val="Κανένα"/>
          <w:rFonts w:ascii="Century Gothic" w:hAnsi="Century Gothic" w:hint="default"/>
          <w:b w:val="1"/>
          <w:bCs w:val="1"/>
          <w:sz w:val="24"/>
          <w:szCs w:val="24"/>
          <w:rtl w:val="0"/>
          <w:lang w:val="en-US"/>
        </w:rPr>
        <w:t>διασφάλιση της ισότιμης πρόσβασής τους στα στάδια</w:t>
      </w:r>
      <w:r>
        <w:rPr>
          <w:rStyle w:val="Κανένα"/>
          <w:rFonts w:ascii="Century Gothic" w:hAnsi="Century Gothic"/>
          <w:b w:val="1"/>
          <w:bCs w:val="1"/>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numPr>
          <w:ilvl w:val="0"/>
          <w:numId w:val="42"/>
        </w:numPr>
        <w:bidi w:val="0"/>
        <w:spacing w:line="360" w:lineRule="auto"/>
        <w:ind w:right="0"/>
        <w:jc w:val="both"/>
        <w:rPr>
          <w:rFonts w:ascii="Century Gothic" w:hAnsi="Century Gothic" w:hint="default"/>
          <w:b w:val="1"/>
          <w:bCs w:val="1"/>
          <w:sz w:val="24"/>
          <w:szCs w:val="24"/>
          <w:rtl w:val="0"/>
          <w:lang w:val="en-US"/>
        </w:rPr>
      </w:pPr>
      <w:r>
        <w:rPr>
          <w:rStyle w:val="Κανένα"/>
          <w:rFonts w:ascii="Century Gothic" w:hAnsi="Century Gothic" w:hint="default"/>
          <w:b w:val="1"/>
          <w:bCs w:val="1"/>
          <w:sz w:val="24"/>
          <w:szCs w:val="24"/>
          <w:rtl w:val="0"/>
          <w:lang w:val="en-US"/>
        </w:rPr>
        <w:t>αφενός με την επιθεώρηση όλων των υφιστάμενων σταδίων στα οποία διεξάγονται αγώνες ποδοσφαίρου για τον εντοπισμό των αναγκών προσβασιμότητας</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numPr>
          <w:ilvl w:val="0"/>
          <w:numId w:val="43"/>
        </w:numPr>
        <w:bidi w:val="0"/>
        <w:spacing w:line="360" w:lineRule="auto"/>
        <w:ind w:right="0"/>
        <w:jc w:val="both"/>
        <w:rPr>
          <w:rFonts w:ascii="Century Gothic" w:hAnsi="Century Gothic" w:hint="default"/>
          <w:sz w:val="24"/>
          <w:szCs w:val="24"/>
          <w:rtl w:val="0"/>
          <w:lang w:val="en-US"/>
        </w:rPr>
      </w:pPr>
      <w:r>
        <w:rPr>
          <w:rStyle w:val="Κανένα"/>
          <w:rFonts w:ascii="Century Gothic" w:hAnsi="Century Gothic" w:hint="default"/>
          <w:b w:val="1"/>
          <w:bCs w:val="1"/>
          <w:sz w:val="24"/>
          <w:szCs w:val="24"/>
          <w:rtl w:val="0"/>
          <w:lang w:val="en-US"/>
        </w:rPr>
        <w:t>αφετέρου</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δε</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με την τροχιοδρόμηση της υλοποίησης όλων των αναγκαίων τροποποιήσεων σ’ αυτά και την εγκατάσταση</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οπού χρειάζεται του αναγκαίου εξοπλισμού και διευκολύνσεων</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u w:val="single"/>
          <w:rtl w:val="0"/>
          <w:lang w:val="en-US"/>
        </w:rPr>
        <w:t>στη βάση και των όσων περιλαμβάνονται στις προαναφερθείσες προκαταρτικές μου εισηγήσεις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ούτως ώστε να αρθούν τα εμπόδια που παρακωλύουν την προσβασιμότητα των ατόμων με αναπηρίες στα στάδια ποδοσφαίρου  και δεν επιτρέπουν την ισότιμη πρόσβαση τους στις αθλητικές εγκαταστάσεις</w:t>
      </w:r>
      <w:r>
        <w:rPr>
          <w:rStyle w:val="Κανένα"/>
          <w:rFonts w:ascii="Century Gothic" w:hAnsi="Century Gothic"/>
          <w:b w:val="1"/>
          <w:bCs w:val="1"/>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b w:val="1"/>
          <w:bCs w:val="1"/>
          <w:sz w:val="24"/>
          <w:szCs w:val="24"/>
        </w:rPr>
      </w:pPr>
      <w:r>
        <w:rPr>
          <w:rStyle w:val="Κανένα"/>
          <w:rFonts w:ascii="Century Gothic" w:hAnsi="Century Gothic" w:hint="default"/>
          <w:sz w:val="24"/>
          <w:szCs w:val="24"/>
          <w:rtl w:val="0"/>
          <w:lang w:val="en-US"/>
        </w:rPr>
        <w:t>Ως εκ τούτου</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 xml:space="preserve">θα πρέπει οι εμπλεκόμενες Αρχές και Υπηρεσίες </w:t>
      </w:r>
      <w:r>
        <w:rPr>
          <w:rStyle w:val="Κανένα"/>
          <w:rFonts w:ascii="Century Gothic" w:hAnsi="Century Gothic" w:hint="default"/>
          <w:b w:val="1"/>
          <w:bCs w:val="1"/>
          <w:sz w:val="24"/>
          <w:szCs w:val="24"/>
          <w:u w:val="single"/>
          <w:rtl w:val="0"/>
          <w:lang w:val="en-US"/>
        </w:rPr>
        <w:t>σε πλήρη συνεννόηση και συνεργασία</w:t>
      </w:r>
      <w:r>
        <w:rPr>
          <w:rStyle w:val="Κανένα"/>
          <w:rFonts w:ascii="Century Gothic" w:hAnsi="Century Gothic" w:hint="default"/>
          <w:b w:val="1"/>
          <w:bCs w:val="1"/>
          <w:sz w:val="24"/>
          <w:szCs w:val="24"/>
          <w:rtl w:val="0"/>
          <w:lang w:val="en-US"/>
        </w:rPr>
        <w:t xml:space="preserve"> με τις </w:t>
      </w:r>
      <w:r>
        <w:rPr>
          <w:rStyle w:val="Κανένα"/>
          <w:rFonts w:ascii="Century Gothic" w:hAnsi="Century Gothic" w:hint="default"/>
          <w:b w:val="1"/>
          <w:bCs w:val="1"/>
          <w:sz w:val="24"/>
          <w:szCs w:val="24"/>
          <w:u w:val="single"/>
          <w:rtl w:val="0"/>
          <w:lang w:val="en-US"/>
        </w:rPr>
        <w:t>αντιπροσωπευτικές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u w:val="single"/>
          <w:rtl w:val="0"/>
          <w:lang w:val="en-US"/>
        </w:rPr>
        <w:t>οργανώσεις των ατόμων με αναπηρίες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 xml:space="preserve">και την </w:t>
      </w:r>
      <w:r>
        <w:rPr>
          <w:rStyle w:val="Κανένα"/>
          <w:rFonts w:ascii="Century Gothic" w:hAnsi="Century Gothic" w:hint="default"/>
          <w:b w:val="1"/>
          <w:bCs w:val="1"/>
          <w:sz w:val="24"/>
          <w:szCs w:val="24"/>
          <w:u w:val="single"/>
          <w:rtl w:val="0"/>
          <w:lang w:val="en-US"/>
        </w:rPr>
        <w:t>ΚΥΣΟΑ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u w:val="single"/>
          <w:rtl w:val="0"/>
          <w:lang w:val="en-US"/>
        </w:rPr>
        <w:t>να προβούν στον καθορισμό ελάχιστων κριτηρίων και προϋποθέσεων προσβασιμότητας και να ορίσουν εύλογο χρονοδιάγραμμα</w:t>
      </w:r>
      <w:r>
        <w:rPr>
          <w:rStyle w:val="Κανένα"/>
          <w:rFonts w:ascii="Century Gothic" w:hAnsi="Century Gothic" w:hint="default"/>
          <w:b w:val="1"/>
          <w:bCs w:val="1"/>
          <w:sz w:val="24"/>
          <w:szCs w:val="24"/>
          <w:rtl w:val="0"/>
          <w:lang w:val="en-US"/>
        </w:rPr>
        <w:t xml:space="preserve"> εντός του οποίου τα υφιστάμενα στάδια ποδοσφαίρου</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ιδιαίτερα όσα φιλοξενούν αγώνες Α΄ Κατηγορίας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να καταστούν προσβάσιμα από τα άτομα με αναπηρίες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u w:val="single"/>
          <w:rtl w:val="0"/>
          <w:lang w:val="en-US"/>
        </w:rPr>
        <w:t xml:space="preserve">ανεξαρτήτως της φύσης της αναπηρίας τους </w:t>
      </w:r>
      <w:r>
        <w:rPr>
          <w:rStyle w:val="Κανένα"/>
          <w:rFonts w:ascii="Century Gothic" w:hAnsi="Century Gothic" w:hint="default"/>
          <w:b w:val="1"/>
          <w:bCs w:val="1"/>
          <w:sz w:val="24"/>
          <w:szCs w:val="24"/>
          <w:rtl w:val="0"/>
          <w:lang w:val="en-US"/>
        </w:rPr>
        <w:t>ούτως ώστε να τερματιστεί η διάκριση και η άνιση μεταχείριση που συντελούνται εις βάρος τους ένεκα της έλλειψης ή</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και ανεπαρκούς προσβασιμότητας τους σ’ αυτά</w:t>
      </w:r>
      <w:r>
        <w:rPr>
          <w:rStyle w:val="Κανένα"/>
          <w:rFonts w:ascii="Century Gothic" w:hAnsi="Century Gothic"/>
          <w:b w:val="1"/>
          <w:bCs w:val="1"/>
          <w:sz w:val="24"/>
          <w:szCs w:val="24"/>
          <w:rtl w:val="0"/>
          <w:lang w:val="en-US"/>
        </w:rPr>
        <w:t>.</w:t>
      </w:r>
    </w:p>
    <w:p>
      <w:pPr>
        <w:pStyle w:val="No Spacing"/>
        <w:spacing w:line="360" w:lineRule="auto"/>
        <w:jc w:val="both"/>
        <w:rPr>
          <w:rStyle w:val="Κανένα"/>
          <w:rFonts w:ascii="Century Gothic" w:cs="Century Gothic" w:hAnsi="Century Gothic" w:eastAsia="Century Gothic"/>
          <w:b w:val="1"/>
          <w:bCs w:val="1"/>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Ενόψει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της συντελούμενης διάκρισης εις βάρος των ατόμων με αναπηρίες κα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βάσει του άρθρου </w:t>
      </w:r>
      <w:r>
        <w:rPr>
          <w:rStyle w:val="Κανένα"/>
          <w:rFonts w:ascii="Century Gothic" w:hAnsi="Century Gothic"/>
          <w:sz w:val="24"/>
          <w:szCs w:val="24"/>
          <w:rtl w:val="0"/>
          <w:lang w:val="en-US"/>
        </w:rPr>
        <w:t>21(1) (</w:t>
      </w:r>
      <w:r>
        <w:rPr>
          <w:rStyle w:val="Κανένα"/>
          <w:rFonts w:ascii="Century Gothic" w:hAnsi="Century Gothic" w:hint="default"/>
          <w:sz w:val="24"/>
          <w:szCs w:val="24"/>
          <w:rtl w:val="0"/>
          <w:lang w:val="en-US"/>
        </w:rPr>
        <w:t>α</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του περί Καταπολέμησης των Φυλετικών και Ορισμένων Άλλων Διακρίσεων </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Επίτροπος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Νόμου</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 xml:space="preserve">αποφάσισα όπως υποβάλω σχετική σύσταση στον </w:t>
      </w:r>
      <w:r>
        <w:rPr>
          <w:rStyle w:val="Κανένα"/>
          <w:rFonts w:ascii="Century Gothic" w:hAnsi="Century Gothic" w:hint="default"/>
          <w:b w:val="1"/>
          <w:bCs w:val="1"/>
          <w:sz w:val="24"/>
          <w:szCs w:val="24"/>
          <w:u w:val="single"/>
          <w:rtl w:val="0"/>
          <w:lang w:val="en-US"/>
        </w:rPr>
        <w:t xml:space="preserve">Κυπριακό Οργανισμό Αθλητισμού </w:t>
      </w:r>
      <w:r>
        <w:rPr>
          <w:rStyle w:val="Κανένα"/>
          <w:rFonts w:ascii="Century Gothic" w:hAnsi="Century Gothic"/>
          <w:b w:val="1"/>
          <w:bCs w:val="1"/>
          <w:sz w:val="24"/>
          <w:szCs w:val="24"/>
          <w:u w:val="single"/>
          <w:rtl w:val="0"/>
          <w:lang w:val="en-US"/>
        </w:rPr>
        <w:t>(</w:t>
      </w:r>
      <w:r>
        <w:rPr>
          <w:rStyle w:val="Κανένα"/>
          <w:rFonts w:ascii="Century Gothic" w:hAnsi="Century Gothic" w:hint="default"/>
          <w:b w:val="1"/>
          <w:bCs w:val="1"/>
          <w:sz w:val="24"/>
          <w:szCs w:val="24"/>
          <w:u w:val="single"/>
          <w:rtl w:val="0"/>
          <w:lang w:val="en-US"/>
        </w:rPr>
        <w:t>ΚΟΑ</w:t>
      </w:r>
      <w:r>
        <w:rPr>
          <w:rStyle w:val="Κανένα"/>
          <w:rFonts w:ascii="Century Gothic" w:hAnsi="Century Gothic"/>
          <w:b w:val="1"/>
          <w:bCs w:val="1"/>
          <w:sz w:val="24"/>
          <w:szCs w:val="24"/>
          <w:u w:val="single"/>
          <w:rtl w:val="0"/>
          <w:lang w:val="en-US"/>
        </w:rPr>
        <w:t xml:space="preserve">), </w:t>
      </w:r>
      <w:r>
        <w:rPr>
          <w:rStyle w:val="Κανένα"/>
          <w:rFonts w:ascii="Century Gothic" w:hAnsi="Century Gothic" w:hint="default"/>
          <w:b w:val="1"/>
          <w:bCs w:val="1"/>
          <w:sz w:val="24"/>
          <w:szCs w:val="24"/>
          <w:u w:val="single"/>
          <w:rtl w:val="0"/>
          <w:lang w:val="en-US"/>
        </w:rPr>
        <w:t xml:space="preserve">στην Κυπριακή Ομοσπονδία Ποδοσφαίρου </w:t>
      </w:r>
      <w:r>
        <w:rPr>
          <w:rStyle w:val="Κανένα"/>
          <w:rFonts w:ascii="Century Gothic" w:hAnsi="Century Gothic"/>
          <w:b w:val="1"/>
          <w:bCs w:val="1"/>
          <w:sz w:val="24"/>
          <w:szCs w:val="24"/>
          <w:u w:val="single"/>
          <w:rtl w:val="0"/>
          <w:lang w:val="en-US"/>
        </w:rPr>
        <w:t>(</w:t>
      </w:r>
      <w:r>
        <w:rPr>
          <w:rStyle w:val="Κανένα"/>
          <w:rFonts w:ascii="Century Gothic" w:hAnsi="Century Gothic" w:hint="default"/>
          <w:b w:val="1"/>
          <w:bCs w:val="1"/>
          <w:sz w:val="24"/>
          <w:szCs w:val="24"/>
          <w:u w:val="single"/>
          <w:rtl w:val="0"/>
          <w:lang w:val="en-US"/>
        </w:rPr>
        <w:t>ΚΟΠ</w:t>
      </w:r>
      <w:r>
        <w:rPr>
          <w:rStyle w:val="Κανένα"/>
          <w:rFonts w:ascii="Century Gothic" w:hAnsi="Century Gothic"/>
          <w:b w:val="1"/>
          <w:bCs w:val="1"/>
          <w:sz w:val="24"/>
          <w:szCs w:val="24"/>
          <w:u w:val="single"/>
          <w:rtl w:val="0"/>
          <w:lang w:val="en-US"/>
        </w:rPr>
        <w:t xml:space="preserve">) </w:t>
      </w:r>
      <w:r>
        <w:rPr>
          <w:rStyle w:val="Κανένα"/>
          <w:rFonts w:ascii="Century Gothic" w:hAnsi="Century Gothic" w:hint="default"/>
          <w:b w:val="1"/>
          <w:bCs w:val="1"/>
          <w:sz w:val="24"/>
          <w:szCs w:val="24"/>
          <w:u w:val="single"/>
          <w:rtl w:val="0"/>
          <w:lang w:val="en-US"/>
        </w:rPr>
        <w:t xml:space="preserve">και στην Αρχή Αδειοδότησης Σταδίων </w:t>
      </w:r>
      <w:r>
        <w:rPr>
          <w:rStyle w:val="Κανένα"/>
          <w:rFonts w:ascii="Century Gothic" w:hAnsi="Century Gothic" w:hint="default"/>
          <w:b w:val="1"/>
          <w:bCs w:val="1"/>
          <w:sz w:val="24"/>
          <w:szCs w:val="24"/>
          <w:rtl w:val="0"/>
          <w:lang w:val="en-US"/>
        </w:rPr>
        <w:t>για να τροχιοδρομήσουν τις αναγκαίες ενέργειες ούτως ώστε να είναι σε θέση τα άτομα με αναπηρίες να απολαμβάνουν χωρίς διάκριση πρόσβαση στις αθλητικές εγκαταστάσεις και ειδικότερα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στα στάδια ποδοσφαίρου που φιλοξενούν αγώνες Α΄ Κατηγορίας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 xml:space="preserve">σε ίση βάση με τους άλλους </w:t>
      </w: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Επειδή δυνάμει του άρθρου </w:t>
      </w:r>
      <w:r>
        <w:rPr>
          <w:rStyle w:val="Κανένα"/>
          <w:rFonts w:ascii="Century Gothic" w:hAnsi="Century Gothic"/>
          <w:sz w:val="24"/>
          <w:szCs w:val="24"/>
          <w:rtl w:val="0"/>
          <w:lang w:val="en-US"/>
        </w:rPr>
        <w:t xml:space="preserve">22 (1) </w:t>
      </w:r>
      <w:r>
        <w:rPr>
          <w:rStyle w:val="Κανένα"/>
          <w:rFonts w:ascii="Century Gothic" w:hAnsi="Century Gothic" w:hint="default"/>
          <w:sz w:val="24"/>
          <w:szCs w:val="24"/>
          <w:rtl w:val="0"/>
          <w:lang w:val="en-US"/>
        </w:rPr>
        <w:t xml:space="preserve">του περί Καταπολέμησης των Φυλετικών και Ορισμένων Άλλων Διακρίσεων </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Επίτροπος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Νόμου</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ο Επίτροπος υποβάλλει σύσταση κατόπιν διαβουλεύσεων με τα εμπλεκόμενα μέρη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κοινοποιώ με την παρούσα Έκθεση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πρόσκληση για διαβουλεύσεις</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Ειδικότερα</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 xml:space="preserve">η Έκθεση υποβάλλεται στον Κυπριακό Οργανισμό Αθλητισμού </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ΚΟΑ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 xml:space="preserve">στην Κυπριακή Ομοσπονδία Ποδοσφαίρου </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ΚΟΠ</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και στην Αρχή Αδειοδότησης Σταδίων</w:t>
      </w:r>
      <w:r>
        <w:rPr>
          <w:rStyle w:val="Κανένα"/>
          <w:rFonts w:ascii="Century Gothic" w:hAnsi="Century Gothic"/>
          <w:b w:val="1"/>
          <w:bCs w:val="1"/>
          <w:sz w:val="24"/>
          <w:szCs w:val="24"/>
          <w:rtl w:val="0"/>
          <w:lang w:val="en-US"/>
        </w:rPr>
        <w:t>,</w:t>
      </w:r>
      <w:r>
        <w:rPr>
          <w:rStyle w:val="Κανένα"/>
          <w:rFonts w:ascii="Century Gothic" w:hAnsi="Century Gothic" w:hint="default"/>
          <w:sz w:val="24"/>
          <w:szCs w:val="24"/>
          <w:rtl w:val="0"/>
          <w:lang w:val="en-US"/>
        </w:rPr>
        <w:t xml:space="preserve"> ως τους καθ’ ύλην αρμόδιους φορείς σε σχέση με την υλοποίηση των πιο πάνω εισηγήσεων και </w:t>
      </w:r>
      <w:r>
        <w:rPr>
          <w:rStyle w:val="Κανένα"/>
          <w:rFonts w:ascii="Century Gothic" w:hAnsi="Century Gothic" w:hint="default"/>
          <w:b w:val="1"/>
          <w:bCs w:val="1"/>
          <w:sz w:val="24"/>
          <w:szCs w:val="24"/>
          <w:rtl w:val="0"/>
          <w:lang w:val="en-US"/>
        </w:rPr>
        <w:t>κοινοποιείται</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u w:val="single"/>
          <w:rtl w:val="0"/>
          <w:lang w:val="en-US"/>
        </w:rPr>
        <w:t>για ενημέρωση και για τη συμμετοχή τους στις επικείμενες διαβουλεύσεις</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στον Αρχηγό Αστυνομίας και στους Προέδρους της ΚΥ</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Σ</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Ο</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της Ο</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ΠΑ</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Κ</w:t>
      </w:r>
      <w:r>
        <w:rPr>
          <w:rStyle w:val="Κανένα"/>
          <w:rFonts w:ascii="Century Gothic" w:hAnsi="Century Gothic"/>
          <w:b w:val="1"/>
          <w:bCs w:val="1"/>
          <w:sz w:val="24"/>
          <w:szCs w:val="24"/>
          <w:rtl w:val="0"/>
          <w:lang w:val="en-US"/>
        </w:rPr>
        <w:t>.</w:t>
      </w:r>
      <w:r>
        <w:rPr>
          <w:rStyle w:val="Κανένα"/>
          <w:rFonts w:ascii="Century Gothic" w:hAnsi="Century Gothic"/>
          <w:sz w:val="24"/>
          <w:szCs w:val="24"/>
          <w:rtl w:val="0"/>
          <w:lang w:val="en-US"/>
        </w:rPr>
        <w:t xml:space="preserve"> </w:t>
      </w:r>
      <w:r>
        <w:rPr>
          <w:rStyle w:val="Κανένα"/>
          <w:rFonts w:ascii="Century Gothic" w:hAnsi="Century Gothic" w:hint="default"/>
          <w:b w:val="1"/>
          <w:bCs w:val="1"/>
          <w:sz w:val="24"/>
          <w:szCs w:val="24"/>
          <w:rtl w:val="0"/>
          <w:lang w:val="en-US"/>
        </w:rPr>
        <w:t>και της Π</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Ο</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Α</w:t>
      </w:r>
      <w:r>
        <w:rPr>
          <w:rStyle w:val="Κανένα"/>
          <w:rFonts w:ascii="Century Gothic" w:hAnsi="Century Gothic"/>
          <w:b w:val="1"/>
          <w:bCs w:val="1"/>
          <w:sz w:val="24"/>
          <w:szCs w:val="24"/>
          <w:rtl w:val="0"/>
          <w:lang w:val="en-US"/>
        </w:rPr>
        <w:t>.</w:t>
      </w:r>
      <w:r>
        <w:rPr>
          <w:rStyle w:val="Κανένα"/>
          <w:rFonts w:ascii="Century Gothic" w:hAnsi="Century Gothic" w:hint="default"/>
          <w:b w:val="1"/>
          <w:bCs w:val="1"/>
          <w:sz w:val="24"/>
          <w:szCs w:val="24"/>
          <w:rtl w:val="0"/>
          <w:lang w:val="en-US"/>
        </w:rPr>
        <w:t>Α</w:t>
      </w:r>
      <w:r>
        <w:rPr>
          <w:rStyle w:val="Κανένα"/>
          <w:rFonts w:ascii="Century Gothic" w:hAnsi="Century Gothic"/>
          <w:b w:val="1"/>
          <w:bCs w:val="1"/>
          <w:sz w:val="24"/>
          <w:szCs w:val="24"/>
          <w:rtl w:val="0"/>
          <w:lang w:val="en-US"/>
        </w:rPr>
        <w:t xml:space="preserve">. </w:t>
      </w:r>
      <w:r>
        <w:rPr>
          <w:rStyle w:val="Κανένα"/>
          <w:rFonts w:ascii="Century Gothic" w:hAnsi="Century Gothic" w:hint="default"/>
          <w:b w:val="1"/>
          <w:bCs w:val="1"/>
          <w:sz w:val="24"/>
          <w:szCs w:val="24"/>
          <w:rtl w:val="0"/>
          <w:lang w:val="en-US"/>
        </w:rPr>
        <w:t>Λεμεσού</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Σε μεταγενέστερο στάδιο και εάν κριθεί αναγκαίο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ενδέχεται να κληθούν για να συμμετάσχουν στις διαβουλεύσεις και εκπρόσωποι ιδιωτικών φορέων και σωματείων που έχουν στην ιδιοκτησία τους στάδια ποδοσφαίρου</w:t>
      </w:r>
      <w:r>
        <w:rPr>
          <w:rStyle w:val="Κανένα"/>
          <w:rFonts w:ascii="Century Gothic" w:hAnsi="Century Gothic"/>
          <w:sz w:val="24"/>
          <w:szCs w:val="24"/>
          <w:rtl w:val="0"/>
          <w:lang w:val="en-US"/>
        </w:rPr>
        <w:t>.</w:t>
      </w: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sz w:val="24"/>
          <w:szCs w:val="24"/>
          <w:rtl w:val="0"/>
          <w:lang w:val="en-US"/>
        </w:rPr>
        <w:t xml:space="preserve"> </w:t>
      </w: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Αντίγραφο</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δε</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της Έκθεσης κοινοποιείται</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για ενημέρωση</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στον Πρόεδρο και τα Μέλη της Κοινοβουλευτικής Επιτροπής Παιδείας και Πολιτισμού</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καθώς και στους παραπονούμενους </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Α</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 xml:space="preserve">Π </w:t>
      </w:r>
      <w:r>
        <w:rPr>
          <w:rStyle w:val="Κανένα"/>
          <w:rFonts w:ascii="Century Gothic" w:hAnsi="Century Gothic"/>
          <w:sz w:val="24"/>
          <w:szCs w:val="24"/>
          <w:rtl w:val="0"/>
          <w:lang w:val="en-US"/>
        </w:rPr>
        <w:t xml:space="preserve">1857/2023 </w:t>
      </w:r>
      <w:r>
        <w:rPr>
          <w:rStyle w:val="Κανένα"/>
          <w:rFonts w:ascii="Century Gothic" w:hAnsi="Century Gothic" w:hint="default"/>
          <w:sz w:val="24"/>
          <w:szCs w:val="24"/>
          <w:rtl w:val="0"/>
          <w:lang w:val="en-US"/>
        </w:rPr>
        <w:t>και Α</w:t>
      </w:r>
      <w:r>
        <w:rPr>
          <w:rStyle w:val="Κανένα"/>
          <w:rFonts w:ascii="Century Gothic" w:hAnsi="Century Gothic"/>
          <w:sz w:val="24"/>
          <w:szCs w:val="24"/>
          <w:rtl w:val="0"/>
          <w:lang w:val="en-US"/>
        </w:rPr>
        <w:t>/</w:t>
      </w:r>
      <w:r>
        <w:rPr>
          <w:rStyle w:val="Κανένα"/>
          <w:rFonts w:ascii="Century Gothic" w:hAnsi="Century Gothic" w:hint="default"/>
          <w:sz w:val="24"/>
          <w:szCs w:val="24"/>
          <w:rtl w:val="0"/>
          <w:lang w:val="en-US"/>
        </w:rPr>
        <w:t xml:space="preserve">Π </w:t>
      </w:r>
      <w:r>
        <w:rPr>
          <w:rStyle w:val="Κανένα"/>
          <w:rFonts w:ascii="Century Gothic" w:hAnsi="Century Gothic"/>
          <w:sz w:val="24"/>
          <w:szCs w:val="24"/>
          <w:rtl w:val="0"/>
          <w:lang w:val="en-US"/>
        </w:rPr>
        <w:t>156/2024).</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Επίτροπος Διοικήσεως</w:t>
      </w: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και Προστασίας Ανθρωπίνων Δικαιωμάτων</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 xml:space="preserve">Ανεξάρτητος Μηχανισμός </w:t>
      </w: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Προώθησης</w:t>
      </w:r>
      <w:r>
        <w:rPr>
          <w:rStyle w:val="Κανένα"/>
          <w:rFonts w:ascii="Century Gothic" w:hAnsi="Century Gothic"/>
          <w:sz w:val="24"/>
          <w:szCs w:val="24"/>
          <w:rtl w:val="0"/>
          <w:lang w:val="en-US"/>
        </w:rPr>
        <w:t xml:space="preserve">, </w:t>
      </w:r>
      <w:r>
        <w:rPr>
          <w:rStyle w:val="Κανένα"/>
          <w:rFonts w:ascii="Century Gothic" w:hAnsi="Century Gothic" w:hint="default"/>
          <w:sz w:val="24"/>
          <w:szCs w:val="24"/>
          <w:rtl w:val="0"/>
          <w:lang w:val="en-US"/>
        </w:rPr>
        <w:t xml:space="preserve">Προστασίας και Παρακολούθησης </w:t>
      </w:r>
    </w:p>
    <w:p>
      <w:pPr>
        <w:pStyle w:val="No Spacing"/>
        <w:spacing w:line="360" w:lineRule="auto"/>
        <w:jc w:val="both"/>
        <w:rPr>
          <w:rStyle w:val="Κανένα"/>
          <w:rFonts w:ascii="Century Gothic" w:cs="Century Gothic" w:hAnsi="Century Gothic" w:eastAsia="Century Gothic"/>
          <w:sz w:val="24"/>
          <w:szCs w:val="24"/>
        </w:rPr>
      </w:pPr>
      <w:r>
        <w:rPr>
          <w:rStyle w:val="Κανένα"/>
          <w:rFonts w:ascii="Century Gothic" w:hAnsi="Century Gothic" w:hint="default"/>
          <w:sz w:val="24"/>
          <w:szCs w:val="24"/>
          <w:rtl w:val="0"/>
          <w:lang w:val="en-US"/>
        </w:rPr>
        <w:t>της Σύμβασης του ΟΗΕ για τα Δικαιώματα των Ατόμων με Αναπηρίες</w:t>
      </w:r>
    </w:p>
    <w:p>
      <w:pPr>
        <w:pStyle w:val="No Spacing"/>
        <w:spacing w:line="360" w:lineRule="auto"/>
        <w:jc w:val="both"/>
        <w:rPr>
          <w:rStyle w:val="Κανένα"/>
          <w:rFonts w:ascii="Century Gothic" w:cs="Century Gothic" w:hAnsi="Century Gothic" w:eastAsia="Century Gothic"/>
          <w:sz w:val="24"/>
          <w:szCs w:val="24"/>
        </w:rPr>
      </w:pPr>
    </w:p>
    <w:p>
      <w:pPr>
        <w:pStyle w:val="No Spacing"/>
        <w:spacing w:line="360" w:lineRule="auto"/>
        <w:jc w:val="both"/>
      </w:pPr>
      <w:r>
        <w:rPr>
          <w:rStyle w:val="Κανένα"/>
          <w:rFonts w:ascii="Century Gothic" w:hAnsi="Century Gothic" w:hint="default"/>
          <w:sz w:val="24"/>
          <w:szCs w:val="24"/>
          <w:rtl w:val="0"/>
          <w:lang w:val="en-US"/>
        </w:rPr>
        <w:t>Φορέας Ισότητας και Καταπολέμησης των Διακρίσεων</w:t>
      </w:r>
    </w:p>
    <w:sectPr>
      <w:headerReference w:type="default" r:id="rId6"/>
      <w:headerReference w:type="first" r:id="rId7"/>
      <w:footerReference w:type="default" r:id="rId8"/>
      <w:footerReference w:type="first" r:id="rId9"/>
      <w:pgSz w:w="11900" w:h="16840" w:orient="portrait"/>
      <w:pgMar w:top="2041" w:right="1871" w:bottom="2041" w:left="1871" w:header="709" w:footer="709"/>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entury Gothic">
    <w:charset w:val="00"/>
    <w:family w:val="roman"/>
    <w:pitch w:val="default"/>
  </w:font>
  <w:font w:name="Wingdings 2">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138"/>
        <w:tab w:val="clear" w:pos="8306"/>
      </w:tabs>
      <w:jc w:val="center"/>
    </w:pPr>
    <w:r>
      <w:rPr>
        <w:rFonts w:ascii="Century Gothic" w:hAnsi="Century Gothic"/>
        <w:b w:val="1"/>
        <w:bCs w:val="1"/>
        <w:rtl w:val="0"/>
      </w:rPr>
      <w:fldChar w:fldCharType="begin" w:fldLock="0"/>
    </w:r>
    <w:r>
      <w:rPr>
        <w:rFonts w:ascii="Century Gothic" w:hAnsi="Century Gothic"/>
        <w:b w:val="1"/>
        <w:bCs w:val="1"/>
        <w:rtl w:val="0"/>
      </w:rPr>
      <w:instrText xml:space="preserve"> PAGE </w:instrText>
    </w:r>
    <w:r>
      <w:rPr>
        <w:rFonts w:ascii="Century Gothic" w:hAnsi="Century Gothic"/>
        <w:b w:val="1"/>
        <w:bCs w:val="1"/>
        <w:rtl w:val="0"/>
      </w:rPr>
      <w:fldChar w:fldCharType="separate" w:fldLock="0"/>
    </w:r>
    <w:r>
      <w:rPr>
        <w:rFonts w:ascii="Century Gothic" w:hAnsi="Century Gothic"/>
        <w:b w:val="1"/>
        <w:bCs w:val="1"/>
        <w:rtl w:val="0"/>
      </w:rPr>
    </w:r>
    <w:r>
      <w:rPr>
        <w:rFonts w:ascii="Century Gothic" w:hAnsi="Century Gothic"/>
        <w:b w:val="1"/>
        <w:bCs w:val="1"/>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και υποσέλιδο"/>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spacing w:line="360" w:lineRule="auto"/>
        <w:jc w:val="both"/>
      </w:pPr>
      <w:r>
        <w:rPr>
          <w:rFonts w:ascii="Century Gothic" w:cs="Century Gothic" w:hAnsi="Century Gothic" w:eastAsia="Century Gothic"/>
          <w:sz w:val="24"/>
          <w:szCs w:val="24"/>
          <w:vertAlign w:val="superscript"/>
        </w:rPr>
        <w:footnoteRef/>
      </w:r>
      <w:r>
        <w:rPr>
          <w:rFonts w:ascii="Century Gothic" w:hAnsi="Century Gothic"/>
          <w:sz w:val="18"/>
          <w:szCs w:val="18"/>
          <w:rtl w:val="0"/>
          <w:lang w:val="en-US"/>
        </w:rPr>
        <w:t xml:space="preserve"> </w:t>
      </w:r>
      <w:r>
        <w:rPr>
          <w:rStyle w:val="Hyperlink.0"/>
        </w:rPr>
        <w:fldChar w:fldCharType="begin" w:fldLock="0"/>
      </w:r>
      <w:r>
        <w:rPr>
          <w:rStyle w:val="Hyperlink.0"/>
        </w:rPr>
        <w:instrText xml:space="preserve"> HYPERLINK "https://coffeevibesmagazine.com/2023/02/03/%2525CF%252580%2525CE%2525BF%2525CE%2525B1%2525CE%2525B1-%2525CE%2525BB%2525CE%2525B5%2525CE%2525BC%2525CE%2525B5%2525CF%252583%2525CE%2525BF%2525CF%252585-%2525CF%252584%2525CE%2525B1-%2525CF%252580%2525CF%252581%2525CE%2525BF%2525CE%2525B2%2525CE%2525BB%2525CE%2525AE%2525CE%2525BC%2525CE%2525B1%2525CF%252584%2525CE%2525B1-%2525CF%252580%2525CE%2525BF%2525CF%252585-%2525CE%2525B5%2525CE%2525BD%2525CF%252584%2525CE%2525BF%2525CF%252580%2525CE%2525AF/"</w:instrText>
      </w:r>
      <w:r>
        <w:rPr>
          <w:rStyle w:val="Hyperlink.0"/>
        </w:rPr>
        <w:fldChar w:fldCharType="separate" w:fldLock="0"/>
      </w:r>
      <w:r>
        <w:rPr>
          <w:rStyle w:val="Hyperlink.0"/>
          <w:rtl w:val="0"/>
          <w:lang w:val="en-US"/>
        </w:rPr>
        <w:t>ΠΟΑΑ ΛΕΜΕΣΟΥ</w:t>
      </w:r>
      <w:r>
        <w:rPr>
          <w:rStyle w:val="Hyperlink.0"/>
          <w:rtl w:val="0"/>
          <w:lang w:val="en-US"/>
        </w:rPr>
        <w:t xml:space="preserve">: </w:t>
      </w:r>
      <w:r>
        <w:rPr>
          <w:rStyle w:val="Hyperlink.0"/>
          <w:rtl w:val="0"/>
          <w:lang w:val="en-US"/>
        </w:rPr>
        <w:t>Τα προβλήματα που εντοπίστηκαν στο νέο γήπεδο Λεμεσού</w:t>
      </w:r>
      <w:r>
        <w:rPr>
          <w:rStyle w:val="Hyperlink.0"/>
          <w:rtl w:val="0"/>
          <w:lang w:val="en-US"/>
        </w:rPr>
        <w:t>-</w:t>
      </w:r>
      <w:r>
        <w:rPr>
          <w:rStyle w:val="Hyperlink.0"/>
          <w:rtl w:val="0"/>
          <w:lang w:val="en-US"/>
        </w:rPr>
        <w:t>Έκκληση να διευθετηθούν οι κατάλληλες προϋποθέσεις για τα άτομα ΑμεΑ</w:t>
      </w:r>
      <w:r>
        <w:rPr/>
        <w:fldChar w:fldCharType="end" w:fldLock="0"/>
      </w:r>
    </w:p>
  </w:footnote>
  <w:footnote w:id="2">
    <w:p>
      <w:pPr>
        <w:pStyle w:val="footnote text"/>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Α</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 xml:space="preserve">Π </w:t>
      </w:r>
      <w:r>
        <w:rPr>
          <w:rStyle w:val="Κανένα"/>
          <w:rFonts w:ascii="Century Gothic" w:hAnsi="Century Gothic"/>
          <w:sz w:val="18"/>
          <w:szCs w:val="18"/>
          <w:rtl w:val="0"/>
          <w:lang w:val="en-US"/>
        </w:rPr>
        <w:t xml:space="preserve">716/2022, </w:t>
      </w:r>
      <w:r>
        <w:rPr>
          <w:rStyle w:val="Κανένα"/>
          <w:rFonts w:ascii="Century Gothic" w:hAnsi="Century Gothic" w:hint="default"/>
          <w:sz w:val="18"/>
          <w:szCs w:val="18"/>
          <w:rtl w:val="0"/>
          <w:lang w:val="en-US"/>
        </w:rPr>
        <w:t>Σ</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Α</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Α</w:t>
      </w:r>
      <w:r>
        <w:rPr>
          <w:rStyle w:val="Κανένα"/>
          <w:rFonts w:ascii="Century Gothic" w:hAnsi="Century Gothic"/>
          <w:sz w:val="18"/>
          <w:szCs w:val="18"/>
          <w:rtl w:val="0"/>
          <w:lang w:val="en-US"/>
        </w:rPr>
        <w:t xml:space="preserve">. 137/2016 </w:t>
      </w:r>
      <w:r>
        <w:rPr>
          <w:rStyle w:val="Κανένα"/>
          <w:rFonts w:ascii="Century Gothic" w:hAnsi="Century Gothic" w:hint="default"/>
          <w:sz w:val="18"/>
          <w:szCs w:val="18"/>
          <w:rtl w:val="0"/>
          <w:lang w:val="en-US"/>
        </w:rPr>
        <w:t>και Σ</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Α</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Α</w:t>
      </w:r>
      <w:r>
        <w:rPr>
          <w:rStyle w:val="Κανένα"/>
          <w:rFonts w:ascii="Century Gothic" w:hAnsi="Century Gothic"/>
          <w:sz w:val="18"/>
          <w:szCs w:val="18"/>
          <w:rtl w:val="0"/>
          <w:lang w:val="en-US"/>
        </w:rPr>
        <w:t>. 137/2016</w:t>
      </w:r>
    </w:p>
  </w:footnote>
  <w:footnote w:id="3">
    <w:p>
      <w:pPr>
        <w:pStyle w:val="footnote text"/>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sz w:val="18"/>
          <w:szCs w:val="18"/>
          <w:rtl w:val="0"/>
          <w:lang w:val="en-US"/>
        </w:rPr>
        <w:t xml:space="preserve"> </w:t>
      </w:r>
      <w:r>
        <w:rPr>
          <w:rStyle w:val="Hyperlink.1"/>
        </w:rPr>
        <w:fldChar w:fldCharType="begin" w:fldLock="0"/>
      </w:r>
      <w:r>
        <w:rPr>
          <w:rStyle w:val="Hyperlink.1"/>
        </w:rPr>
        <w:instrText xml:space="preserve"> HYPERLINK "https://www.philenews.com/f-me-apopsi/arthra-apo-f/article/1520303/i-psychagga-den-einai-aftonoiti-ga-oloys"</w:instrText>
      </w:r>
      <w:r>
        <w:rPr>
          <w:rStyle w:val="Hyperlink.1"/>
        </w:rPr>
        <w:fldChar w:fldCharType="separate" w:fldLock="0"/>
      </w:r>
      <w:r>
        <w:rPr>
          <w:rStyle w:val="Hyperlink.1"/>
          <w:rtl w:val="0"/>
          <w:lang w:val="en-US"/>
        </w:rPr>
        <w:t>Η ψυχαγωγία δεν είναι αυτονόητη για όλους…</w:t>
      </w:r>
      <w:r>
        <w:rPr/>
        <w:fldChar w:fldCharType="end" w:fldLock="0"/>
      </w:r>
      <w:r>
        <w:rPr>
          <w:rStyle w:val="Κανένα"/>
          <w:rFonts w:ascii="Century Gothic" w:hAnsi="Century Gothic"/>
          <w:outline w:val="0"/>
          <w:color w:val="0070c0"/>
          <w:sz w:val="18"/>
          <w:szCs w:val="18"/>
          <w:u w:color="0070c0"/>
          <w:rtl w:val="0"/>
          <w:lang w:val="en-US"/>
          <w14:textFill>
            <w14:solidFill>
              <w14:srgbClr w14:val="0070C0"/>
            </w14:solidFill>
          </w14:textFill>
        </w:rPr>
        <w:t xml:space="preserve"> </w:t>
      </w:r>
      <w:r>
        <w:rPr>
          <w:rStyle w:val="Κανένα"/>
          <w:rFonts w:ascii="Century Gothic" w:hAnsi="Century Gothic" w:hint="default"/>
          <w:sz w:val="18"/>
          <w:szCs w:val="18"/>
          <w:rtl w:val="0"/>
          <w:lang w:val="en-US"/>
        </w:rPr>
        <w:t xml:space="preserve">και </w:t>
      </w:r>
      <w:r>
        <w:rPr>
          <w:rStyle w:val="Hyperlink.0"/>
        </w:rPr>
        <w:fldChar w:fldCharType="begin" w:fldLock="0"/>
      </w:r>
      <w:r>
        <w:rPr>
          <w:rStyle w:val="Hyperlink.0"/>
        </w:rPr>
        <w:instrText xml:space="preserve"> HYPERLINK "https://goal.philenews.com/podosfero/kypros/a-katigoria/aris/vlepoun-me-ta-matia-tis-psychis-to-istoriko-paichnidi-tou-ari-12-tyfloi-opadoi/"</w:instrText>
      </w:r>
      <w:r>
        <w:rPr>
          <w:rStyle w:val="Hyperlink.0"/>
        </w:rPr>
        <w:fldChar w:fldCharType="separate" w:fldLock="0"/>
      </w:r>
      <w:r>
        <w:rPr>
          <w:rStyle w:val="Hyperlink.0"/>
          <w:rtl w:val="0"/>
          <w:lang w:val="en-US"/>
        </w:rPr>
        <w:t>Βλέπουν με τα μάτια της ψυχής το ιστορικό παιχνίδι του Άρη</w:t>
      </w:r>
      <w:r>
        <w:rPr/>
        <w:fldChar w:fldCharType="end" w:fldLock="0"/>
      </w:r>
    </w:p>
  </w:footnote>
  <w:footnote w:id="4">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sz w:val="18"/>
          <w:szCs w:val="18"/>
          <w:rtl w:val="0"/>
          <w:lang w:val="en-US"/>
        </w:rPr>
        <w:t xml:space="preserve"> </w:t>
      </w:r>
      <w:r>
        <w:rPr>
          <w:rStyle w:val="Hyperlink.0"/>
        </w:rPr>
        <w:fldChar w:fldCharType="begin" w:fldLock="0"/>
      </w:r>
      <w:r>
        <w:rPr>
          <w:rStyle w:val="Hyperlink.0"/>
        </w:rPr>
        <w:instrText xml:space="preserve"> HYPERLINK "https://www.cfa.com.cy/Gr/news/47204"</w:instrText>
      </w:r>
      <w:r>
        <w:rPr>
          <w:rStyle w:val="Hyperlink.0"/>
        </w:rPr>
        <w:fldChar w:fldCharType="separate" w:fldLock="0"/>
      </w:r>
      <w:r>
        <w:rPr>
          <w:rStyle w:val="Hyperlink.0"/>
          <w:rtl w:val="0"/>
          <w:lang w:val="en-US"/>
        </w:rPr>
        <w:t xml:space="preserve">Οι έδρες των ομάδων του Πρωταθλήματος </w:t>
      </w:r>
      <w:r>
        <w:rPr>
          <w:rStyle w:val="Hyperlink.0"/>
          <w:rtl w:val="0"/>
          <w:lang w:val="en-US"/>
        </w:rPr>
        <w:t>Cyta</w:t>
      </w:r>
      <w:r>
        <w:rPr/>
        <w:fldChar w:fldCharType="end" w:fldLock="0"/>
      </w:r>
    </w:p>
  </w:footnote>
  <w:footnote w:id="5">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(1)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4</w:t>
      </w:r>
      <w:r>
        <w:rPr>
          <w:rStyle w:val="Κανένα"/>
          <w:rFonts w:ascii="Century Gothic" w:hAnsi="Century Gothic" w:hint="default"/>
          <w:sz w:val="18"/>
          <w:szCs w:val="18"/>
          <w:rtl w:val="0"/>
          <w:lang w:val="en-US"/>
        </w:rPr>
        <w:t xml:space="preserve">Β του περί της Πρόληψης και της Καταστολής της Βίας στους Αθλητικούς Χώρους Νόμου του </w:t>
      </w:r>
      <w:r>
        <w:rPr>
          <w:rStyle w:val="Κανένα"/>
          <w:rFonts w:ascii="Century Gothic" w:hAnsi="Century Gothic"/>
          <w:sz w:val="18"/>
          <w:szCs w:val="18"/>
          <w:rtl w:val="0"/>
          <w:lang w:val="en-US"/>
        </w:rPr>
        <w:t>2008 [</w:t>
      </w:r>
      <w:r>
        <w:rPr>
          <w:rStyle w:val="Κανένα"/>
          <w:rFonts w:ascii="Century Gothic" w:hAnsi="Century Gothic" w:hint="default"/>
          <w:sz w:val="18"/>
          <w:szCs w:val="18"/>
          <w:rtl w:val="0"/>
          <w:lang w:val="en-US"/>
        </w:rPr>
        <w:t>Ν</w:t>
      </w:r>
      <w:r>
        <w:rPr>
          <w:rStyle w:val="Κανένα"/>
          <w:rFonts w:ascii="Century Gothic" w:hAnsi="Century Gothic"/>
          <w:sz w:val="18"/>
          <w:szCs w:val="18"/>
          <w:rtl w:val="0"/>
          <w:lang w:val="en-US"/>
        </w:rPr>
        <w:t>.48(I)/2008]</w:t>
      </w:r>
    </w:p>
  </w:footnote>
  <w:footnote w:id="6">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(1)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4 </w:t>
      </w:r>
      <w:r>
        <w:rPr>
          <w:rStyle w:val="Κανένα"/>
          <w:rFonts w:ascii="Century Gothic" w:hAnsi="Century Gothic" w:hint="default"/>
          <w:sz w:val="18"/>
          <w:szCs w:val="18"/>
          <w:rtl w:val="0"/>
          <w:lang w:val="en-US"/>
        </w:rPr>
        <w:t>του Ν</w:t>
      </w:r>
      <w:r>
        <w:rPr>
          <w:rStyle w:val="Κανένα"/>
          <w:rFonts w:ascii="Century Gothic" w:hAnsi="Century Gothic"/>
          <w:sz w:val="18"/>
          <w:szCs w:val="18"/>
          <w:rtl w:val="0"/>
          <w:lang w:val="en-US"/>
        </w:rPr>
        <w:t>.48(I)/2008</w:t>
      </w:r>
    </w:p>
  </w:footnote>
  <w:footnote w:id="7">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(2)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4 </w:t>
      </w:r>
      <w:r>
        <w:rPr>
          <w:rStyle w:val="Κανένα"/>
          <w:rFonts w:ascii="Century Gothic" w:hAnsi="Century Gothic" w:hint="default"/>
          <w:sz w:val="18"/>
          <w:szCs w:val="18"/>
          <w:rtl w:val="0"/>
          <w:lang w:val="en-US"/>
        </w:rPr>
        <w:t>του Ν</w:t>
      </w:r>
      <w:r>
        <w:rPr>
          <w:rStyle w:val="Κανένα"/>
          <w:rFonts w:ascii="Century Gothic" w:hAnsi="Century Gothic"/>
          <w:sz w:val="18"/>
          <w:szCs w:val="18"/>
          <w:rtl w:val="0"/>
          <w:lang w:val="en-US"/>
        </w:rPr>
        <w:t>.48(I)/2008</w:t>
      </w:r>
    </w:p>
  </w:footnote>
  <w:footnote w:id="8">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Εδάφια </w:t>
      </w:r>
      <w:r>
        <w:rPr>
          <w:rStyle w:val="Κανένα"/>
          <w:rFonts w:ascii="Century Gothic" w:hAnsi="Century Gothic"/>
          <w:sz w:val="18"/>
          <w:szCs w:val="18"/>
          <w:rtl w:val="0"/>
          <w:lang w:val="en-US"/>
        </w:rPr>
        <w:t xml:space="preserve">(3) </w:t>
      </w:r>
      <w:r>
        <w:rPr>
          <w:rStyle w:val="Κανένα"/>
          <w:rFonts w:ascii="Century Gothic" w:hAnsi="Century Gothic" w:hint="default"/>
          <w:sz w:val="18"/>
          <w:szCs w:val="18"/>
          <w:rtl w:val="0"/>
          <w:lang w:val="en-US"/>
        </w:rPr>
        <w:t xml:space="preserve">και </w:t>
      </w:r>
      <w:r>
        <w:rPr>
          <w:rStyle w:val="Κανένα"/>
          <w:rFonts w:ascii="Century Gothic" w:hAnsi="Century Gothic"/>
          <w:sz w:val="18"/>
          <w:szCs w:val="18"/>
          <w:rtl w:val="0"/>
          <w:lang w:val="en-US"/>
        </w:rPr>
        <w:t xml:space="preserve">(4)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4 </w:t>
      </w:r>
      <w:r>
        <w:rPr>
          <w:rStyle w:val="Κανένα"/>
          <w:rFonts w:ascii="Century Gothic" w:hAnsi="Century Gothic" w:hint="default"/>
          <w:sz w:val="18"/>
          <w:szCs w:val="18"/>
          <w:rtl w:val="0"/>
          <w:lang w:val="en-US"/>
        </w:rPr>
        <w:t>του Ν</w:t>
      </w:r>
      <w:r>
        <w:rPr>
          <w:rStyle w:val="Κανένα"/>
          <w:rFonts w:ascii="Century Gothic" w:hAnsi="Century Gothic"/>
          <w:sz w:val="18"/>
          <w:szCs w:val="18"/>
          <w:rtl w:val="0"/>
          <w:lang w:val="en-US"/>
        </w:rPr>
        <w:t>.48(I)/2008</w:t>
      </w:r>
    </w:p>
  </w:footnote>
  <w:footnote w:id="9">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γ</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15 </w:t>
      </w:r>
      <w:r>
        <w:rPr>
          <w:rStyle w:val="Κανένα"/>
          <w:rFonts w:ascii="Century Gothic" w:hAnsi="Century Gothic" w:hint="default"/>
          <w:sz w:val="18"/>
          <w:szCs w:val="18"/>
          <w:rtl w:val="0"/>
          <w:lang w:val="en-US"/>
        </w:rPr>
        <w:t>του Ν</w:t>
      </w:r>
      <w:r>
        <w:rPr>
          <w:rStyle w:val="Κανένα"/>
          <w:rFonts w:ascii="Century Gothic" w:hAnsi="Century Gothic"/>
          <w:sz w:val="18"/>
          <w:szCs w:val="18"/>
          <w:rtl w:val="0"/>
          <w:lang w:val="en-US"/>
        </w:rPr>
        <w:t>.48(I)/2008</w:t>
      </w:r>
    </w:p>
  </w:footnote>
  <w:footnote w:id="10">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8(</w:t>
      </w:r>
      <w:r>
        <w:rPr>
          <w:rStyle w:val="Κανένα"/>
          <w:rFonts w:ascii="Century Gothic" w:hAnsi="Century Gothic" w:hint="default"/>
          <w:sz w:val="18"/>
          <w:szCs w:val="18"/>
          <w:rtl w:val="0"/>
          <w:lang w:val="en-US"/>
        </w:rPr>
        <w:t>α</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ε</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του περί Ρυθμίσεως Οδών και Οικοδομών Νόμου </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ΚΕΦ</w:t>
      </w:r>
      <w:r>
        <w:rPr>
          <w:rStyle w:val="Κανένα"/>
          <w:rFonts w:ascii="Century Gothic" w:hAnsi="Century Gothic"/>
          <w:sz w:val="18"/>
          <w:szCs w:val="18"/>
          <w:rtl w:val="0"/>
          <w:lang w:val="en-US"/>
        </w:rPr>
        <w:t>. 96)</w:t>
      </w:r>
    </w:p>
  </w:footnote>
  <w:footnote w:id="11">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9(1)(</w:t>
      </w:r>
      <w:r>
        <w:rPr>
          <w:rStyle w:val="Κανένα"/>
          <w:rFonts w:ascii="Century Gothic" w:hAnsi="Century Gothic" w:hint="default"/>
          <w:sz w:val="18"/>
          <w:szCs w:val="18"/>
          <w:rtl w:val="0"/>
          <w:lang w:val="en-US"/>
        </w:rPr>
        <w:t>β</w:t>
      </w:r>
      <w:r>
        <w:rPr>
          <w:rStyle w:val="Κανένα"/>
          <w:rFonts w:ascii="Century Gothic" w:hAnsi="Century Gothic"/>
          <w:sz w:val="18"/>
          <w:szCs w:val="18"/>
          <w:rtl w:val="0"/>
          <w:lang w:val="en-US"/>
        </w:rPr>
        <w:t xml:space="preserve">)(xv) </w:t>
      </w:r>
      <w:r>
        <w:rPr>
          <w:rStyle w:val="Κανένα"/>
          <w:rFonts w:ascii="Century Gothic" w:hAnsi="Century Gothic" w:hint="default"/>
          <w:sz w:val="18"/>
          <w:szCs w:val="18"/>
          <w:rtl w:val="0"/>
          <w:lang w:val="en-US"/>
        </w:rPr>
        <w:t>του ίδιου Νόμου</w:t>
      </w:r>
    </w:p>
  </w:footnote>
  <w:footnote w:id="12">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(1) </w:t>
      </w:r>
      <w:r>
        <w:rPr>
          <w:rStyle w:val="Κανένα"/>
          <w:rFonts w:ascii="Century Gothic" w:hAnsi="Century Gothic" w:hint="default"/>
          <w:sz w:val="18"/>
          <w:szCs w:val="18"/>
          <w:rtl w:val="0"/>
          <w:lang w:val="en-US"/>
        </w:rPr>
        <w:t xml:space="preserve">του Κανονισμού </w:t>
      </w:r>
      <w:r>
        <w:rPr>
          <w:rStyle w:val="Κανένα"/>
          <w:rFonts w:ascii="Century Gothic" w:hAnsi="Century Gothic"/>
          <w:sz w:val="18"/>
          <w:szCs w:val="18"/>
          <w:rtl w:val="0"/>
          <w:lang w:val="en-US"/>
        </w:rPr>
        <w:t>61</w:t>
      </w:r>
      <w:r>
        <w:rPr>
          <w:rStyle w:val="Κανένα"/>
          <w:rFonts w:ascii="Century Gothic" w:hAnsi="Century Gothic" w:hint="default"/>
          <w:sz w:val="18"/>
          <w:szCs w:val="18"/>
          <w:rtl w:val="0"/>
          <w:lang w:val="en-US"/>
        </w:rPr>
        <w:t>ΗΑ των περί Οδών και Οικοδομών Κανονισμών</w:t>
      </w:r>
    </w:p>
  </w:footnote>
  <w:footnote w:id="13">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(2) </w:t>
      </w:r>
      <w:r>
        <w:rPr>
          <w:rStyle w:val="Κανένα"/>
          <w:rFonts w:ascii="Century Gothic" w:hAnsi="Century Gothic" w:hint="default"/>
          <w:sz w:val="18"/>
          <w:szCs w:val="18"/>
          <w:rtl w:val="0"/>
          <w:lang w:val="en-US"/>
        </w:rPr>
        <w:t xml:space="preserve">του Κανονισμού </w:t>
      </w:r>
      <w:r>
        <w:rPr>
          <w:rStyle w:val="Κανένα"/>
          <w:rFonts w:ascii="Century Gothic" w:hAnsi="Century Gothic"/>
          <w:sz w:val="18"/>
          <w:szCs w:val="18"/>
          <w:rtl w:val="0"/>
          <w:lang w:val="en-US"/>
        </w:rPr>
        <w:t>61</w:t>
      </w:r>
      <w:r>
        <w:rPr>
          <w:rStyle w:val="Κανένα"/>
          <w:rFonts w:ascii="Century Gothic" w:hAnsi="Century Gothic" w:hint="default"/>
          <w:sz w:val="18"/>
          <w:szCs w:val="18"/>
          <w:rtl w:val="0"/>
          <w:lang w:val="en-US"/>
        </w:rPr>
        <w:t>ΗΑ</w:t>
      </w:r>
    </w:p>
  </w:footnote>
  <w:footnote w:id="14">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(3) </w:t>
      </w:r>
      <w:r>
        <w:rPr>
          <w:rStyle w:val="Κανένα"/>
          <w:rFonts w:ascii="Century Gothic" w:hAnsi="Century Gothic" w:hint="default"/>
          <w:sz w:val="18"/>
          <w:szCs w:val="18"/>
          <w:rtl w:val="0"/>
          <w:lang w:val="en-US"/>
        </w:rPr>
        <w:t xml:space="preserve">του Κανονισμού </w:t>
      </w:r>
      <w:r>
        <w:rPr>
          <w:rStyle w:val="Κανένα"/>
          <w:rFonts w:ascii="Century Gothic" w:hAnsi="Century Gothic"/>
          <w:sz w:val="18"/>
          <w:szCs w:val="18"/>
          <w:rtl w:val="0"/>
          <w:lang w:val="en-US"/>
        </w:rPr>
        <w:t>61</w:t>
      </w:r>
      <w:r>
        <w:rPr>
          <w:rStyle w:val="Κανένα"/>
          <w:rFonts w:ascii="Century Gothic" w:hAnsi="Century Gothic" w:hint="default"/>
          <w:sz w:val="18"/>
          <w:szCs w:val="18"/>
          <w:rtl w:val="0"/>
          <w:lang w:val="en-US"/>
        </w:rPr>
        <w:t>ΗΑ</w:t>
      </w:r>
    </w:p>
  </w:footnote>
  <w:footnote w:id="15">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3.135 </w:t>
      </w:r>
      <w:r>
        <w:rPr>
          <w:rStyle w:val="Κανένα"/>
          <w:rFonts w:ascii="Century Gothic" w:hAnsi="Century Gothic" w:hint="default"/>
          <w:sz w:val="18"/>
          <w:szCs w:val="18"/>
          <w:rtl w:val="0"/>
          <w:lang w:val="en-US"/>
        </w:rPr>
        <w:t>του Παραρτήματος ΙΙΙ</w:t>
      </w:r>
    </w:p>
  </w:footnote>
  <w:footnote w:id="16">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3.136 </w:t>
      </w:r>
      <w:r>
        <w:rPr>
          <w:rStyle w:val="Κανένα"/>
          <w:rFonts w:ascii="Century Gothic" w:hAnsi="Century Gothic" w:hint="default"/>
          <w:sz w:val="18"/>
          <w:szCs w:val="18"/>
          <w:rtl w:val="0"/>
          <w:lang w:val="en-US"/>
        </w:rPr>
        <w:t>του Παραρτήματος ΙΙΙ</w:t>
      </w:r>
    </w:p>
  </w:footnote>
  <w:footnote w:id="17">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3.140 </w:t>
      </w:r>
      <w:r>
        <w:rPr>
          <w:rStyle w:val="Κανένα"/>
          <w:rFonts w:ascii="Century Gothic" w:hAnsi="Century Gothic" w:hint="default"/>
          <w:sz w:val="18"/>
          <w:szCs w:val="18"/>
          <w:rtl w:val="0"/>
          <w:lang w:val="en-US"/>
        </w:rPr>
        <w:t>του Παραρτήματος ΙΙΙ</w:t>
      </w:r>
    </w:p>
  </w:footnote>
  <w:footnote w:id="18">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3.146 </w:t>
      </w:r>
      <w:r>
        <w:rPr>
          <w:rStyle w:val="Κανένα"/>
          <w:rFonts w:ascii="Century Gothic" w:hAnsi="Century Gothic" w:hint="default"/>
          <w:sz w:val="18"/>
          <w:szCs w:val="18"/>
          <w:rtl w:val="0"/>
          <w:lang w:val="en-US"/>
        </w:rPr>
        <w:t>του Παραρτήματος ΙΙΙ</w:t>
      </w:r>
    </w:p>
  </w:footnote>
  <w:footnote w:id="19">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3.147 </w:t>
      </w:r>
      <w:r>
        <w:rPr>
          <w:rStyle w:val="Κανένα"/>
          <w:rFonts w:ascii="Century Gothic" w:hAnsi="Century Gothic" w:hint="default"/>
          <w:sz w:val="18"/>
          <w:szCs w:val="18"/>
          <w:rtl w:val="0"/>
          <w:lang w:val="en-US"/>
        </w:rPr>
        <w:t>του Παραρτήματος ΙΙΙ</w:t>
      </w:r>
    </w:p>
  </w:footnote>
  <w:footnote w:id="20">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3.147 </w:t>
      </w:r>
      <w:r>
        <w:rPr>
          <w:rStyle w:val="Κανένα"/>
          <w:rFonts w:ascii="Century Gothic" w:hAnsi="Century Gothic" w:hint="default"/>
          <w:sz w:val="18"/>
          <w:szCs w:val="18"/>
          <w:rtl w:val="0"/>
          <w:lang w:val="en-US"/>
        </w:rPr>
        <w:t>του Παραρτήματος ΙΙΙ</w:t>
      </w:r>
    </w:p>
  </w:footnote>
  <w:footnote w:id="21">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Περί της Σύμβασης για τα Δικαιώματα των Ατόμων με Αναπηρίες και Άλλων Συναφών Θεμάτων </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Κυρωτικός</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Νόμος </w:t>
      </w:r>
      <w:r>
        <w:rPr>
          <w:rStyle w:val="Κανένα"/>
          <w:rFonts w:ascii="Century Gothic" w:hAnsi="Century Gothic"/>
          <w:sz w:val="18"/>
          <w:szCs w:val="18"/>
          <w:rtl w:val="0"/>
          <w:lang w:val="en-US"/>
        </w:rPr>
        <w:t>8(</w:t>
      </w:r>
      <w:r>
        <w:rPr>
          <w:rStyle w:val="Κανένα"/>
          <w:rFonts w:ascii="Century Gothic" w:hAnsi="Century Gothic" w:hint="default"/>
          <w:sz w:val="18"/>
          <w:szCs w:val="18"/>
          <w:rtl w:val="0"/>
          <w:lang w:val="en-US"/>
        </w:rPr>
        <w:t>ΙΙΙ</w:t>
      </w:r>
      <w:r>
        <w:rPr>
          <w:rStyle w:val="Κανένα"/>
          <w:rFonts w:ascii="Century Gothic" w:hAnsi="Century Gothic"/>
          <w:sz w:val="18"/>
          <w:szCs w:val="18"/>
          <w:rtl w:val="0"/>
          <w:lang w:val="en-US"/>
        </w:rPr>
        <w:t>)/2011</w:t>
      </w:r>
    </w:p>
  </w:footnote>
  <w:footnote w:id="22">
    <w:p>
      <w:pPr>
        <w:pStyle w:val="No Spacing"/>
        <w:spacing w:line="360" w:lineRule="auto"/>
        <w:jc w:val="both"/>
      </w:pPr>
      <w:r>
        <w:rPr>
          <w:rStyle w:val="Κανένα"/>
          <w:sz w:val="24"/>
          <w:szCs w:val="24"/>
          <w:vertAlign w:val="superscript"/>
        </w:rPr>
        <w:footnoteRef/>
      </w:r>
      <w:r>
        <w:rPr>
          <w:rStyle w:val="Κανένα"/>
          <w:rFonts w:ascii="Century Gothic" w:hAnsi="Century Gothic" w:hint="default"/>
          <w:sz w:val="18"/>
          <w:szCs w:val="18"/>
          <w:rtl w:val="0"/>
          <w:lang w:val="en-US"/>
        </w:rPr>
        <w:t xml:space="preserve"> Παράγραφοι </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ε</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και </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φ</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του Προοιμίου της Σύμβασης</w:t>
      </w:r>
    </w:p>
  </w:footnote>
  <w:footnote w:id="23">
    <w:p>
      <w:pPr>
        <w:pStyle w:val="No Spacing"/>
        <w:spacing w:line="360" w:lineRule="auto"/>
        <w:jc w:val="both"/>
      </w:pPr>
      <w:r>
        <w:rPr>
          <w:rStyle w:val="Κανένα"/>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 xml:space="preserve">1 </w:t>
      </w:r>
      <w:r>
        <w:rPr>
          <w:rStyle w:val="Κανένα"/>
          <w:rFonts w:ascii="Century Gothic" w:hAnsi="Century Gothic" w:hint="default"/>
          <w:sz w:val="18"/>
          <w:szCs w:val="18"/>
          <w:rtl w:val="0"/>
          <w:lang w:val="en-US"/>
        </w:rPr>
        <w:t>της Σύμβασης</w:t>
      </w:r>
    </w:p>
  </w:footnote>
  <w:footnote w:id="24">
    <w:p>
      <w:pPr>
        <w:pStyle w:val="No Spacing"/>
        <w:spacing w:line="360" w:lineRule="auto"/>
        <w:jc w:val="both"/>
      </w:pPr>
      <w:r>
        <w:rPr>
          <w:rStyle w:val="Κανένα"/>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 xml:space="preserve">19 </w:t>
      </w:r>
      <w:r>
        <w:rPr>
          <w:rStyle w:val="Κανένα"/>
          <w:rFonts w:ascii="Century Gothic" w:hAnsi="Century Gothic" w:hint="default"/>
          <w:sz w:val="18"/>
          <w:szCs w:val="18"/>
          <w:rtl w:val="0"/>
          <w:lang w:val="en-US"/>
        </w:rPr>
        <w:t>της Σύμβασης</w:t>
      </w:r>
    </w:p>
  </w:footnote>
  <w:footnote w:id="25">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 xml:space="preserve">5 </w:t>
      </w:r>
      <w:r>
        <w:rPr>
          <w:rStyle w:val="Κανένα"/>
          <w:rFonts w:ascii="Century Gothic" w:hAnsi="Century Gothic" w:hint="default"/>
          <w:sz w:val="18"/>
          <w:szCs w:val="18"/>
          <w:rtl w:val="0"/>
          <w:lang w:val="en-US"/>
        </w:rPr>
        <w:t xml:space="preserve">της Σύμβασης </w:t>
      </w:r>
    </w:p>
  </w:footnote>
  <w:footnote w:id="26">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 xml:space="preserve">2 </w:t>
      </w:r>
      <w:r>
        <w:rPr>
          <w:rStyle w:val="Κανένα"/>
          <w:rFonts w:ascii="Century Gothic" w:hAnsi="Century Gothic" w:hint="default"/>
          <w:sz w:val="18"/>
          <w:szCs w:val="18"/>
          <w:rtl w:val="0"/>
          <w:lang w:val="en-US"/>
        </w:rPr>
        <w:t>της Σύμβασης</w:t>
      </w:r>
    </w:p>
  </w:footnote>
  <w:footnote w:id="27">
    <w:p>
      <w:pPr>
        <w:pStyle w:val="No Spacing"/>
        <w:spacing w:line="360" w:lineRule="auto"/>
        <w:jc w:val="both"/>
      </w:pPr>
      <w:r>
        <w:rPr>
          <w:rStyle w:val="Κανένα"/>
          <w:rFonts w:ascii="Century Gothic" w:cs="Century Gothic" w:hAnsi="Century Gothic" w:eastAsia="Century Gothic"/>
          <w:i w:val="1"/>
          <w:iCs w:val="1"/>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 xml:space="preserve">2 </w:t>
      </w:r>
      <w:r>
        <w:rPr>
          <w:rStyle w:val="Κανένα"/>
          <w:rFonts w:ascii="Century Gothic" w:hAnsi="Century Gothic" w:hint="default"/>
          <w:sz w:val="18"/>
          <w:szCs w:val="18"/>
          <w:rtl w:val="0"/>
          <w:lang w:val="en-US"/>
        </w:rPr>
        <w:t>της Σύμβασης</w:t>
      </w:r>
    </w:p>
  </w:footnote>
  <w:footnote w:id="28">
    <w:p>
      <w:pPr>
        <w:pStyle w:val="No Spacing"/>
        <w:spacing w:line="360" w:lineRule="auto"/>
        <w:jc w:val="both"/>
      </w:pPr>
      <w:r>
        <w:rPr>
          <w:rStyle w:val="Κανένα"/>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 xml:space="preserve">9 </w:t>
      </w:r>
      <w:r>
        <w:rPr>
          <w:rStyle w:val="Κανένα"/>
          <w:rFonts w:ascii="Century Gothic" w:hAnsi="Century Gothic" w:hint="default"/>
          <w:sz w:val="18"/>
          <w:szCs w:val="18"/>
          <w:rtl w:val="0"/>
          <w:lang w:val="en-US"/>
        </w:rPr>
        <w:t>της Σύμβασης</w:t>
      </w:r>
    </w:p>
  </w:footnote>
  <w:footnote w:id="29">
    <w:p>
      <w:pPr>
        <w:pStyle w:val="No Spacing"/>
        <w:spacing w:line="360" w:lineRule="auto"/>
        <w:jc w:val="both"/>
      </w:pPr>
      <w:r>
        <w:rPr>
          <w:rStyle w:val="Κανένα"/>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1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9 </w:t>
      </w:r>
      <w:r>
        <w:rPr>
          <w:rStyle w:val="Κανένα"/>
          <w:rFonts w:ascii="Century Gothic" w:hAnsi="Century Gothic" w:hint="default"/>
          <w:sz w:val="18"/>
          <w:szCs w:val="18"/>
          <w:rtl w:val="0"/>
          <w:lang w:val="en-US"/>
        </w:rPr>
        <w:t>της Σύμβασης</w:t>
      </w:r>
    </w:p>
  </w:footnote>
  <w:footnote w:id="30">
    <w:p>
      <w:pPr>
        <w:pStyle w:val="No Spacing"/>
        <w:spacing w:line="360" w:lineRule="auto"/>
        <w:jc w:val="both"/>
      </w:pPr>
      <w:r>
        <w:rPr>
          <w:rStyle w:val="Κανένα"/>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2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9 </w:t>
      </w:r>
      <w:r>
        <w:rPr>
          <w:rStyle w:val="Κανένα"/>
          <w:rFonts w:ascii="Century Gothic" w:hAnsi="Century Gothic" w:hint="default"/>
          <w:sz w:val="18"/>
          <w:szCs w:val="18"/>
          <w:rtl w:val="0"/>
          <w:lang w:val="en-US"/>
        </w:rPr>
        <w:t>της Σύμβασης</w:t>
      </w:r>
    </w:p>
  </w:footnote>
  <w:footnote w:id="31">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2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9 </w:t>
      </w:r>
      <w:r>
        <w:rPr>
          <w:rStyle w:val="Κανένα"/>
          <w:rFonts w:ascii="Century Gothic" w:hAnsi="Century Gothic" w:hint="default"/>
          <w:sz w:val="18"/>
          <w:szCs w:val="18"/>
          <w:rtl w:val="0"/>
          <w:lang w:val="en-US"/>
        </w:rPr>
        <w:t>της Σύμβασης</w:t>
      </w:r>
    </w:p>
  </w:footnote>
  <w:footnote w:id="32">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γ</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19 </w:t>
      </w:r>
      <w:r>
        <w:rPr>
          <w:rStyle w:val="Κανένα"/>
          <w:rFonts w:ascii="Century Gothic" w:hAnsi="Century Gothic" w:hint="default"/>
          <w:sz w:val="18"/>
          <w:szCs w:val="18"/>
          <w:rtl w:val="0"/>
          <w:lang w:val="en-US"/>
        </w:rPr>
        <w:t>της Σύμβασης</w:t>
      </w:r>
    </w:p>
  </w:footnote>
  <w:footnote w:id="33">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γ</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30 </w:t>
      </w:r>
      <w:r>
        <w:rPr>
          <w:rStyle w:val="Κανένα"/>
          <w:rFonts w:ascii="Century Gothic" w:hAnsi="Century Gothic" w:hint="default"/>
          <w:sz w:val="18"/>
          <w:szCs w:val="18"/>
          <w:rtl w:val="0"/>
          <w:lang w:val="en-US"/>
        </w:rPr>
        <w:t>της Σύμβασης</w:t>
      </w:r>
    </w:p>
  </w:footnote>
  <w:footnote w:id="34">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11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6(2018) [</w:t>
      </w:r>
      <w:r>
        <w:rPr>
          <w:rStyle w:val="Κανένα"/>
          <w:rFonts w:ascii="Century Gothic" w:hAnsi="Century Gothic" w:hint="default"/>
          <w:sz w:val="18"/>
          <w:szCs w:val="18"/>
          <w:rtl w:val="0"/>
          <w:lang w:val="en-US"/>
        </w:rPr>
        <w:t>Ισότητα και μη διάκριση</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της Επιτροπής του ΟΗΕ για τα Δικαιώματα των Ατόμων με Αναπηρίες</w:t>
      </w:r>
    </w:p>
  </w:footnote>
  <w:footnote w:id="35">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1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2(2014) [</w:t>
      </w:r>
      <w:r>
        <w:rPr>
          <w:rStyle w:val="Κανένα"/>
          <w:rFonts w:ascii="Century Gothic" w:hAnsi="Century Gothic" w:hint="default"/>
          <w:sz w:val="18"/>
          <w:szCs w:val="18"/>
          <w:rtl w:val="0"/>
          <w:lang w:val="en-US"/>
        </w:rPr>
        <w:t xml:space="preserve">Άρθρο </w:t>
      </w:r>
      <w:r>
        <w:rPr>
          <w:rStyle w:val="Κανένα"/>
          <w:rFonts w:ascii="Century Gothic" w:hAnsi="Century Gothic"/>
          <w:sz w:val="18"/>
          <w:szCs w:val="18"/>
          <w:rtl w:val="0"/>
          <w:lang w:val="en-US"/>
        </w:rPr>
        <w:t xml:space="preserve">9: </w:t>
      </w:r>
      <w:r>
        <w:rPr>
          <w:rStyle w:val="Κανένα"/>
          <w:rFonts w:ascii="Century Gothic" w:hAnsi="Century Gothic" w:hint="default"/>
          <w:sz w:val="18"/>
          <w:szCs w:val="18"/>
          <w:rtl w:val="0"/>
          <w:lang w:val="en-US"/>
        </w:rPr>
        <w:t>Προσβασιμότητα</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της Επιτροπής του ΟΗΕ για τα Δικαιώματα των Ατόμων με Αναπηρίες</w:t>
      </w:r>
    </w:p>
  </w:footnote>
  <w:footnote w:id="36">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14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2(2014)</w:t>
      </w:r>
    </w:p>
  </w:footnote>
  <w:footnote w:id="37">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15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2(2014)</w:t>
      </w:r>
    </w:p>
  </w:footnote>
  <w:footnote w:id="38">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23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2(2014)</w:t>
      </w:r>
    </w:p>
  </w:footnote>
  <w:footnote w:id="39">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29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2(2014)</w:t>
      </w:r>
    </w:p>
  </w:footnote>
  <w:footnote w:id="40">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31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2(2014)</w:t>
      </w:r>
    </w:p>
  </w:footnote>
  <w:footnote w:id="41">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Παράγραφοι </w:t>
      </w:r>
      <w:r>
        <w:rPr>
          <w:rStyle w:val="Κανένα"/>
          <w:rFonts w:ascii="Century Gothic" w:hAnsi="Century Gothic"/>
          <w:sz w:val="18"/>
          <w:szCs w:val="18"/>
          <w:rtl w:val="0"/>
          <w:lang w:val="en-US"/>
        </w:rPr>
        <w:t xml:space="preserve">24 </w:t>
      </w:r>
      <w:r>
        <w:rPr>
          <w:rStyle w:val="Κανένα"/>
          <w:rFonts w:ascii="Century Gothic" w:hAnsi="Century Gothic" w:hint="default"/>
          <w:sz w:val="18"/>
          <w:szCs w:val="18"/>
          <w:rtl w:val="0"/>
          <w:lang w:val="en-US"/>
        </w:rPr>
        <w:t xml:space="preserve">και </w:t>
      </w:r>
      <w:r>
        <w:rPr>
          <w:rStyle w:val="Κανένα"/>
          <w:rFonts w:ascii="Century Gothic" w:hAnsi="Century Gothic"/>
          <w:sz w:val="18"/>
          <w:szCs w:val="18"/>
          <w:rtl w:val="0"/>
          <w:lang w:val="en-US"/>
        </w:rPr>
        <w:t xml:space="preserve">27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2(2014)</w:t>
      </w:r>
    </w:p>
  </w:footnote>
  <w:footnote w:id="42">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25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2(2014)</w:t>
      </w:r>
    </w:p>
  </w:footnote>
  <w:footnote w:id="43">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25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2(2014)</w:t>
      </w:r>
    </w:p>
  </w:footnote>
  <w:footnote w:id="44">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33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2(2014)</w:t>
      </w:r>
    </w:p>
  </w:footnote>
  <w:footnote w:id="45">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16(</w:t>
      </w:r>
      <w:r>
        <w:rPr>
          <w:rStyle w:val="Κανένα"/>
          <w:rFonts w:ascii="Century Gothic" w:hAnsi="Century Gothic" w:hint="default"/>
          <w:sz w:val="18"/>
          <w:szCs w:val="18"/>
          <w:rtl w:val="0"/>
          <w:lang w:val="en-US"/>
        </w:rPr>
        <w:t>β</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5(2017) [</w:t>
      </w:r>
      <w:r>
        <w:rPr>
          <w:rStyle w:val="Κανένα"/>
          <w:rFonts w:ascii="Century Gothic" w:hAnsi="Century Gothic" w:hint="default"/>
          <w:sz w:val="18"/>
          <w:szCs w:val="18"/>
          <w:rtl w:val="0"/>
          <w:lang w:val="en-US"/>
        </w:rPr>
        <w:t xml:space="preserve">Άρθρο </w:t>
      </w:r>
      <w:r>
        <w:rPr>
          <w:rStyle w:val="Κανένα"/>
          <w:rFonts w:ascii="Century Gothic" w:hAnsi="Century Gothic"/>
          <w:sz w:val="18"/>
          <w:szCs w:val="18"/>
          <w:rtl w:val="0"/>
          <w:lang w:val="en-US"/>
        </w:rPr>
        <w:t xml:space="preserve">19: </w:t>
      </w:r>
      <w:r>
        <w:rPr>
          <w:rStyle w:val="Κανένα"/>
          <w:rFonts w:ascii="Century Gothic" w:hAnsi="Century Gothic" w:hint="default"/>
          <w:sz w:val="18"/>
          <w:szCs w:val="18"/>
          <w:rtl w:val="0"/>
          <w:lang w:val="en-US"/>
        </w:rPr>
        <w:t>Ανεξάρτητη Διαβίωση και Ενσωμάτωση στην Κοινότητα</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της Επιτροπής του ΟΗΕ για τα Δικαιώματα των Ατόμων με Αναπηρίες</w:t>
      </w:r>
    </w:p>
  </w:footnote>
  <w:footnote w:id="46">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39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5(2017)</w:t>
      </w:r>
    </w:p>
  </w:footnote>
  <w:footnote w:id="47">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94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5(2017)</w:t>
      </w:r>
    </w:p>
  </w:footnote>
  <w:footnote w:id="48">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23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6(2018) [</w:t>
      </w:r>
      <w:r>
        <w:rPr>
          <w:rStyle w:val="Κανένα"/>
          <w:rFonts w:ascii="Century Gothic" w:hAnsi="Century Gothic" w:hint="default"/>
          <w:sz w:val="18"/>
          <w:szCs w:val="18"/>
          <w:rtl w:val="0"/>
          <w:lang w:val="en-US"/>
        </w:rPr>
        <w:t>Ισότητα και μη διάκριση</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της Επιτροπής του ΟΗΕ για τα Δικαιώματα των Ατόμων με Αναπηρίες</w:t>
      </w:r>
    </w:p>
  </w:footnote>
  <w:footnote w:id="49">
    <w:p>
      <w:pPr>
        <w:pStyle w:val="No Spacing"/>
        <w:spacing w:line="360" w:lineRule="auto"/>
        <w:jc w:val="both"/>
      </w:pPr>
      <w:r>
        <w:rPr>
          <w:rStyle w:val="Κανένα"/>
          <w:rFonts w:ascii="Century Gothic" w:cs="Century Gothic" w:hAnsi="Century Gothic" w:eastAsia="Century Gothic"/>
          <w:b w:val="1"/>
          <w:bCs w:val="1"/>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25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6(2018)</w:t>
      </w:r>
    </w:p>
  </w:footnote>
  <w:footnote w:id="50">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26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6(2018)</w:t>
      </w:r>
    </w:p>
  </w:footnote>
  <w:footnote w:id="51">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23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6(2018)</w:t>
      </w:r>
    </w:p>
  </w:footnote>
  <w:footnote w:id="52">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24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6(2018)</w:t>
      </w:r>
    </w:p>
  </w:footnote>
  <w:footnote w:id="53">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40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6(2018)</w:t>
      </w:r>
    </w:p>
  </w:footnote>
  <w:footnote w:id="54">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42 </w:t>
      </w:r>
      <w:r>
        <w:rPr>
          <w:rStyle w:val="Κανένα"/>
          <w:rFonts w:ascii="Century Gothic" w:hAnsi="Century Gothic" w:hint="default"/>
          <w:sz w:val="18"/>
          <w:szCs w:val="18"/>
          <w:rtl w:val="0"/>
          <w:lang w:val="en-US"/>
        </w:rPr>
        <w:t>του Γενικού Σχολίου με αρ</w:t>
      </w:r>
      <w:r>
        <w:rPr>
          <w:rStyle w:val="Κανένα"/>
          <w:rFonts w:ascii="Century Gothic" w:hAnsi="Century Gothic"/>
          <w:sz w:val="18"/>
          <w:szCs w:val="18"/>
          <w:rtl w:val="0"/>
          <w:lang w:val="en-US"/>
        </w:rPr>
        <w:t>. 6(2018)</w:t>
      </w:r>
    </w:p>
  </w:footnote>
  <w:footnote w:id="55">
    <w:p>
      <w:pPr>
        <w:pStyle w:val="footnote text"/>
        <w:spacing w:line="360" w:lineRule="auto"/>
      </w:pPr>
      <w:r>
        <w:rPr>
          <w:rStyle w:val="Κανένα"/>
          <w:rFonts w:ascii="Century Gothic" w:cs="Century Gothic" w:hAnsi="Century Gothic" w:eastAsia="Century Gothic"/>
          <w:sz w:val="24"/>
          <w:szCs w:val="24"/>
          <w:vertAlign w:val="superscript"/>
        </w:rPr>
        <w:footnoteRef/>
      </w:r>
      <w:r>
        <w:rPr>
          <w:rStyle w:val="Κανένα"/>
          <w:sz w:val="18"/>
          <w:szCs w:val="18"/>
          <w:rtl w:val="0"/>
          <w:lang w:val="en-US"/>
        </w:rPr>
        <w:t xml:space="preserve"> </w:t>
      </w:r>
      <w:r>
        <w:rPr>
          <w:rStyle w:val="Hyperlink.0"/>
        </w:rPr>
        <w:fldChar w:fldCharType="begin" w:fldLock="0"/>
      </w:r>
      <w:r>
        <w:rPr>
          <w:rStyle w:val="Hyperlink.0"/>
        </w:rPr>
        <w:instrText xml:space="preserve"> HYPERLINK "https://documents-dds-ny.un.org/doc/UNDOC/GEN/G20/162/13/PDF/G2016213.pdf?OpenElement"</w:instrText>
      </w:r>
      <w:r>
        <w:rPr>
          <w:rStyle w:val="Hyperlink.0"/>
        </w:rPr>
        <w:fldChar w:fldCharType="separate" w:fldLock="0"/>
      </w:r>
      <w:r>
        <w:rPr>
          <w:rStyle w:val="Hyperlink.0"/>
          <w:rtl w:val="0"/>
          <w:lang w:val="en-US"/>
        </w:rPr>
        <w:t>A/HRC/RES/43/23</w:t>
      </w:r>
      <w:r>
        <w:rPr/>
        <w:fldChar w:fldCharType="end" w:fldLock="0"/>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παρ</w:t>
      </w:r>
      <w:r>
        <w:rPr>
          <w:rStyle w:val="Κανένα"/>
          <w:rFonts w:ascii="Century Gothic" w:hAnsi="Century Gothic"/>
          <w:sz w:val="18"/>
          <w:szCs w:val="18"/>
          <w:rtl w:val="0"/>
          <w:lang w:val="en-US"/>
        </w:rPr>
        <w:t>. 13</w:t>
      </w:r>
    </w:p>
  </w:footnote>
  <w:footnote w:id="56">
    <w:p>
      <w:pPr>
        <w:pStyle w:val="footnote text"/>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tl w:val="0"/>
          <w:lang w:val="en-US"/>
        </w:rPr>
        <w:t xml:space="preserve"> </w:t>
      </w:r>
      <w:r>
        <w:rPr>
          <w:rStyle w:val="Hyperlink.0"/>
        </w:rPr>
        <w:fldChar w:fldCharType="begin" w:fldLock="0"/>
      </w:r>
      <w:r>
        <w:rPr>
          <w:rStyle w:val="Hyperlink.0"/>
        </w:rPr>
        <w:instrText xml:space="preserve"> HYPERLINK "https://documents-dds-ny.un.org/doc/UNDOC/GEN/G21/015/79/PDF/G2101579.pdf?OpenElement"</w:instrText>
      </w:r>
      <w:r>
        <w:rPr>
          <w:rStyle w:val="Hyperlink.0"/>
        </w:rPr>
        <w:fldChar w:fldCharType="separate" w:fldLock="0"/>
      </w:r>
      <w:r>
        <w:rPr>
          <w:rStyle w:val="Hyperlink.0"/>
          <w:rtl w:val="0"/>
          <w:lang w:val="en-US"/>
        </w:rPr>
        <w:t>Report of the Office of the United Nations High Commissioner for Human Rights, Participation in physical activity and sport under article 30 of the Convention on the Rights of Persons with Disabilities (A/HRC/46/49)</w:t>
      </w:r>
      <w:r>
        <w:rPr/>
        <w:fldChar w:fldCharType="end" w:fldLock="0"/>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παρ</w:t>
      </w:r>
      <w:r>
        <w:rPr>
          <w:rStyle w:val="Κανένα"/>
          <w:rFonts w:ascii="Century Gothic" w:hAnsi="Century Gothic"/>
          <w:sz w:val="18"/>
          <w:szCs w:val="18"/>
          <w:rtl w:val="0"/>
          <w:lang w:val="en-US"/>
        </w:rPr>
        <w:t>. 18</w:t>
      </w:r>
    </w:p>
  </w:footnote>
  <w:footnote w:id="57">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sz w:val="18"/>
          <w:szCs w:val="18"/>
          <w:rtl w:val="0"/>
          <w:lang w:val="en-US"/>
        </w:rPr>
        <w:t xml:space="preserve"> </w:t>
      </w:r>
      <w:r>
        <w:rPr>
          <w:rStyle w:val="Hyperlink.0"/>
        </w:rPr>
        <w:fldChar w:fldCharType="begin" w:fldLock="0"/>
      </w:r>
      <w:r>
        <w:rPr>
          <w:rStyle w:val="Hyperlink.0"/>
        </w:rPr>
        <w:instrText xml:space="preserve"> HYPERLINK "https://eur-lex.europa.eu/legal-content/EL/TXT/?uri=COM%25253A2021%25253A101%25253AFIN%23footnote80"</w:instrText>
      </w:r>
      <w:r>
        <w:rPr>
          <w:rStyle w:val="Hyperlink.0"/>
        </w:rPr>
        <w:fldChar w:fldCharType="separate" w:fldLock="0"/>
      </w:r>
      <w:r>
        <w:rPr>
          <w:rStyle w:val="Hyperlink.0"/>
          <w:rtl w:val="0"/>
          <w:lang w:val="en-US"/>
        </w:rPr>
        <w:t>Ευρωπαϊκή Επιτροπή</w:t>
      </w:r>
      <w:r>
        <w:rPr>
          <w:rStyle w:val="Hyperlink.0"/>
          <w:rtl w:val="0"/>
          <w:lang w:val="en-US"/>
        </w:rPr>
        <w:t xml:space="preserve">, </w:t>
      </w:r>
      <w:r>
        <w:rPr>
          <w:rStyle w:val="Hyperlink.0"/>
          <w:rtl w:val="0"/>
          <w:lang w:val="en-US"/>
        </w:rPr>
        <w:t xml:space="preserve">Στρατηγική για τα δικαιώματα των ατόμων με αναπηρία </w:t>
      </w:r>
      <w:r>
        <w:rPr>
          <w:rStyle w:val="Hyperlink.0"/>
          <w:rtl w:val="0"/>
          <w:lang w:val="en-US"/>
        </w:rPr>
        <w:t xml:space="preserve">2021-2030, COM(2021) 101 final, 3 </w:t>
      </w:r>
      <w:r>
        <w:rPr>
          <w:rStyle w:val="Hyperlink.0"/>
          <w:rtl w:val="0"/>
          <w:lang w:val="en-US"/>
        </w:rPr>
        <w:t xml:space="preserve">Μαρτίου </w:t>
      </w:r>
      <w:r>
        <w:rPr>
          <w:rStyle w:val="Hyperlink.0"/>
          <w:rtl w:val="0"/>
          <w:lang w:val="en-US"/>
        </w:rPr>
        <w:t>2021</w:t>
      </w:r>
      <w:r>
        <w:rPr/>
        <w:fldChar w:fldCharType="end" w:fldLock="0"/>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άρθρο </w:t>
      </w:r>
      <w:r>
        <w:rPr>
          <w:rStyle w:val="Κανένα"/>
          <w:rFonts w:ascii="Century Gothic" w:hAnsi="Century Gothic"/>
          <w:sz w:val="18"/>
          <w:szCs w:val="18"/>
          <w:rtl w:val="0"/>
          <w:lang w:val="en-US"/>
        </w:rPr>
        <w:t>11</w:t>
      </w:r>
    </w:p>
  </w:footnote>
  <w:footnote w:id="58">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Στο ίδιο</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άρθρο </w:t>
      </w:r>
      <w:r>
        <w:rPr>
          <w:rStyle w:val="Κανένα"/>
          <w:rFonts w:ascii="Century Gothic" w:hAnsi="Century Gothic"/>
          <w:sz w:val="18"/>
          <w:szCs w:val="18"/>
          <w:rtl w:val="0"/>
          <w:lang w:val="en-US"/>
        </w:rPr>
        <w:t>16</w:t>
      </w:r>
    </w:p>
  </w:footnote>
  <w:footnote w:id="59">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Στο ίδιο</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άρθρο </w:t>
      </w:r>
      <w:r>
        <w:rPr>
          <w:rStyle w:val="Κανένα"/>
          <w:rFonts w:ascii="Century Gothic" w:hAnsi="Century Gothic"/>
          <w:sz w:val="18"/>
          <w:szCs w:val="18"/>
          <w:rtl w:val="0"/>
          <w:lang w:val="en-US"/>
        </w:rPr>
        <w:t>16</w:t>
      </w:r>
    </w:p>
  </w:footnote>
  <w:footnote w:id="60">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sz w:val="18"/>
          <w:szCs w:val="18"/>
          <w:rtl w:val="0"/>
          <w:lang w:val="en-US"/>
        </w:rPr>
        <w:t xml:space="preserve"> </w:t>
      </w:r>
      <w:r>
        <w:rPr>
          <w:rStyle w:val="Hyperlink.0"/>
        </w:rPr>
        <w:fldChar w:fldCharType="begin" w:fldLock="0"/>
      </w:r>
      <w:r>
        <w:rPr>
          <w:rStyle w:val="Hyperlink.0"/>
        </w:rPr>
        <w:instrText xml:space="preserve"> HYPERLINK "https://eur-lex.europa.eu/legal-content/EL/TXT/PDF/?uri=CELEX:52019XG0607(03)"</w:instrText>
      </w:r>
      <w:r>
        <w:rPr>
          <w:rStyle w:val="Hyperlink.0"/>
        </w:rPr>
        <w:fldChar w:fldCharType="separate" w:fldLock="0"/>
      </w:r>
      <w:r>
        <w:rPr>
          <w:rStyle w:val="Hyperlink.0"/>
          <w:rtl w:val="0"/>
          <w:lang w:val="en-US"/>
        </w:rPr>
        <w:t>Συμβούλιο της Ευρωπαϊκής Ένωσης</w:t>
      </w:r>
      <w:r>
        <w:rPr>
          <w:rStyle w:val="Hyperlink.0"/>
          <w:rtl w:val="0"/>
          <w:lang w:val="en-US"/>
        </w:rPr>
        <w:t xml:space="preserve">, </w:t>
      </w:r>
      <w:r>
        <w:rPr>
          <w:rStyle w:val="Hyperlink.0"/>
          <w:rtl w:val="0"/>
          <w:lang w:val="en-US"/>
        </w:rPr>
        <w:t>Συμπεράσματα του Συμβουλίου της Ευρωπαϊκής Ένωσης και των αντιπροσώπων των κρατών μελών</w:t>
      </w:r>
      <w:r>
        <w:rPr>
          <w:rStyle w:val="Hyperlink.0"/>
          <w:rtl w:val="0"/>
          <w:lang w:val="en-US"/>
        </w:rPr>
        <w:t xml:space="preserve">, </w:t>
      </w:r>
      <w:r>
        <w:rPr>
          <w:rStyle w:val="Hyperlink.0"/>
          <w:rtl w:val="0"/>
          <w:lang w:val="en-US"/>
        </w:rPr>
        <w:t>συνερχόμενων στο πλαίσιο του Συμβουλίου</w:t>
      </w:r>
      <w:r>
        <w:rPr>
          <w:rStyle w:val="Hyperlink.0"/>
          <w:rtl w:val="0"/>
          <w:lang w:val="en-US"/>
        </w:rPr>
        <w:t xml:space="preserve">, </w:t>
      </w:r>
      <w:r>
        <w:rPr>
          <w:rStyle w:val="Hyperlink.0"/>
          <w:rtl w:val="0"/>
          <w:lang w:val="en-US"/>
        </w:rPr>
        <w:t xml:space="preserve">σχετικά με την πρόσβαση των ατόμων με αναπηρίες στον αθλητισμό </w:t>
      </w:r>
      <w:r>
        <w:rPr>
          <w:rStyle w:val="Hyperlink.0"/>
          <w:rtl w:val="0"/>
          <w:lang w:val="en-US"/>
        </w:rPr>
        <w:t xml:space="preserve">(2019/C 192/06), 7 </w:t>
      </w:r>
      <w:r>
        <w:rPr>
          <w:rStyle w:val="Hyperlink.0"/>
          <w:rtl w:val="0"/>
          <w:lang w:val="en-US"/>
        </w:rPr>
        <w:t xml:space="preserve">Ιουνίου </w:t>
      </w:r>
      <w:r>
        <w:rPr>
          <w:rStyle w:val="Hyperlink.0"/>
          <w:rtl w:val="0"/>
          <w:lang w:val="en-US"/>
        </w:rPr>
        <w:t>2019</w:t>
      </w:r>
      <w:r>
        <w:rPr/>
        <w:fldChar w:fldCharType="end" w:fldLock="0"/>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άρθρο </w:t>
      </w:r>
      <w:r>
        <w:rPr>
          <w:rStyle w:val="Κανένα"/>
          <w:rFonts w:ascii="Century Gothic" w:hAnsi="Century Gothic"/>
          <w:sz w:val="18"/>
          <w:szCs w:val="18"/>
          <w:rtl w:val="0"/>
          <w:lang w:val="en-US"/>
        </w:rPr>
        <w:t>8(</w:t>
      </w:r>
      <w:r>
        <w:rPr>
          <w:rStyle w:val="Κανένα"/>
          <w:rFonts w:ascii="Century Gothic" w:hAnsi="Century Gothic" w:hint="default"/>
          <w:sz w:val="18"/>
          <w:szCs w:val="18"/>
          <w:rtl w:val="0"/>
          <w:lang w:val="en-US"/>
        </w:rPr>
        <w:t>γ</w:t>
      </w:r>
      <w:r>
        <w:rPr>
          <w:rStyle w:val="Κανένα"/>
          <w:rFonts w:ascii="Century Gothic" w:hAnsi="Century Gothic"/>
          <w:sz w:val="18"/>
          <w:szCs w:val="18"/>
          <w:rtl w:val="0"/>
          <w:lang w:val="en-US"/>
        </w:rPr>
        <w:t>)</w:t>
      </w:r>
    </w:p>
  </w:footnote>
  <w:footnote w:id="61">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Στο ίδιο</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άρθρο </w:t>
      </w:r>
      <w:r>
        <w:rPr>
          <w:rStyle w:val="Κανένα"/>
          <w:rFonts w:ascii="Century Gothic" w:hAnsi="Century Gothic"/>
          <w:sz w:val="18"/>
          <w:szCs w:val="18"/>
          <w:rtl w:val="0"/>
          <w:lang w:val="en-US"/>
        </w:rPr>
        <w:t>9</w:t>
      </w:r>
    </w:p>
  </w:footnote>
  <w:footnote w:id="62">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Στο ίδιο</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άρθρο </w:t>
      </w:r>
      <w:r>
        <w:rPr>
          <w:rStyle w:val="Κανένα"/>
          <w:rFonts w:ascii="Century Gothic" w:hAnsi="Century Gothic"/>
          <w:sz w:val="18"/>
          <w:szCs w:val="18"/>
          <w:rtl w:val="0"/>
          <w:lang w:val="en-US"/>
        </w:rPr>
        <w:t>20</w:t>
      </w:r>
    </w:p>
  </w:footnote>
  <w:footnote w:id="63">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Στο ίδιο</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άρθρο </w:t>
      </w:r>
      <w:r>
        <w:rPr>
          <w:rStyle w:val="Κανένα"/>
          <w:rFonts w:ascii="Century Gothic" w:hAnsi="Century Gothic"/>
          <w:sz w:val="18"/>
          <w:szCs w:val="18"/>
          <w:rtl w:val="0"/>
          <w:lang w:val="en-US"/>
        </w:rPr>
        <w:t>27</w:t>
      </w:r>
    </w:p>
  </w:footnote>
  <w:footnote w:id="64">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(4)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5 </w:t>
      </w:r>
      <w:r>
        <w:rPr>
          <w:rStyle w:val="Κανένα"/>
          <w:rFonts w:ascii="Century Gothic" w:hAnsi="Century Gothic" w:hint="default"/>
          <w:sz w:val="18"/>
          <w:szCs w:val="18"/>
          <w:rtl w:val="0"/>
          <w:lang w:val="en-US"/>
        </w:rPr>
        <w:t xml:space="preserve">της Σύμβασης </w:t>
      </w:r>
      <w:r>
        <w:rPr>
          <w:rStyle w:val="Κανένα"/>
          <w:rFonts w:ascii="Century Gothic" w:hAnsi="Century Gothic"/>
          <w:sz w:val="18"/>
          <w:szCs w:val="18"/>
          <w:rtl w:val="0"/>
          <w:lang w:val="en-US"/>
        </w:rPr>
        <w:t>CETS No. 218</w:t>
      </w:r>
    </w:p>
  </w:footnote>
  <w:footnote w:id="65">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 xml:space="preserve">71 </w:t>
      </w:r>
      <w:r>
        <w:rPr>
          <w:rStyle w:val="Κανένα"/>
          <w:rFonts w:ascii="Century Gothic" w:hAnsi="Century Gothic" w:hint="default"/>
          <w:sz w:val="18"/>
          <w:szCs w:val="18"/>
          <w:rtl w:val="0"/>
          <w:lang w:val="en-US"/>
        </w:rPr>
        <w:t xml:space="preserve">της Επεξηγηματιής Έκθεσης για την Σύμβαση </w:t>
      </w:r>
      <w:r>
        <w:rPr>
          <w:rStyle w:val="Κανένα"/>
          <w:rFonts w:ascii="Century Gothic" w:hAnsi="Century Gothic"/>
          <w:sz w:val="18"/>
          <w:szCs w:val="18"/>
          <w:rtl w:val="0"/>
          <w:lang w:val="en-US"/>
        </w:rPr>
        <w:t>CETS No. 218</w:t>
      </w:r>
    </w:p>
  </w:footnote>
  <w:footnote w:id="66">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(1)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15 </w:t>
      </w:r>
      <w:r>
        <w:rPr>
          <w:rStyle w:val="Κανένα"/>
          <w:rFonts w:ascii="Century Gothic" w:hAnsi="Century Gothic" w:hint="default"/>
          <w:sz w:val="18"/>
          <w:szCs w:val="18"/>
          <w:rtl w:val="0"/>
          <w:lang w:val="en-US"/>
        </w:rPr>
        <w:t xml:space="preserve">της Σύστασης </w:t>
      </w:r>
      <w:r>
        <w:rPr>
          <w:rStyle w:val="Κανένα"/>
          <w:rFonts w:ascii="Century Gothic" w:hAnsi="Century Gothic"/>
          <w:sz w:val="18"/>
          <w:szCs w:val="18"/>
          <w:rtl w:val="0"/>
          <w:lang w:val="en-US"/>
        </w:rPr>
        <w:t>CM/Rec(2021)5</w:t>
      </w:r>
    </w:p>
  </w:footnote>
  <w:footnote w:id="67">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(2)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15 </w:t>
      </w:r>
      <w:r>
        <w:rPr>
          <w:rStyle w:val="Κανένα"/>
          <w:rFonts w:ascii="Century Gothic" w:hAnsi="Century Gothic" w:hint="default"/>
          <w:sz w:val="18"/>
          <w:szCs w:val="18"/>
          <w:rtl w:val="0"/>
          <w:lang w:val="en-US"/>
        </w:rPr>
        <w:t>της Σύστασης</w:t>
      </w:r>
    </w:p>
  </w:footnote>
  <w:footnote w:id="68">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(3)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15 </w:t>
      </w:r>
      <w:r>
        <w:rPr>
          <w:rStyle w:val="Κανένα"/>
          <w:rFonts w:ascii="Century Gothic" w:hAnsi="Century Gothic" w:hint="default"/>
          <w:sz w:val="18"/>
          <w:szCs w:val="18"/>
          <w:rtl w:val="0"/>
          <w:lang w:val="en-US"/>
        </w:rPr>
        <w:t>της Σύστασης</w:t>
      </w:r>
    </w:p>
  </w:footnote>
  <w:footnote w:id="69">
    <w:p>
      <w:pPr>
        <w:pStyle w:val="No Spacing"/>
        <w:spacing w:line="360" w:lineRule="auto"/>
        <w:jc w:val="both"/>
      </w:pPr>
      <w:r>
        <w:rPr>
          <w:rStyle w:val="Κανένα"/>
          <w:rFonts w:ascii="Century Gothic" w:cs="Century Gothic" w:hAnsi="Century Gothic" w:eastAsia="Century Gothic"/>
          <w:b w:val="1"/>
          <w:bCs w:val="1"/>
          <w:outline w:val="0"/>
          <w:color w:val="00b0f0"/>
          <w:sz w:val="26"/>
          <w:szCs w:val="26"/>
          <w:u w:color="00b0f0"/>
          <w:vertAlign w:val="superscript"/>
          <w14:textFill>
            <w14:solidFill>
              <w14:srgbClr w14:val="00B0F0"/>
            </w14:solidFill>
          </w14:textFill>
        </w:rPr>
        <w:footnoteRef/>
      </w:r>
      <w:r>
        <w:rPr>
          <w:rStyle w:val="Κανένα"/>
          <w:rFonts w:ascii="Century Gothic" w:hAnsi="Century Gothic"/>
          <w:sz w:val="18"/>
          <w:szCs w:val="18"/>
          <w:rtl w:val="0"/>
          <w:lang w:val="en-US"/>
        </w:rPr>
        <w:t xml:space="preserve"> </w:t>
      </w:r>
      <w:r>
        <w:rPr>
          <w:rStyle w:val="Hyperlink.0"/>
        </w:rPr>
        <w:fldChar w:fldCharType="begin" w:fldLock="0"/>
      </w:r>
      <w:r>
        <w:rPr>
          <w:rStyle w:val="Hyperlink.0"/>
        </w:rPr>
        <w:instrText xml:space="preserve"> HYPERLINK "https://documents.uefa.com/r/qA7fJuXrAU7K42UpVsoDGQ/e83lgHev9TutlCRGI~PXLw"</w:instrText>
      </w:r>
      <w:r>
        <w:rPr>
          <w:rStyle w:val="Hyperlink.0"/>
        </w:rPr>
        <w:fldChar w:fldCharType="separate" w:fldLock="0"/>
      </w:r>
      <w:r>
        <w:rPr>
          <w:rStyle w:val="Hyperlink.0"/>
          <w:rtl w:val="0"/>
          <w:lang w:val="en-US"/>
        </w:rPr>
        <w:t>UEFA Stadium Infrastructure Regulations</w:t>
      </w:r>
      <w:r>
        <w:rPr/>
        <w:fldChar w:fldCharType="end" w:fldLock="0"/>
      </w:r>
    </w:p>
  </w:footnote>
  <w:footnote w:id="70">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sz w:val="18"/>
          <w:szCs w:val="18"/>
          <w:rtl w:val="0"/>
          <w:lang w:val="en-US"/>
        </w:rPr>
        <w:t xml:space="preserve"> </w:t>
      </w:r>
      <w:r>
        <w:rPr>
          <w:rStyle w:val="Hyperlink.0"/>
        </w:rPr>
        <w:fldChar w:fldCharType="begin" w:fldLock="0"/>
      </w:r>
      <w:r>
        <w:rPr>
          <w:rStyle w:val="Hyperlink.0"/>
        </w:rPr>
        <w:instrText xml:space="preserve"> HYPERLINK "https://www.stadiums.com.cy/%2525ce%2525bd%2525ce%2525bf%2525ce%2525bc%2525ce%2525bf%2525ce%2525b8%2525ce%2525b5%2525cf%252583%2525ce%2525af%2525ce%2525b5%2525cf%252582/"</w:instrText>
      </w:r>
      <w:r>
        <w:rPr>
          <w:rStyle w:val="Hyperlink.0"/>
        </w:rPr>
        <w:fldChar w:fldCharType="separate" w:fldLock="0"/>
      </w:r>
      <w:r>
        <w:rPr>
          <w:rStyle w:val="Hyperlink.0"/>
          <w:rtl w:val="0"/>
          <w:lang w:val="en-US"/>
        </w:rPr>
        <w:t>Αρχή Αδειοδότηση Σταδίων</w:t>
      </w:r>
      <w:r>
        <w:rPr>
          <w:rStyle w:val="Hyperlink.0"/>
          <w:rtl w:val="0"/>
          <w:lang w:val="en-US"/>
        </w:rPr>
        <w:t xml:space="preserve">, </w:t>
      </w:r>
      <w:r>
        <w:rPr>
          <w:rStyle w:val="Hyperlink.0"/>
          <w:rtl w:val="0"/>
          <w:lang w:val="en-US"/>
        </w:rPr>
        <w:t>Νομοθεσίες – Πρότυπα</w:t>
      </w:r>
      <w:r>
        <w:rPr/>
        <w:fldChar w:fldCharType="end" w:fldLock="0"/>
      </w:r>
      <w:r>
        <w:rPr>
          <w:rStyle w:val="Κανένα"/>
          <w:rFonts w:ascii="Century Gothic" w:hAnsi="Century Gothic"/>
          <w:sz w:val="18"/>
          <w:szCs w:val="18"/>
          <w:rtl w:val="0"/>
          <w:lang w:val="en-US"/>
        </w:rPr>
        <w:t xml:space="preserve"> </w:t>
      </w:r>
    </w:p>
  </w:footnote>
  <w:footnote w:id="71">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 xml:space="preserve">2 </w:t>
      </w:r>
      <w:r>
        <w:rPr>
          <w:rStyle w:val="Κανένα"/>
          <w:rFonts w:ascii="Century Gothic" w:hAnsi="Century Gothic" w:hint="default"/>
          <w:sz w:val="18"/>
          <w:szCs w:val="18"/>
          <w:rtl w:val="0"/>
          <w:lang w:val="en-US"/>
        </w:rPr>
        <w:t>του περί Ατόμων με Αναπηρίες Νόμου</w:t>
      </w:r>
    </w:p>
  </w:footnote>
  <w:footnote w:id="72">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 xml:space="preserve">3 </w:t>
      </w:r>
      <w:r>
        <w:rPr>
          <w:rStyle w:val="Κανένα"/>
          <w:rFonts w:ascii="Century Gothic" w:hAnsi="Century Gothic" w:hint="default"/>
          <w:sz w:val="18"/>
          <w:szCs w:val="18"/>
          <w:rtl w:val="0"/>
          <w:lang w:val="en-US"/>
        </w:rPr>
        <w:t>του ίδιου Νόμου</w:t>
      </w:r>
    </w:p>
  </w:footnote>
  <w:footnote w:id="73">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Παράγραφος </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θ</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 xml:space="preserve">του εδαφίου </w:t>
      </w:r>
      <w:r>
        <w:rPr>
          <w:rStyle w:val="Κανένα"/>
          <w:rFonts w:ascii="Century Gothic" w:hAnsi="Century Gothic"/>
          <w:sz w:val="18"/>
          <w:szCs w:val="18"/>
          <w:rtl w:val="0"/>
          <w:lang w:val="en-US"/>
        </w:rPr>
        <w:t xml:space="preserve">2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4 </w:t>
      </w:r>
      <w:r>
        <w:rPr>
          <w:rStyle w:val="Κανένα"/>
          <w:rFonts w:ascii="Century Gothic" w:hAnsi="Century Gothic" w:hint="default"/>
          <w:sz w:val="18"/>
          <w:szCs w:val="18"/>
          <w:rtl w:val="0"/>
          <w:lang w:val="en-US"/>
        </w:rPr>
        <w:t>του ίδιου Νόμου</w:t>
      </w:r>
    </w:p>
  </w:footnote>
  <w:footnote w:id="74">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(1)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9 </w:t>
      </w:r>
      <w:r>
        <w:rPr>
          <w:rStyle w:val="Κανένα"/>
          <w:rFonts w:ascii="Century Gothic" w:hAnsi="Century Gothic" w:hint="default"/>
          <w:sz w:val="18"/>
          <w:szCs w:val="18"/>
          <w:rtl w:val="0"/>
          <w:lang w:val="en-US"/>
        </w:rPr>
        <w:t>του ίδιου Νόμου</w:t>
      </w:r>
    </w:p>
  </w:footnote>
  <w:footnote w:id="75">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(2)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9 </w:t>
      </w:r>
      <w:r>
        <w:rPr>
          <w:rStyle w:val="Κανένα"/>
          <w:rFonts w:ascii="Century Gothic" w:hAnsi="Century Gothic" w:hint="default"/>
          <w:sz w:val="18"/>
          <w:szCs w:val="18"/>
          <w:rtl w:val="0"/>
          <w:lang w:val="en-US"/>
        </w:rPr>
        <w:t>του ίδιου Νόμου</w:t>
      </w:r>
    </w:p>
  </w:footnote>
  <w:footnote w:id="76">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Εδάφιο </w:t>
      </w:r>
      <w:r>
        <w:rPr>
          <w:rStyle w:val="Κανένα"/>
          <w:rFonts w:ascii="Century Gothic" w:hAnsi="Century Gothic"/>
          <w:sz w:val="18"/>
          <w:szCs w:val="18"/>
          <w:rtl w:val="0"/>
          <w:lang w:val="en-US"/>
        </w:rPr>
        <w:t xml:space="preserve">(3) </w:t>
      </w:r>
      <w:r>
        <w:rPr>
          <w:rStyle w:val="Κανένα"/>
          <w:rFonts w:ascii="Century Gothic" w:hAnsi="Century Gothic" w:hint="default"/>
          <w:sz w:val="18"/>
          <w:szCs w:val="18"/>
          <w:rtl w:val="0"/>
          <w:lang w:val="en-US"/>
        </w:rPr>
        <w:t xml:space="preserve">του άρθρου </w:t>
      </w:r>
      <w:r>
        <w:rPr>
          <w:rStyle w:val="Κανένα"/>
          <w:rFonts w:ascii="Century Gothic" w:hAnsi="Century Gothic"/>
          <w:sz w:val="18"/>
          <w:szCs w:val="18"/>
          <w:rtl w:val="0"/>
          <w:lang w:val="en-US"/>
        </w:rPr>
        <w:t xml:space="preserve">9 </w:t>
      </w:r>
      <w:r>
        <w:rPr>
          <w:rStyle w:val="Κανένα"/>
          <w:rFonts w:ascii="Century Gothic" w:hAnsi="Century Gothic" w:hint="default"/>
          <w:sz w:val="18"/>
          <w:szCs w:val="18"/>
          <w:rtl w:val="0"/>
          <w:lang w:val="en-US"/>
        </w:rPr>
        <w:t>του ίδιου Νόμου</w:t>
      </w:r>
    </w:p>
  </w:footnote>
  <w:footnote w:id="77">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9</w:t>
      </w:r>
      <w:r>
        <w:rPr>
          <w:rStyle w:val="Κανένα"/>
          <w:rFonts w:ascii="Century Gothic" w:hAnsi="Century Gothic" w:hint="default"/>
          <w:sz w:val="18"/>
          <w:szCs w:val="18"/>
          <w:rtl w:val="0"/>
          <w:lang w:val="en-US"/>
        </w:rPr>
        <w:t>Γ του ίδιου Νόμου</w:t>
      </w:r>
    </w:p>
  </w:footnote>
  <w:footnote w:id="78">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 xml:space="preserve">3 </w:t>
      </w:r>
      <w:r>
        <w:rPr>
          <w:rStyle w:val="Κανένα"/>
          <w:rFonts w:ascii="Century Gothic" w:hAnsi="Century Gothic" w:hint="default"/>
          <w:sz w:val="18"/>
          <w:szCs w:val="18"/>
          <w:rtl w:val="0"/>
          <w:lang w:val="en-US"/>
        </w:rPr>
        <w:t xml:space="preserve">του περί Καταπολέμησης των Φυλετικών και Ορισμένων Άλλων Διακρίσεων </w:t>
      </w:r>
      <w:r>
        <w:rPr>
          <w:rStyle w:val="Κανένα"/>
          <w:rFonts w:ascii="Century Gothic" w:hAnsi="Century Gothic"/>
          <w:sz w:val="18"/>
          <w:szCs w:val="18"/>
          <w:rtl w:val="0"/>
          <w:lang w:val="en-US"/>
        </w:rPr>
        <w:t>(</w:t>
      </w:r>
      <w:r>
        <w:rPr>
          <w:rStyle w:val="Κανένα"/>
          <w:rFonts w:ascii="Century Gothic" w:hAnsi="Century Gothic" w:hint="default"/>
          <w:sz w:val="18"/>
          <w:szCs w:val="18"/>
          <w:rtl w:val="0"/>
          <w:lang w:val="en-US"/>
        </w:rPr>
        <w:t>Επίτροπος</w:t>
      </w:r>
      <w:r>
        <w:rPr>
          <w:rStyle w:val="Κανένα"/>
          <w:rFonts w:ascii="Century Gothic" w:hAnsi="Century Gothic"/>
          <w:sz w:val="18"/>
          <w:szCs w:val="18"/>
          <w:rtl w:val="0"/>
          <w:lang w:val="en-US"/>
        </w:rPr>
        <w:t xml:space="preserve">) </w:t>
      </w:r>
      <w:r>
        <w:rPr>
          <w:rStyle w:val="Κανένα"/>
          <w:rFonts w:ascii="Century Gothic" w:hAnsi="Century Gothic" w:hint="default"/>
          <w:sz w:val="18"/>
          <w:szCs w:val="18"/>
          <w:rtl w:val="0"/>
          <w:lang w:val="en-US"/>
        </w:rPr>
        <w:t>Νόμου</w:t>
      </w:r>
    </w:p>
  </w:footnote>
  <w:footnote w:id="79">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 xml:space="preserve">6(2) </w:t>
      </w:r>
      <w:r>
        <w:rPr>
          <w:rStyle w:val="Κανένα"/>
          <w:rFonts w:ascii="Century Gothic" w:hAnsi="Century Gothic" w:hint="default"/>
          <w:sz w:val="18"/>
          <w:szCs w:val="18"/>
          <w:rtl w:val="0"/>
          <w:lang w:val="en-US"/>
        </w:rPr>
        <w:t>του ίδιου Νόμου</w:t>
      </w:r>
    </w:p>
  </w:footnote>
  <w:footnote w:id="80">
    <w:p>
      <w:pPr>
        <w:pStyle w:val="No Spacing"/>
        <w:spacing w:line="360" w:lineRule="auto"/>
        <w:jc w:val="both"/>
      </w:pPr>
      <w:r>
        <w:rPr>
          <w:rStyle w:val="Κανένα"/>
          <w:rFonts w:ascii="Century Gothic" w:cs="Century Gothic" w:hAnsi="Century Gothic" w:eastAsia="Century Gothic"/>
          <w:sz w:val="24"/>
          <w:szCs w:val="24"/>
          <w:vertAlign w:val="superscript"/>
        </w:rPr>
        <w:footnoteRef/>
      </w:r>
      <w:r>
        <w:rPr>
          <w:rStyle w:val="Κανένα"/>
          <w:rFonts w:ascii="Century Gothic" w:hAnsi="Century Gothic" w:hint="default"/>
          <w:sz w:val="18"/>
          <w:szCs w:val="18"/>
          <w:rtl w:val="0"/>
          <w:lang w:val="en-US"/>
        </w:rPr>
        <w:t xml:space="preserve"> Άρθρο </w:t>
      </w:r>
      <w:r>
        <w:rPr>
          <w:rStyle w:val="Κανένα"/>
          <w:rFonts w:ascii="Century Gothic" w:hAnsi="Century Gothic"/>
          <w:sz w:val="18"/>
          <w:szCs w:val="18"/>
          <w:rtl w:val="0"/>
          <w:lang w:val="en-US"/>
        </w:rPr>
        <w:t xml:space="preserve">8 </w:t>
      </w:r>
      <w:r>
        <w:rPr>
          <w:rStyle w:val="Κανένα"/>
          <w:rFonts w:ascii="Century Gothic" w:hAnsi="Century Gothic" w:hint="default"/>
          <w:sz w:val="18"/>
          <w:szCs w:val="18"/>
          <w:rtl w:val="0"/>
          <w:lang w:val="en-US"/>
        </w:rPr>
        <w:t>του ίδιου Νόμου</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και υποσέλιδο"/>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και υποσέλιδ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Εισήχθηκε το στιλ 2"/>
  </w:abstractNum>
  <w:abstractNum w:abstractNumId="5">
    <w:multiLevelType w:val="hybridMultilevel"/>
    <w:styleLink w:val="Εισήχθηκε το στιλ 2"/>
    <w:lvl w:ilvl="0">
      <w:start w:val="1"/>
      <w:numFmt w:val="lowerRoman"/>
      <w:suff w:val="tab"/>
      <w:lvlText w:val="%1."/>
      <w:lvlJc w:val="left"/>
      <w:pPr>
        <w:ind w:left="1440" w:hanging="360"/>
      </w:pPr>
      <w:rPr>
        <w:rFonts w:ascii="Century Gothic" w:cs="Century Gothic" w:hAnsi="Century Gothic" w:eastAsia="Century Gothic"/>
        <w:b w:val="1"/>
        <w:bCs w:val="1"/>
        <w:i w:val="1"/>
        <w:i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2160" w:hanging="360"/>
      </w:pPr>
      <w:rPr>
        <w:rFonts w:ascii="Century Gothic" w:cs="Century Gothic" w:hAnsi="Century Gothic" w:eastAsia="Century Gothic"/>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326"/>
      </w:pPr>
      <w:rPr>
        <w:rFonts w:ascii="Century Gothic" w:cs="Century Gothic" w:hAnsi="Century Gothic" w:eastAsia="Century Gothic"/>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ascii="Century Gothic" w:cs="Century Gothic" w:hAnsi="Century Gothic" w:eastAsia="Century Gothic"/>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ascii="Century Gothic" w:cs="Century Gothic" w:hAnsi="Century Gothic" w:eastAsia="Century Gothic"/>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326"/>
      </w:pPr>
      <w:rPr>
        <w:rFonts w:ascii="Century Gothic" w:cs="Century Gothic" w:hAnsi="Century Gothic" w:eastAsia="Century Gothic"/>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ascii="Century Gothic" w:cs="Century Gothic" w:hAnsi="Century Gothic" w:eastAsia="Century Gothic"/>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ascii="Century Gothic" w:cs="Century Gothic" w:hAnsi="Century Gothic" w:eastAsia="Century Gothic"/>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326"/>
      </w:pPr>
      <w:rPr>
        <w:rFonts w:ascii="Century Gothic" w:cs="Century Gothic" w:hAnsi="Century Gothic" w:eastAsia="Century Gothic"/>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Εισήχθηκε το στιλ 3"/>
  </w:abstractNum>
  <w:abstractNum w:abstractNumId="7">
    <w:multiLevelType w:val="hybridMultilevel"/>
    <w:styleLink w:val="Εισήχθηκε το στιλ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Εισήχθηκε το στιλ 4"/>
  </w:abstractNum>
  <w:abstractNum w:abstractNumId="9">
    <w:multiLevelType w:val="hybridMultilevel"/>
    <w:styleLink w:val="Εισήχθηκε το στιλ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Εισήχθηκε το στιλ 5"/>
  </w:abstractNum>
  <w:abstractNum w:abstractNumId="11">
    <w:multiLevelType w:val="hybridMultilevel"/>
    <w:styleLink w:val="Εισήχθηκε το στιλ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Εισήχθηκε το στιλ 6"/>
  </w:abstractNum>
  <w:abstractNum w:abstractNumId="13">
    <w:multiLevelType w:val="hybridMultilevel"/>
    <w:styleLink w:val="Εισήχθηκε το στιλ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Εισήχθηκε το στιλ 7"/>
  </w:abstractNum>
  <w:abstractNum w:abstractNumId="15">
    <w:multiLevelType w:val="hybridMultilevel"/>
    <w:styleLink w:val="Εισήχθηκε το στιλ 7"/>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⑥"/>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⑥"/>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⑥"/>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Εισήχθηκε το στιλ 8"/>
  </w:abstractNum>
  <w:abstractNum w:abstractNumId="17">
    <w:multiLevelType w:val="hybridMultilevel"/>
    <w:styleLink w:val="Εισήχθηκε το στιλ 8"/>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Εισήχθηκε το στιλ 9"/>
  </w:abstractNum>
  <w:abstractNum w:abstractNumId="19">
    <w:multiLevelType w:val="hybridMultilevel"/>
    <w:styleLink w:val="Εισήχθηκε το στιλ 9"/>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Εισήχθηκε το στιλ 10"/>
  </w:abstractNum>
  <w:abstractNum w:abstractNumId="21">
    <w:multiLevelType w:val="hybridMultilevel"/>
    <w:styleLink w:val="Εισήχθηκε το στιλ 10"/>
    <w:lvl w:ilvl="0">
      <w:start w:val="1"/>
      <w:numFmt w:val="bullet"/>
      <w:suff w:val="tab"/>
      <w:lvlText w:val="•"/>
      <w:lvlJc w:val="left"/>
      <w:pPr>
        <w:ind w:left="426" w:hanging="426"/>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1">
      <w:start w:val="1"/>
      <w:numFmt w:val="bullet"/>
      <w:suff w:val="tab"/>
      <w:lvlText w:val="⑥"/>
      <w:lvlJc w:val="left"/>
      <w:pPr>
        <w:ind w:left="1004" w:hanging="426"/>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2">
      <w:start w:val="1"/>
      <w:numFmt w:val="bullet"/>
      <w:suff w:val="tab"/>
      <w:lvlText w:val="▪"/>
      <w:lvlJc w:val="left"/>
      <w:pPr>
        <w:ind w:left="1724" w:hanging="426"/>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3">
      <w:start w:val="1"/>
      <w:numFmt w:val="bullet"/>
      <w:suff w:val="tab"/>
      <w:lvlText w:val="•"/>
      <w:lvlJc w:val="left"/>
      <w:pPr>
        <w:ind w:left="2444" w:hanging="426"/>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4">
      <w:start w:val="1"/>
      <w:numFmt w:val="bullet"/>
      <w:suff w:val="tab"/>
      <w:lvlText w:val="⑥"/>
      <w:lvlJc w:val="left"/>
      <w:pPr>
        <w:ind w:left="3164" w:hanging="426"/>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5">
      <w:start w:val="1"/>
      <w:numFmt w:val="bullet"/>
      <w:suff w:val="tab"/>
      <w:lvlText w:val="▪"/>
      <w:lvlJc w:val="left"/>
      <w:pPr>
        <w:ind w:left="3884" w:hanging="426"/>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6">
      <w:start w:val="1"/>
      <w:numFmt w:val="bullet"/>
      <w:suff w:val="tab"/>
      <w:lvlText w:val="•"/>
      <w:lvlJc w:val="left"/>
      <w:pPr>
        <w:ind w:left="4604" w:hanging="426"/>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7">
      <w:start w:val="1"/>
      <w:numFmt w:val="bullet"/>
      <w:suff w:val="tab"/>
      <w:lvlText w:val="⑥"/>
      <w:lvlJc w:val="left"/>
      <w:pPr>
        <w:ind w:left="5324" w:hanging="426"/>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 w:ilvl="8">
      <w:start w:val="1"/>
      <w:numFmt w:val="bullet"/>
      <w:suff w:val="tab"/>
      <w:lvlText w:val="▪"/>
      <w:lvlJc w:val="left"/>
      <w:pPr>
        <w:ind w:left="6044" w:hanging="426"/>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abstractNum>
  <w:abstractNum w:abstractNumId="22">
    <w:multiLevelType w:val="hybridMultilevel"/>
    <w:numStyleLink w:val="Εισήχθηκε το στιλ 11"/>
  </w:abstractNum>
  <w:abstractNum w:abstractNumId="23">
    <w:multiLevelType w:val="hybridMultilevel"/>
    <w:styleLink w:val="Εισήχθηκε το στιλ 1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Εισήχθηκε το στιλ 12"/>
  </w:abstractNum>
  <w:abstractNum w:abstractNumId="25">
    <w:multiLevelType w:val="hybridMultilevel"/>
    <w:styleLink w:val="Εισήχθηκε το στιλ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Εισήχθηκε το στιλ 13"/>
  </w:abstractNum>
  <w:abstractNum w:abstractNumId="27">
    <w:multiLevelType w:val="hybridMultilevel"/>
    <w:styleLink w:val="Εισήχθηκε το στιλ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Εισήχθηκε το στιλ 14"/>
  </w:abstractNum>
  <w:abstractNum w:abstractNumId="29">
    <w:multiLevelType w:val="hybridMultilevel"/>
    <w:styleLink w:val="Εισήχθηκε το στιλ 14"/>
    <w:lvl w:ilvl="0">
      <w:start w:val="1"/>
      <w:numFmt w:val="decimal"/>
      <w:suff w:val="tab"/>
      <w:lvlText w:val="%1."/>
      <w:lvlJc w:val="left"/>
      <w:pPr>
        <w:ind w:left="720" w:hanging="42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Εισήχθηκε το στιλ 15"/>
  </w:abstractNum>
  <w:abstractNum w:abstractNumId="31">
    <w:multiLevelType w:val="hybridMultilevel"/>
    <w:styleLink w:val="Εισήχθηκε το στιλ 1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Εισήχθηκε το στιλ 16"/>
  </w:abstractNum>
  <w:abstractNum w:abstractNumId="33">
    <w:multiLevelType w:val="hybridMultilevel"/>
    <w:styleLink w:val="Εισήχθηκε το στιλ 1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Εισήχθηκε το στιλ 17"/>
  </w:abstractNum>
  <w:abstractNum w:abstractNumId="35">
    <w:multiLevelType w:val="hybridMultilevel"/>
    <w:styleLink w:val="Εισήχθηκε το στιλ 17"/>
    <w:lvl w:ilvl="0">
      <w:start w:val="1"/>
      <w:numFmt w:val="decimal"/>
      <w:suff w:val="tab"/>
      <w:lvlText w:val="%1."/>
      <w:lvlJc w:val="left"/>
      <w:pPr>
        <w:ind w:left="720" w:hanging="49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7"/>
  </w:num>
  <w:num w:numId="8">
    <w:abstractNumId w:val="6"/>
  </w:num>
  <w:num w:numId="9">
    <w:abstractNumId w:val="4"/>
    <w:lvlOverride w:ilvl="0">
      <w:startOverride w:val="2"/>
    </w:lvlOverride>
  </w:num>
  <w:num w:numId="10">
    <w:abstractNumId w:val="9"/>
  </w:num>
  <w:num w:numId="11">
    <w:abstractNumId w:val="8"/>
  </w:num>
  <w:num w:numId="12">
    <w:abstractNumId w:val="4"/>
    <w:lvlOverride w:ilvl="0">
      <w:startOverride w:val="3"/>
    </w:lvlOverride>
  </w:num>
  <w:num w:numId="13">
    <w:abstractNumId w:val="11"/>
  </w:num>
  <w:num w:numId="14">
    <w:abstractNumId w:val="10"/>
  </w:num>
  <w:num w:numId="15">
    <w:abstractNumId w:val="4"/>
    <w:lvlOverride w:ilvl="0">
      <w:startOverride w:val="6"/>
    </w:lvlOverride>
  </w:num>
  <w:num w:numId="16">
    <w:abstractNumId w:val="13"/>
  </w:num>
  <w:num w:numId="17">
    <w:abstractNumId w:val="12"/>
  </w:num>
  <w:num w:numId="18">
    <w:abstractNumId w:val="15"/>
  </w:num>
  <w:num w:numId="19">
    <w:abstractNumId w:val="14"/>
  </w:num>
  <w:num w:numId="20">
    <w:abstractNumId w:val="17"/>
  </w:num>
  <w:num w:numId="21">
    <w:abstractNumId w:val="16"/>
  </w:num>
  <w:num w:numId="22">
    <w:abstractNumId w:val="19"/>
  </w:num>
  <w:num w:numId="23">
    <w:abstractNumId w:val="18"/>
  </w:num>
  <w:num w:numId="24">
    <w:abstractNumId w:val="21"/>
  </w:num>
  <w:num w:numId="25">
    <w:abstractNumId w:val="20"/>
  </w:num>
  <w:num w:numId="26">
    <w:abstractNumId w:val="20"/>
    <w:lvlOverride w:ilvl="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Override>
    <w:lvlOverride w:ilvl="1">
      <w:lvl w:ilvl="1">
        <w:start w:val="1"/>
        <w:numFmt w:val="bullet"/>
        <w:suff w:val="tab"/>
        <w:lvlText w:val="⑥"/>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Override>
    <w:lvlOverride w:ilvl="4">
      <w:lvl w:ilvl="4">
        <w:start w:val="1"/>
        <w:numFmt w:val="bullet"/>
        <w:suff w:val="tab"/>
        <w:lvlText w:val="⑥"/>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Override>
    <w:lvlOverride w:ilvl="7">
      <w:lvl w:ilvl="7">
        <w:start w:val="1"/>
        <w:numFmt w:val="bullet"/>
        <w:suff w:val="tab"/>
        <w:lvlText w:val="⑥"/>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b0f0"/>
          <w:spacing w:val="0"/>
          <w:w w:val="100"/>
          <w:kern w:val="0"/>
          <w:position w:val="0"/>
          <w:highlight w:val="none"/>
          <w:vertAlign w:val="baseline"/>
        </w:rPr>
      </w:lvl>
    </w:lvlOverride>
  </w:num>
  <w:num w:numId="27">
    <w:abstractNumId w:val="23"/>
  </w:num>
  <w:num w:numId="28">
    <w:abstractNumId w:val="22"/>
  </w:num>
  <w:num w:numId="29">
    <w:abstractNumId w:val="22"/>
    <w:lvlOverride w:ilvl="0">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25"/>
  </w:num>
  <w:num w:numId="31">
    <w:abstractNumId w:val="24"/>
  </w:num>
  <w:num w:numId="32">
    <w:abstractNumId w:val="27"/>
  </w:num>
  <w:num w:numId="33">
    <w:abstractNumId w:val="26"/>
  </w:num>
  <w:num w:numId="34">
    <w:abstractNumId w:val="29"/>
  </w:num>
  <w:num w:numId="35">
    <w:abstractNumId w:val="28"/>
  </w:num>
  <w:num w:numId="36">
    <w:abstractNumId w:val="28"/>
    <w:lvlOverride w:ilvl="0">
      <w:lvl w:ilvl="0">
        <w:start w:val="1"/>
        <w:numFmt w:val="decimal"/>
        <w:suff w:val="tab"/>
        <w:lvlText w:val="%1."/>
        <w:lvlJc w:val="left"/>
        <w:pPr>
          <w:ind w:left="720" w:hanging="427"/>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1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1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1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31"/>
  </w:num>
  <w:num w:numId="38">
    <w:abstractNumId w:val="30"/>
  </w:num>
  <w:num w:numId="39">
    <w:abstractNumId w:val="33"/>
  </w:num>
  <w:num w:numId="40">
    <w:abstractNumId w:val="32"/>
  </w:num>
  <w:num w:numId="41">
    <w:abstractNumId w:val="35"/>
  </w:num>
  <w:num w:numId="42">
    <w:abstractNumId w:val="34"/>
  </w:num>
  <w:num w:numId="43">
    <w:abstractNumId w:val="34"/>
    <w:lvlOverride w:ilvl="0">
      <w:lvl w:ilvl="0">
        <w:start w:val="1"/>
        <w:numFmt w:val="decimal"/>
        <w:suff w:val="tab"/>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Ελληνικά" w:val="‘“(〔[{〈《「『【⦅〘〖«〝︵︷︹︻︽︿﹁﹃﹇﹙﹛﹝｢"/>
  <w:noLineBreaksBefore w:lang="Ελληνικά"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Κεφαλίδα και υποσέλιδο">
    <w:name w:val="Κεφαλίδα και υποσέλιδο"/>
    <w:next w:val="Κεφαλίδα και υποσέλιδ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Εισήχθηκε το στιλ 2">
    <w:name w:val="Εισήχθηκε το στιλ 2"/>
    <w:pPr>
      <w:numPr>
        <w:numId w:val="5"/>
      </w:numPr>
    </w:pPr>
  </w:style>
  <w:style w:type="numbering" w:styleId="Εισήχθηκε το στιλ 3">
    <w:name w:val="Εισήχθηκε το στιλ 3"/>
    <w:pPr>
      <w:numPr>
        <w:numId w:val="7"/>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Κανένα">
    <w:name w:val="Κανένα"/>
  </w:style>
  <w:style w:type="character" w:styleId="Hyperlink.0">
    <w:name w:val="Hyperlink.0"/>
    <w:basedOn w:val="Κανένα"/>
    <w:next w:val="Hyperlink.0"/>
    <w:rPr>
      <w:rFonts w:ascii="Century Gothic" w:cs="Century Gothic" w:hAnsi="Century Gothic" w:eastAsia="Century Gothic"/>
      <w:outline w:val="0"/>
      <w:color w:val="0563c1"/>
      <w:sz w:val="18"/>
      <w:szCs w:val="18"/>
      <w:u w:val="single" w:color="0563c1"/>
      <w14:textFill>
        <w14:solidFill>
          <w14:srgbClr w14:val="0563C1"/>
        </w14:solidFill>
      </w14:textFill>
    </w:rPr>
  </w:style>
  <w:style w:type="numbering" w:styleId="Εισήχθηκε το στιλ 4">
    <w:name w:val="Εισήχθηκε το στιλ 4"/>
    <w:pPr>
      <w:numPr>
        <w:numId w:val="10"/>
      </w:numPr>
    </w:pPr>
  </w:style>
  <w:style w:type="numbering" w:styleId="Εισήχθηκε το στιλ 5">
    <w:name w:val="Εισήχθηκε το στιλ 5"/>
    <w:pPr>
      <w:numPr>
        <w:numId w:val="1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1">
    <w:name w:val="Hyperlink.1"/>
    <w:basedOn w:val="Κανένα"/>
    <w:next w:val="Hyperlink.1"/>
    <w:rPr>
      <w:rFonts w:ascii="Century Gothic" w:cs="Century Gothic" w:hAnsi="Century Gothic" w:eastAsia="Century Gothic"/>
      <w:outline w:val="0"/>
      <w:color w:val="0070c0"/>
      <w:sz w:val="18"/>
      <w:szCs w:val="18"/>
      <w:u w:val="single" w:color="0070c0"/>
      <w14:textFill>
        <w14:solidFill>
          <w14:srgbClr w14:val="0070C0"/>
        </w14:solidFill>
      </w14:textFill>
    </w:rPr>
  </w:style>
  <w:style w:type="numbering" w:styleId="Εισήχθηκε το στιλ 6">
    <w:name w:val="Εισήχθηκε το στιλ 6"/>
    <w:pPr>
      <w:numPr>
        <w:numId w:val="16"/>
      </w:numPr>
    </w:pPr>
  </w:style>
  <w:style w:type="numbering" w:styleId="Εισήχθηκε το στιλ 7">
    <w:name w:val="Εισήχθηκε το στιλ 7"/>
    <w:pPr>
      <w:numPr>
        <w:numId w:val="18"/>
      </w:numPr>
    </w:pPr>
  </w:style>
  <w:style w:type="numbering" w:styleId="Εισήχθηκε το στιλ 8">
    <w:name w:val="Εισήχθηκε το στιλ 8"/>
    <w:pPr>
      <w:numPr>
        <w:numId w:val="20"/>
      </w:numPr>
    </w:pPr>
  </w:style>
  <w:style w:type="numbering" w:styleId="Εισήχθηκε το στιλ 9">
    <w:name w:val="Εισήχθηκε το στιλ 9"/>
    <w:pPr>
      <w:numPr>
        <w:numId w:val="22"/>
      </w:numPr>
    </w:pPr>
  </w:style>
  <w:style w:type="numbering" w:styleId="Εισήχθηκε το στιλ 10">
    <w:name w:val="Εισήχθηκε το στιλ 10"/>
    <w:pPr>
      <w:numPr>
        <w:numId w:val="24"/>
      </w:numPr>
    </w:pPr>
  </w:style>
  <w:style w:type="paragraph" w:styleId="Κύριο τμήμα A">
    <w:name w:val="Κύριο τμήμα A"/>
    <w:next w:val="Κύριο τμήμα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Εισήχθηκε το στιλ 11">
    <w:name w:val="Εισήχθηκε το στιλ 11"/>
    <w:pPr>
      <w:numPr>
        <w:numId w:val="27"/>
      </w:numPr>
    </w:pPr>
  </w:style>
  <w:style w:type="numbering" w:styleId="Εισήχθηκε το στιλ 12">
    <w:name w:val="Εισήχθηκε το στιλ 12"/>
    <w:pPr>
      <w:numPr>
        <w:numId w:val="30"/>
      </w:numPr>
    </w:pPr>
  </w:style>
  <w:style w:type="numbering" w:styleId="Εισήχθηκε το στιλ 13">
    <w:name w:val="Εισήχθηκε το στιλ 13"/>
    <w:pPr>
      <w:numPr>
        <w:numId w:val="32"/>
      </w:numPr>
    </w:pPr>
  </w:style>
  <w:style w:type="numbering" w:styleId="Εισήχθηκε το στιλ 14">
    <w:name w:val="Εισήχθηκε το στιλ 14"/>
    <w:pPr>
      <w:numPr>
        <w:numId w:val="34"/>
      </w:numPr>
    </w:pPr>
  </w:style>
  <w:style w:type="numbering" w:styleId="Εισήχθηκε το στιλ 15">
    <w:name w:val="Εισήχθηκε το στιλ 15"/>
    <w:pPr>
      <w:numPr>
        <w:numId w:val="37"/>
      </w:numPr>
    </w:pPr>
  </w:style>
  <w:style w:type="numbering" w:styleId="Εισήχθηκε το στιλ 16">
    <w:name w:val="Εισήχθηκε το στιλ 16"/>
    <w:pPr>
      <w:numPr>
        <w:numId w:val="39"/>
      </w:numPr>
    </w:pPr>
  </w:style>
  <w:style w:type="numbering" w:styleId="Εισήχθηκε το στιλ 17">
    <w:name w:val="Εισήχθηκε το στιλ 17"/>
    <w:pPr>
      <w:numPr>
        <w:numId w:val="4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